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ABEFC8" w14:textId="77777777" w:rsidR="004F5BFA" w:rsidRPr="004F22BA" w:rsidRDefault="004F5BFA" w:rsidP="004F5BFA">
      <w:pPr>
        <w:pStyle w:val="Proemio"/>
        <w:spacing w:before="120" w:after="120" w:line="240" w:lineRule="auto"/>
        <w:rPr>
          <w:rFonts w:ascii="Montserrat" w:hAnsi="Montserrat" w:cs="Arial"/>
        </w:rPr>
      </w:pPr>
    </w:p>
    <w:p w14:paraId="181A867A" w14:textId="77777777" w:rsidR="004F5BFA" w:rsidRPr="004F22BA" w:rsidRDefault="004F5BFA" w:rsidP="004F5BFA">
      <w:pPr>
        <w:pStyle w:val="Proemio"/>
        <w:spacing w:before="120" w:after="120" w:line="240" w:lineRule="auto"/>
        <w:rPr>
          <w:rFonts w:ascii="Montserrat" w:hAnsi="Montserrat" w:cs="Arial"/>
        </w:rPr>
      </w:pPr>
    </w:p>
    <w:p w14:paraId="4CA5C059" w14:textId="77777777" w:rsidR="004F5BFA" w:rsidRPr="004F22BA" w:rsidRDefault="004F5BFA" w:rsidP="004F5BFA">
      <w:pPr>
        <w:pStyle w:val="Proemio"/>
        <w:spacing w:before="120" w:after="120" w:line="240" w:lineRule="auto"/>
        <w:rPr>
          <w:rFonts w:ascii="Montserrat" w:hAnsi="Montserrat" w:cs="Arial"/>
        </w:rPr>
      </w:pPr>
    </w:p>
    <w:p w14:paraId="0DD101DC" w14:textId="77777777" w:rsidR="004F5BFA" w:rsidRPr="004F22BA" w:rsidRDefault="004F5BFA" w:rsidP="004F5BFA">
      <w:pPr>
        <w:pStyle w:val="Proemio"/>
        <w:spacing w:before="120" w:after="120" w:line="240" w:lineRule="auto"/>
        <w:rPr>
          <w:rFonts w:ascii="Montserrat" w:hAnsi="Montserrat" w:cs="Arial"/>
        </w:rPr>
      </w:pPr>
    </w:p>
    <w:p w14:paraId="2640FB23" w14:textId="77777777" w:rsidR="004F5BFA" w:rsidRDefault="004F5BFA" w:rsidP="004F5BFA">
      <w:pPr>
        <w:pStyle w:val="Proemio"/>
        <w:spacing w:before="120" w:after="120" w:line="240" w:lineRule="auto"/>
        <w:rPr>
          <w:rFonts w:ascii="Montserrat" w:hAnsi="Montserrat" w:cs="Arial"/>
        </w:rPr>
      </w:pPr>
    </w:p>
    <w:p w14:paraId="25EF399E" w14:textId="77777777" w:rsidR="0024136B" w:rsidRDefault="0024136B" w:rsidP="004F5BFA">
      <w:pPr>
        <w:pStyle w:val="Proemio"/>
        <w:spacing w:before="120" w:after="120" w:line="240" w:lineRule="auto"/>
        <w:rPr>
          <w:rFonts w:ascii="Montserrat" w:hAnsi="Montserrat" w:cs="Arial"/>
        </w:rPr>
      </w:pPr>
    </w:p>
    <w:p w14:paraId="65823C4F" w14:textId="77777777" w:rsidR="0024136B" w:rsidRDefault="0024136B" w:rsidP="004F5BFA">
      <w:pPr>
        <w:pStyle w:val="Proemio"/>
        <w:spacing w:before="120" w:after="120" w:line="240" w:lineRule="auto"/>
        <w:rPr>
          <w:rFonts w:ascii="Montserrat" w:hAnsi="Montserrat" w:cs="Arial"/>
        </w:rPr>
      </w:pPr>
    </w:p>
    <w:p w14:paraId="5050A1B4" w14:textId="77777777" w:rsidR="0024136B" w:rsidRPr="004F22BA" w:rsidRDefault="0024136B" w:rsidP="004F5BFA">
      <w:pPr>
        <w:pStyle w:val="Proemio"/>
        <w:spacing w:before="120" w:after="120" w:line="240" w:lineRule="auto"/>
        <w:rPr>
          <w:rFonts w:ascii="Montserrat" w:hAnsi="Montserrat" w:cs="Arial"/>
        </w:rPr>
      </w:pPr>
    </w:p>
    <w:p w14:paraId="40584BA9" w14:textId="77777777" w:rsidR="004F5BFA" w:rsidRPr="004F22BA" w:rsidRDefault="004F5BFA" w:rsidP="004F5BFA">
      <w:pPr>
        <w:pStyle w:val="Proemio"/>
        <w:spacing w:before="120" w:after="120" w:line="240" w:lineRule="auto"/>
        <w:rPr>
          <w:rFonts w:ascii="Montserrat" w:hAnsi="Montserrat" w:cs="Arial"/>
        </w:rPr>
      </w:pPr>
    </w:p>
    <w:p w14:paraId="165B60FF" w14:textId="77777777" w:rsidR="004F5BFA" w:rsidRPr="004F22BA" w:rsidRDefault="004F5BFA" w:rsidP="004F5BFA">
      <w:pPr>
        <w:pStyle w:val="Proemio"/>
        <w:spacing w:before="120" w:after="120" w:line="240" w:lineRule="auto"/>
        <w:rPr>
          <w:rFonts w:ascii="Montserrat" w:hAnsi="Montserrat" w:cs="Arial"/>
        </w:rPr>
      </w:pPr>
    </w:p>
    <w:p w14:paraId="4AA4DEDE" w14:textId="77777777" w:rsidR="004F5BFA" w:rsidRPr="004F22BA" w:rsidRDefault="004F5BFA" w:rsidP="004F5BFA">
      <w:pPr>
        <w:pStyle w:val="Proemio"/>
        <w:spacing w:before="120" w:after="120" w:line="240" w:lineRule="auto"/>
        <w:rPr>
          <w:rFonts w:ascii="Montserrat" w:hAnsi="Montserrat" w:cs="Arial"/>
        </w:rPr>
      </w:pPr>
    </w:p>
    <w:p w14:paraId="3206C863" w14:textId="77777777" w:rsidR="004F5BFA" w:rsidRPr="004F22BA" w:rsidRDefault="001A6899" w:rsidP="004F5BFA">
      <w:pPr>
        <w:pStyle w:val="ListaPartesNombre"/>
        <w:spacing w:after="120" w:line="240" w:lineRule="auto"/>
        <w:ind w:left="0"/>
        <w:rPr>
          <w:rFonts w:ascii="Montserrat" w:hAnsi="Montserrat"/>
          <w:sz w:val="40"/>
          <w:szCs w:val="40"/>
        </w:rPr>
      </w:pPr>
      <w:r>
        <w:rPr>
          <w:rFonts w:ascii="Montserrat" w:hAnsi="Montserrat"/>
          <w:sz w:val="40"/>
          <w:szCs w:val="40"/>
        </w:rPr>
        <w:t xml:space="preserve">Formulario </w:t>
      </w:r>
      <w:r w:rsidR="004F5BFA" w:rsidRPr="004F22BA">
        <w:rPr>
          <w:rFonts w:ascii="Montserrat" w:hAnsi="Montserrat"/>
          <w:sz w:val="40"/>
          <w:szCs w:val="40"/>
        </w:rPr>
        <w:t>Productores Nacionales</w:t>
      </w:r>
    </w:p>
    <w:p w14:paraId="49423A5B" w14:textId="77777777" w:rsidR="004F5BFA" w:rsidRPr="004F22BA" w:rsidRDefault="004F5BFA" w:rsidP="004F5BFA">
      <w:pPr>
        <w:spacing w:before="120" w:after="120" w:line="240" w:lineRule="auto"/>
        <w:rPr>
          <w:rFonts w:cs="Arial"/>
          <w:b/>
          <w:sz w:val="36"/>
          <w:szCs w:val="40"/>
        </w:rPr>
      </w:pPr>
      <w:r w:rsidRPr="004F22BA">
        <w:rPr>
          <w:rFonts w:cs="Arial"/>
          <w:b/>
          <w:sz w:val="36"/>
          <w:szCs w:val="40"/>
        </w:rPr>
        <w:t>Examen de vigencia de cuotas compensatorias</w:t>
      </w:r>
    </w:p>
    <w:p w14:paraId="0CC59E56" w14:textId="77777777" w:rsidR="004F5BFA" w:rsidRPr="004F22BA" w:rsidRDefault="004F5BFA" w:rsidP="004F5BFA">
      <w:pPr>
        <w:pStyle w:val="Proemio"/>
        <w:spacing w:before="120" w:after="120" w:line="240" w:lineRule="auto"/>
        <w:rPr>
          <w:rFonts w:ascii="Montserrat" w:hAnsi="Montserrat" w:cs="Arial"/>
          <w:sz w:val="20"/>
        </w:rPr>
        <w:sectPr w:rsidR="004F5BFA" w:rsidRPr="004F22BA" w:rsidSect="003E6F6B">
          <w:headerReference w:type="even" r:id="rId8"/>
          <w:headerReference w:type="default" r:id="rId9"/>
          <w:footerReference w:type="even" r:id="rId10"/>
          <w:footerReference w:type="default" r:id="rId11"/>
          <w:headerReference w:type="first" r:id="rId12"/>
          <w:footerReference w:type="first" r:id="rId13"/>
          <w:pgSz w:w="12240" w:h="15840" w:code="1"/>
          <w:pgMar w:top="1134" w:right="1134" w:bottom="567" w:left="1134" w:header="567" w:footer="567" w:gutter="0"/>
          <w:cols w:space="708"/>
          <w:titlePg/>
          <w:docGrid w:linePitch="360"/>
        </w:sectPr>
      </w:pPr>
    </w:p>
    <w:p w14:paraId="14580497" w14:textId="77777777" w:rsidR="00E41311" w:rsidRPr="00E41311" w:rsidRDefault="00E41311" w:rsidP="00E41311">
      <w:pPr>
        <w:spacing w:before="120" w:after="120" w:line="240" w:lineRule="auto"/>
        <w:jc w:val="center"/>
        <w:rPr>
          <w:rFonts w:eastAsiaTheme="minorHAnsi"/>
          <w:b/>
          <w:bCs/>
          <w:iCs/>
          <w:spacing w:val="5"/>
          <w:szCs w:val="22"/>
          <w:lang w:val="es-MX"/>
        </w:rPr>
      </w:pPr>
      <w:r w:rsidRPr="00E41311">
        <w:rPr>
          <w:rFonts w:eastAsiaTheme="minorHAnsi"/>
          <w:b/>
          <w:bCs/>
          <w:iCs/>
          <w:spacing w:val="5"/>
          <w:szCs w:val="22"/>
          <w:lang w:val="es-MX"/>
        </w:rPr>
        <w:lastRenderedPageBreak/>
        <w:t>Introducción</w:t>
      </w:r>
    </w:p>
    <w:p w14:paraId="0FB4C2F1" w14:textId="1045A414" w:rsidR="001A6899" w:rsidRPr="00F56DDB" w:rsidRDefault="001A6899" w:rsidP="001A6899">
      <w:pPr>
        <w:spacing w:before="120" w:after="120" w:line="240" w:lineRule="auto"/>
        <w:rPr>
          <w:rFonts w:cs="Arial"/>
          <w:szCs w:val="20"/>
        </w:rPr>
      </w:pPr>
      <w:r w:rsidRPr="00F56DDB">
        <w:rPr>
          <w:rFonts w:cs="Arial"/>
          <w:szCs w:val="20"/>
        </w:rPr>
        <w:t>La Unidad de Prácticas Comerciales Internacionales</w:t>
      </w:r>
      <w:r w:rsidR="00962AAE">
        <w:rPr>
          <w:rFonts w:cs="Arial"/>
          <w:szCs w:val="20"/>
        </w:rPr>
        <w:t xml:space="preserve">, en adelante </w:t>
      </w:r>
      <w:r w:rsidRPr="00F56DDB">
        <w:rPr>
          <w:rFonts w:cs="Arial"/>
          <w:szCs w:val="20"/>
        </w:rPr>
        <w:t>la Unidad</w:t>
      </w:r>
      <w:r w:rsidR="00962AAE">
        <w:rPr>
          <w:rFonts w:cs="Arial"/>
          <w:szCs w:val="20"/>
        </w:rPr>
        <w:t>,</w:t>
      </w:r>
      <w:r w:rsidRPr="00F56DDB">
        <w:rPr>
          <w:rFonts w:cs="Arial"/>
          <w:szCs w:val="20"/>
        </w:rPr>
        <w:t xml:space="preserve"> de la Secretaría de Economía</w:t>
      </w:r>
      <w:r w:rsidR="006D7CF1">
        <w:rPr>
          <w:rFonts w:cs="Arial"/>
          <w:szCs w:val="20"/>
        </w:rPr>
        <w:t>,</w:t>
      </w:r>
      <w:r w:rsidRPr="00F56DDB">
        <w:rPr>
          <w:rFonts w:cs="Arial"/>
          <w:szCs w:val="20"/>
        </w:rPr>
        <w:t xml:space="preserve"> en adelante Secretaría, es la autoridad administrativa encargada de llevar a cabo el procedimiento de investigación en materia de prácticas desleales de comercio internacional, en su modalidad de discriminación de precios. Dicho procedimiento se encuentra regulado por el Acuerdo General sobre Aranceles Aduaneros y Comercio de 1994, el Acuerdo relativo a la Aplicación del Artículo VI del Acuerdo General sobre Aranceles Aduaneros y Comercio de 1994 (Acuerdo Antidumping), </w:t>
      </w:r>
      <w:r w:rsidR="00146097" w:rsidRPr="00F56DDB">
        <w:rPr>
          <w:rFonts w:cs="Arial"/>
          <w:szCs w:val="20"/>
        </w:rPr>
        <w:t xml:space="preserve">el Acuerdo relativo a la Aplicación del Artículo </w:t>
      </w:r>
      <w:r w:rsidR="00146097">
        <w:rPr>
          <w:rFonts w:cs="Arial"/>
          <w:szCs w:val="20"/>
        </w:rPr>
        <w:t>X</w:t>
      </w:r>
      <w:r w:rsidR="00146097" w:rsidRPr="00F56DDB">
        <w:rPr>
          <w:rFonts w:cs="Arial"/>
          <w:szCs w:val="20"/>
        </w:rPr>
        <w:t>VI del Acuerdo General sobre Aranceles Aduaneros y Comercio de 1994</w:t>
      </w:r>
      <w:r w:rsidR="00146097">
        <w:rPr>
          <w:rFonts w:cs="Arial"/>
          <w:szCs w:val="20"/>
        </w:rPr>
        <w:t xml:space="preserve"> (ASMC), </w:t>
      </w:r>
      <w:r w:rsidRPr="00F56DDB">
        <w:rPr>
          <w:rFonts w:cs="Arial"/>
          <w:szCs w:val="20"/>
        </w:rPr>
        <w:t xml:space="preserve">la Ley de Comercio Exterior (LCE) y el Reglamento de la Ley de Comercio Exterior (RLCE). </w:t>
      </w:r>
    </w:p>
    <w:p w14:paraId="24A73FDD" w14:textId="77777777" w:rsidR="004F5BFA" w:rsidRPr="00007AC6" w:rsidRDefault="004F5BFA" w:rsidP="004F5BFA">
      <w:pPr>
        <w:spacing w:before="120" w:after="120" w:line="240" w:lineRule="auto"/>
        <w:rPr>
          <w:szCs w:val="18"/>
        </w:rPr>
      </w:pPr>
      <w:r w:rsidRPr="00007AC6">
        <w:rPr>
          <w:szCs w:val="18"/>
        </w:rPr>
        <w:t>De conformidad con los artículos 11.3 del Acuerdo Antidumping, 21.3 del ASMC y 70 fracción II y 70 B de la LCE, las cuotas compensatorias definitivas tendrán una vigencia de cinco años contados a partir de la fecha de su imposición, a menos que antes de concluir dicho plazo, la Secretaría haya iniciado un procedimiento de examen de vigencia de cuotas compensatorias derivado de la manifestación de interés de uno o más productores nacionales.</w:t>
      </w:r>
    </w:p>
    <w:p w14:paraId="3F49D07C" w14:textId="77777777" w:rsidR="00227043" w:rsidRDefault="004F5BFA" w:rsidP="004F5BFA">
      <w:pPr>
        <w:spacing w:before="120" w:after="120" w:line="240" w:lineRule="auto"/>
        <w:rPr>
          <w:szCs w:val="18"/>
        </w:rPr>
      </w:pPr>
      <w:r w:rsidRPr="00007AC6">
        <w:rPr>
          <w:szCs w:val="18"/>
        </w:rPr>
        <w:t xml:space="preserve">El procedimiento de examen de vigencia de cuota compensatoria tiene por objeto determinar si de eliminarse las cuotas compensatorias se continuaría o repetiría la práctica desleal. </w:t>
      </w:r>
    </w:p>
    <w:p w14:paraId="0DCFFEAA" w14:textId="17577423" w:rsidR="00227043" w:rsidRPr="00CB34E2" w:rsidRDefault="00227043" w:rsidP="00227043">
      <w:pPr>
        <w:spacing w:before="120" w:after="120" w:line="240" w:lineRule="auto"/>
        <w:rPr>
          <w:rFonts w:cs="Arial"/>
          <w:szCs w:val="20"/>
        </w:rPr>
      </w:pPr>
      <w:r w:rsidRPr="00CB34E2">
        <w:rPr>
          <w:rFonts w:cs="Arial"/>
          <w:szCs w:val="20"/>
        </w:rPr>
        <w:t xml:space="preserve">Este formulario sirve de guía para las empresas productoras </w:t>
      </w:r>
      <w:r>
        <w:rPr>
          <w:rFonts w:cs="Arial"/>
          <w:szCs w:val="20"/>
        </w:rPr>
        <w:t>nacionales</w:t>
      </w:r>
      <w:r w:rsidRPr="00CB34E2">
        <w:rPr>
          <w:rFonts w:cs="Arial"/>
          <w:szCs w:val="20"/>
        </w:rPr>
        <w:t xml:space="preserve"> del producto </w:t>
      </w:r>
      <w:r w:rsidR="006E57F4">
        <w:rPr>
          <w:rFonts w:cs="Arial"/>
          <w:szCs w:val="20"/>
        </w:rPr>
        <w:t>objeto de examen</w:t>
      </w:r>
      <w:r w:rsidRPr="00CB34E2">
        <w:rPr>
          <w:rFonts w:cs="Arial"/>
          <w:szCs w:val="20"/>
        </w:rPr>
        <w:t xml:space="preserve"> que deseen pa</w:t>
      </w:r>
      <w:r>
        <w:rPr>
          <w:rFonts w:cs="Arial"/>
          <w:szCs w:val="20"/>
        </w:rPr>
        <w:t>rticipar en un</w:t>
      </w:r>
      <w:r w:rsidRPr="00CB34E2">
        <w:rPr>
          <w:rFonts w:cs="Arial"/>
          <w:szCs w:val="20"/>
        </w:rPr>
        <w:t xml:space="preserve"> examen de vigencia de alguna </w:t>
      </w:r>
      <w:r>
        <w:rPr>
          <w:rFonts w:cs="Arial"/>
          <w:szCs w:val="20"/>
        </w:rPr>
        <w:t>i</w:t>
      </w:r>
      <w:r w:rsidRPr="00CB34E2">
        <w:rPr>
          <w:rFonts w:cs="Arial"/>
          <w:szCs w:val="20"/>
        </w:rPr>
        <w:t xml:space="preserve">nvestigación en materia de prácticas desleales de comercio internacional, específicamente sobre la forma de presentar información, argumentos y pruebas. </w:t>
      </w:r>
    </w:p>
    <w:p w14:paraId="7F697C85" w14:textId="6B71D743" w:rsidR="00227043" w:rsidRPr="00A97BDE" w:rsidRDefault="00A97BDE" w:rsidP="00227043">
      <w:pPr>
        <w:spacing w:before="120" w:after="120" w:line="240" w:lineRule="auto"/>
        <w:rPr>
          <w:rFonts w:eastAsiaTheme="minorHAnsi" w:cs="Arial"/>
          <w:szCs w:val="20"/>
          <w:lang w:val="es-MX"/>
        </w:rPr>
      </w:pPr>
      <w:r w:rsidRPr="00A97BDE">
        <w:rPr>
          <w:rFonts w:eastAsiaTheme="minorHAnsi" w:cs="Arial"/>
          <w:szCs w:val="20"/>
        </w:rPr>
        <w:t xml:space="preserve">A fin de brindar mayores facilidades para la tramitación de los procedimientos, la presentación de la información ante la Secretaría, se realiza de manera electrónica a través del correo electrónico </w:t>
      </w:r>
      <w:hyperlink r:id="rId14" w:history="1">
        <w:r w:rsidRPr="00A97BDE">
          <w:rPr>
            <w:rFonts w:eastAsiaTheme="minorHAnsi" w:cs="Arial"/>
            <w:color w:val="0000FF"/>
            <w:szCs w:val="20"/>
            <w:u w:val="single"/>
          </w:rPr>
          <w:t>upci@economía.gob.mx</w:t>
        </w:r>
      </w:hyperlink>
      <w:r w:rsidRPr="00A97BDE">
        <w:rPr>
          <w:rFonts w:eastAsiaTheme="minorHAnsi" w:cs="Arial"/>
          <w:szCs w:val="20"/>
        </w:rPr>
        <w:t xml:space="preserve">., con fundamento en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sin perjuicio de la posibilidad de presentarla de manera física en la </w:t>
      </w:r>
      <w:r w:rsidRPr="00A97BDE">
        <w:rPr>
          <w:rFonts w:eastAsiaTheme="minorHAnsi" w:cs="Arial"/>
          <w:szCs w:val="20"/>
          <w:lang w:val="es-MX"/>
        </w:rPr>
        <w:t>Oficialía de Partes</w:t>
      </w:r>
      <w:r w:rsidRPr="00A97BDE">
        <w:rPr>
          <w:rFonts w:eastAsiaTheme="minorHAnsi" w:cs="Arial"/>
          <w:szCs w:val="20"/>
        </w:rPr>
        <w:t xml:space="preserve"> de la Unidad.</w:t>
      </w:r>
      <w:r w:rsidRPr="00A97BDE" w:rsidDel="00A81A9B">
        <w:rPr>
          <w:rFonts w:eastAsiaTheme="minorHAnsi" w:cs="Arial"/>
          <w:szCs w:val="20"/>
        </w:rPr>
        <w:t xml:space="preserve"> </w:t>
      </w:r>
    </w:p>
    <w:p w14:paraId="0CDB0670" w14:textId="77777777" w:rsidR="00227043" w:rsidRPr="00F56DDB" w:rsidRDefault="00227043" w:rsidP="00227043">
      <w:pPr>
        <w:spacing w:before="120" w:after="120" w:line="240" w:lineRule="auto"/>
        <w:rPr>
          <w:rFonts w:cs="Arial"/>
          <w:szCs w:val="20"/>
        </w:rPr>
      </w:pPr>
      <w:r w:rsidRPr="00F56DDB">
        <w:rPr>
          <w:rFonts w:cs="Arial"/>
          <w:szCs w:val="20"/>
        </w:rPr>
        <w:t xml:space="preserve">Toda la información que se envíe a la Secretaría deberá presentarse, en este y en los casos sucesivos, de lunes a viernes, de las 9:00 a las 14:00 horas, </w:t>
      </w:r>
      <w:r w:rsidRPr="00F56DDB">
        <w:rPr>
          <w:szCs w:val="20"/>
        </w:rPr>
        <w:t xml:space="preserve">si presentan su información de forma física en la </w:t>
      </w:r>
      <w:r>
        <w:rPr>
          <w:rFonts w:cs="Arial"/>
          <w:szCs w:val="20"/>
        </w:rPr>
        <w:t>Ventanilla de la Unidad ubicada en la</w:t>
      </w:r>
      <w:r w:rsidRPr="00F56DDB">
        <w:rPr>
          <w:szCs w:val="20"/>
        </w:rPr>
        <w:t xml:space="preserve"> Oficialía de Partes de la </w:t>
      </w:r>
      <w:r>
        <w:rPr>
          <w:szCs w:val="20"/>
        </w:rPr>
        <w:t>Secretaría</w:t>
      </w:r>
      <w:r w:rsidRPr="00F56DDB">
        <w:rPr>
          <w:szCs w:val="20"/>
        </w:rPr>
        <w:t>, o bien, de las 9:00 a las 18:00 horas, en caso de enviar la información vía electrónica</w:t>
      </w:r>
      <w:r w:rsidRPr="00F56DDB">
        <w:rPr>
          <w:rFonts w:cs="Arial"/>
          <w:szCs w:val="20"/>
        </w:rPr>
        <w:t>. El domicilio de la Unidad es el siguiente:</w:t>
      </w:r>
    </w:p>
    <w:tbl>
      <w:tblPr>
        <w:tblW w:w="0" w:type="auto"/>
        <w:tblInd w:w="212" w:type="dxa"/>
        <w:tblLayout w:type="fixed"/>
        <w:tblCellMar>
          <w:left w:w="70" w:type="dxa"/>
          <w:right w:w="70" w:type="dxa"/>
        </w:tblCellMar>
        <w:tblLook w:val="0000" w:firstRow="0" w:lastRow="0" w:firstColumn="0" w:lastColumn="0" w:noHBand="0" w:noVBand="0"/>
      </w:tblPr>
      <w:tblGrid>
        <w:gridCol w:w="8080"/>
      </w:tblGrid>
      <w:tr w:rsidR="00227043" w:rsidRPr="00007AC6" w14:paraId="7C19637C" w14:textId="77777777" w:rsidTr="006D7CF1">
        <w:tc>
          <w:tcPr>
            <w:tcW w:w="8080" w:type="dxa"/>
          </w:tcPr>
          <w:p w14:paraId="18B3F4A9" w14:textId="77777777" w:rsidR="00227043" w:rsidRPr="00592BA5" w:rsidRDefault="00227043" w:rsidP="006D7CF1">
            <w:pPr>
              <w:spacing w:line="276" w:lineRule="auto"/>
              <w:ind w:left="425"/>
              <w:rPr>
                <w:rFonts w:cs="Arial"/>
                <w:b/>
                <w:szCs w:val="20"/>
              </w:rPr>
            </w:pPr>
            <w:r w:rsidRPr="00592BA5">
              <w:rPr>
                <w:rFonts w:cs="Arial"/>
                <w:b/>
                <w:szCs w:val="20"/>
              </w:rPr>
              <w:t xml:space="preserve">Secretaría de Economía </w:t>
            </w:r>
          </w:p>
          <w:p w14:paraId="4ABDAC38" w14:textId="77777777" w:rsidR="00227043" w:rsidRPr="00592BA5" w:rsidRDefault="00227043" w:rsidP="006D7CF1">
            <w:pPr>
              <w:spacing w:line="276" w:lineRule="auto"/>
              <w:ind w:left="425"/>
              <w:rPr>
                <w:rFonts w:cs="Arial"/>
                <w:b/>
                <w:szCs w:val="20"/>
              </w:rPr>
            </w:pPr>
            <w:r w:rsidRPr="00592BA5">
              <w:rPr>
                <w:rFonts w:cs="Arial"/>
                <w:b/>
                <w:szCs w:val="20"/>
              </w:rPr>
              <w:t>Unidad de Prácticas Comerciales Internacionales</w:t>
            </w:r>
          </w:p>
          <w:p w14:paraId="6984BC5A" w14:textId="77777777" w:rsidR="00227043" w:rsidRPr="00592BA5" w:rsidRDefault="00227043" w:rsidP="006D7CF1">
            <w:pPr>
              <w:spacing w:line="276" w:lineRule="auto"/>
              <w:ind w:left="425"/>
              <w:rPr>
                <w:rFonts w:cs="Arial"/>
                <w:szCs w:val="20"/>
              </w:rPr>
            </w:pPr>
            <w:r w:rsidRPr="00592BA5">
              <w:rPr>
                <w:rFonts w:cs="Arial"/>
                <w:szCs w:val="20"/>
              </w:rPr>
              <w:t>Pachuca 189, planta baja (área de ventanillas)</w:t>
            </w:r>
          </w:p>
          <w:p w14:paraId="243ACAFF" w14:textId="77777777" w:rsidR="00227043" w:rsidRDefault="00227043" w:rsidP="006D7CF1">
            <w:pPr>
              <w:spacing w:line="276" w:lineRule="auto"/>
              <w:ind w:left="425"/>
              <w:rPr>
                <w:rFonts w:cs="Arial"/>
                <w:szCs w:val="20"/>
              </w:rPr>
            </w:pPr>
            <w:r w:rsidRPr="00592BA5">
              <w:rPr>
                <w:rFonts w:cs="Arial"/>
                <w:szCs w:val="20"/>
              </w:rPr>
              <w:t>Col. Condesa</w:t>
            </w:r>
          </w:p>
          <w:p w14:paraId="7E8A6D9A" w14:textId="77777777" w:rsidR="00962AAE" w:rsidRPr="00592BA5" w:rsidRDefault="00962AAE" w:rsidP="006D7CF1">
            <w:pPr>
              <w:spacing w:line="276" w:lineRule="auto"/>
              <w:ind w:left="425"/>
              <w:rPr>
                <w:rFonts w:cs="Arial"/>
                <w:szCs w:val="20"/>
              </w:rPr>
            </w:pPr>
            <w:r>
              <w:rPr>
                <w:rFonts w:cs="Arial"/>
                <w:szCs w:val="20"/>
              </w:rPr>
              <w:t>Demarcación Territorial Cuauhtémoc</w:t>
            </w:r>
          </w:p>
          <w:p w14:paraId="1F9BAC67" w14:textId="77777777" w:rsidR="00227043" w:rsidRPr="00592BA5" w:rsidRDefault="00227043" w:rsidP="006D7CF1">
            <w:pPr>
              <w:spacing w:line="276" w:lineRule="auto"/>
              <w:ind w:left="425"/>
              <w:rPr>
                <w:rFonts w:cs="Arial"/>
                <w:szCs w:val="20"/>
              </w:rPr>
            </w:pPr>
            <w:r w:rsidRPr="00592BA5">
              <w:rPr>
                <w:rFonts w:cs="Arial"/>
                <w:szCs w:val="20"/>
              </w:rPr>
              <w:t>C.P. 06140</w:t>
            </w:r>
          </w:p>
          <w:p w14:paraId="32319DD9" w14:textId="77777777" w:rsidR="00227043" w:rsidRPr="00592BA5" w:rsidRDefault="00227043" w:rsidP="006D7CF1">
            <w:pPr>
              <w:spacing w:line="276" w:lineRule="auto"/>
              <w:ind w:left="425"/>
              <w:rPr>
                <w:rFonts w:cs="Arial"/>
                <w:szCs w:val="20"/>
              </w:rPr>
            </w:pPr>
            <w:r w:rsidRPr="00592BA5">
              <w:rPr>
                <w:rFonts w:cs="Arial"/>
                <w:szCs w:val="20"/>
              </w:rPr>
              <w:t>Ciudad de México</w:t>
            </w:r>
          </w:p>
          <w:p w14:paraId="19DADB3D" w14:textId="06911630" w:rsidR="00227043" w:rsidRPr="00007AC6" w:rsidRDefault="00A97BDE" w:rsidP="00C91647">
            <w:pPr>
              <w:spacing w:line="276" w:lineRule="auto"/>
              <w:ind w:left="425"/>
              <w:rPr>
                <w:rFonts w:cs="Arial"/>
                <w:szCs w:val="18"/>
              </w:rPr>
            </w:pPr>
            <w:r>
              <w:rPr>
                <w:rFonts w:cs="Arial"/>
                <w:szCs w:val="20"/>
              </w:rPr>
              <w:t xml:space="preserve"> </w:t>
            </w:r>
            <w:r w:rsidR="00C91647">
              <w:rPr>
                <w:rFonts w:cs="Arial"/>
                <w:szCs w:val="20"/>
              </w:rPr>
              <w:t xml:space="preserve">Correo </w:t>
            </w:r>
            <w:r>
              <w:rPr>
                <w:rFonts w:cs="Arial"/>
                <w:szCs w:val="20"/>
              </w:rPr>
              <w:t xml:space="preserve">electrónico </w:t>
            </w:r>
            <w:hyperlink r:id="rId15" w:history="1">
              <w:r w:rsidRPr="00682904">
                <w:rPr>
                  <w:rStyle w:val="Hipervnculo"/>
                  <w:rFonts w:cs="Arial"/>
                  <w:szCs w:val="20"/>
                </w:rPr>
                <w:t>upci@economía.gob.mx</w:t>
              </w:r>
            </w:hyperlink>
          </w:p>
        </w:tc>
      </w:tr>
    </w:tbl>
    <w:p w14:paraId="750A9251" w14:textId="77777777" w:rsidR="00962AAE" w:rsidRDefault="00962AAE" w:rsidP="00227043">
      <w:pPr>
        <w:spacing w:after="160" w:line="259" w:lineRule="auto"/>
        <w:jc w:val="center"/>
        <w:rPr>
          <w:rFonts w:cs="Arial"/>
          <w:b/>
        </w:rPr>
      </w:pPr>
    </w:p>
    <w:p w14:paraId="319C1A73" w14:textId="77777777" w:rsidR="00962AAE" w:rsidRDefault="00962AAE">
      <w:pPr>
        <w:spacing w:after="160" w:line="259" w:lineRule="auto"/>
        <w:jc w:val="left"/>
        <w:rPr>
          <w:rFonts w:cs="Arial"/>
          <w:b/>
        </w:rPr>
      </w:pPr>
      <w:r>
        <w:rPr>
          <w:rFonts w:cs="Arial"/>
          <w:b/>
        </w:rPr>
        <w:br w:type="page"/>
      </w:r>
    </w:p>
    <w:p w14:paraId="4CAF6C58" w14:textId="77777777" w:rsidR="00227043" w:rsidRPr="00227043" w:rsidRDefault="00227043" w:rsidP="008F4EB0">
      <w:pPr>
        <w:spacing w:after="160" w:line="259" w:lineRule="auto"/>
        <w:jc w:val="center"/>
        <w:outlineLvl w:val="0"/>
        <w:rPr>
          <w:rFonts w:cs="Arial"/>
          <w:b/>
        </w:rPr>
      </w:pPr>
      <w:r w:rsidRPr="00227043">
        <w:rPr>
          <w:rFonts w:cs="Arial"/>
          <w:b/>
        </w:rPr>
        <w:lastRenderedPageBreak/>
        <w:t>I</w:t>
      </w:r>
      <w:r>
        <w:rPr>
          <w:rFonts w:cs="Arial"/>
          <w:b/>
        </w:rPr>
        <w:t xml:space="preserve">nstructivo </w:t>
      </w:r>
    </w:p>
    <w:p w14:paraId="00DC3926" w14:textId="79A6B49D"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La </w:t>
      </w:r>
      <w:r w:rsidR="00A97BDE">
        <w:rPr>
          <w:rFonts w:ascii="Montserrat" w:hAnsi="Montserrat" w:cs="Arial"/>
          <w:sz w:val="20"/>
          <w:szCs w:val="20"/>
        </w:rPr>
        <w:t xml:space="preserve">información </w:t>
      </w:r>
      <w:r w:rsidRPr="004F22BA">
        <w:rPr>
          <w:rFonts w:ascii="Montserrat" w:hAnsi="Montserrat" w:cs="Arial"/>
          <w:sz w:val="20"/>
          <w:szCs w:val="20"/>
        </w:rPr>
        <w:t>debe ajustarse a los siguientes requisitos:</w:t>
      </w:r>
    </w:p>
    <w:p w14:paraId="1B891DBB" w14:textId="77777777" w:rsidR="00227043" w:rsidRDefault="00227043" w:rsidP="00227043">
      <w:pPr>
        <w:pStyle w:val="Textoindependiente2"/>
        <w:numPr>
          <w:ilvl w:val="0"/>
          <w:numId w:val="1"/>
        </w:numPr>
        <w:spacing w:before="120" w:line="240" w:lineRule="auto"/>
      </w:pPr>
      <w:r w:rsidRPr="00DD7485">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p>
    <w:p w14:paraId="764647E1" w14:textId="77777777" w:rsidR="00227043" w:rsidRDefault="00227043" w:rsidP="004F5BFA">
      <w:pPr>
        <w:pStyle w:val="Textoindependiente2"/>
        <w:numPr>
          <w:ilvl w:val="0"/>
          <w:numId w:val="1"/>
        </w:numPr>
        <w:spacing w:before="120" w:line="240" w:lineRule="auto"/>
        <w:rPr>
          <w:rFonts w:cs="Arial"/>
          <w:szCs w:val="20"/>
        </w:rPr>
      </w:pPr>
      <w:r w:rsidRPr="00E1203A">
        <w:rPr>
          <w:rFonts w:cs="Arial"/>
          <w:szCs w:val="20"/>
        </w:rPr>
        <w:t xml:space="preserve">De conformidad con el artículo 271 del Código Federal de Procedimientos Civiles (CFPC), los documentos presentados en idioma distinto al español deberán acompañarse de su respectiva y fiel traducción </w:t>
      </w:r>
      <w:r>
        <w:rPr>
          <w:rFonts w:cs="Arial"/>
          <w:szCs w:val="20"/>
        </w:rPr>
        <w:t xml:space="preserve">completa o de las partes relevantes </w:t>
      </w:r>
      <w:r w:rsidRPr="00E1203A">
        <w:rPr>
          <w:rFonts w:cs="Arial"/>
          <w:szCs w:val="20"/>
        </w:rPr>
        <w:t>al español, de lo contrario, no serán considerados en el procedimiento.</w:t>
      </w:r>
    </w:p>
    <w:p w14:paraId="014069E2" w14:textId="5375C8C0" w:rsidR="00227043" w:rsidRDefault="00A97BDE" w:rsidP="00A97BDE">
      <w:pPr>
        <w:pStyle w:val="Textoindependiente2"/>
        <w:numPr>
          <w:ilvl w:val="0"/>
          <w:numId w:val="1"/>
        </w:numPr>
        <w:spacing w:before="120" w:line="240" w:lineRule="auto"/>
        <w:rPr>
          <w:rFonts w:cs="Arial"/>
          <w:szCs w:val="20"/>
        </w:rPr>
      </w:pPr>
      <w:r w:rsidRPr="00F56DDB">
        <w:rPr>
          <w:lang w:val="es-ES"/>
        </w:rPr>
        <w:t xml:space="preserve">Corresponde a las partes interesadas indicar oportunamente a la Secretaría, </w:t>
      </w:r>
      <w:r>
        <w:rPr>
          <w:lang w:val="es-ES"/>
        </w:rPr>
        <w:t>si se trata de</w:t>
      </w:r>
      <w:r w:rsidRPr="00F56DDB">
        <w:rPr>
          <w:lang w:val="es-ES"/>
        </w:rPr>
        <w:t xml:space="preserve"> información que tenga el carácter de confidencial o de comercial reservada; en caso de solicitar que a cierta información se le considere y se le otorgue el carácter de confidencial, deberá cumplir con lo </w:t>
      </w:r>
      <w:r>
        <w:rPr>
          <w:lang w:val="es-ES"/>
        </w:rPr>
        <w:t>dispuesto</w:t>
      </w:r>
      <w:r w:rsidRPr="00F56DDB">
        <w:rPr>
          <w:lang w:val="es-ES"/>
        </w:rPr>
        <w:t xml:space="preserve"> </w:t>
      </w:r>
      <w:r>
        <w:rPr>
          <w:lang w:val="es-ES"/>
        </w:rPr>
        <w:t>en</w:t>
      </w:r>
      <w:r w:rsidRPr="00F56DDB">
        <w:rPr>
          <w:lang w:val="es-ES"/>
        </w:rPr>
        <w:t xml:space="preserve"> los artículos 6.5 del Acuerdo Antidumping</w:t>
      </w:r>
      <w:r>
        <w:rPr>
          <w:lang w:val="es-ES"/>
        </w:rPr>
        <w:t>;</w:t>
      </w:r>
      <w:r w:rsidRPr="00F56DDB">
        <w:rPr>
          <w:lang w:val="es-ES"/>
        </w:rPr>
        <w:t xml:space="preserve"> </w:t>
      </w:r>
      <w:r w:rsidR="00D862DC" w:rsidRPr="00E23046">
        <w:t>12.1 y 12.4 del ASMC</w:t>
      </w:r>
      <w:r w:rsidR="00D862DC">
        <w:rPr>
          <w:lang w:val="es-ES"/>
        </w:rPr>
        <w:t xml:space="preserve">; </w:t>
      </w:r>
      <w:r w:rsidRPr="00F56DDB">
        <w:rPr>
          <w:lang w:val="es-ES"/>
        </w:rPr>
        <w:t>80 de la LCE</w:t>
      </w:r>
      <w:r>
        <w:rPr>
          <w:lang w:val="es-ES"/>
        </w:rPr>
        <w:t>,</w:t>
      </w:r>
      <w:r w:rsidRPr="00F56DDB">
        <w:rPr>
          <w:lang w:val="es-ES"/>
        </w:rPr>
        <w:t xml:space="preserve"> y 148, 149, 150, 152, 153 y 158 del RLCE</w:t>
      </w:r>
      <w:r>
        <w:rPr>
          <w:lang w:val="es-ES"/>
        </w:rPr>
        <w:t xml:space="preserve"> y que a continuación se señala</w:t>
      </w:r>
      <w:r w:rsidRPr="00F56DDB">
        <w:rPr>
          <w:lang w:val="es-ES"/>
        </w:rPr>
        <w:t xml:space="preserve">. Lo anterior, en el entendido </w:t>
      </w:r>
      <w:r>
        <w:rPr>
          <w:lang w:val="es-ES"/>
        </w:rPr>
        <w:t xml:space="preserve">de </w:t>
      </w:r>
      <w:r w:rsidRPr="00F56DDB">
        <w:rPr>
          <w:lang w:val="es-ES"/>
        </w:rPr>
        <w:t>que, de no cumplir con alguno de los siguientes requisitos, la información podrá no tomarse en cuenta</w:t>
      </w:r>
      <w:r w:rsidR="00227043" w:rsidRPr="003036F5">
        <w:rPr>
          <w:rFonts w:cs="Arial"/>
          <w:szCs w:val="20"/>
        </w:rPr>
        <w:t>:</w:t>
      </w:r>
    </w:p>
    <w:p w14:paraId="1F2AA499" w14:textId="748F2FEE" w:rsidR="00227043" w:rsidRPr="00F56DDB" w:rsidRDefault="00A97BDE" w:rsidP="00CA6C19">
      <w:pPr>
        <w:pStyle w:val="Lista2"/>
        <w:numPr>
          <w:ilvl w:val="0"/>
          <w:numId w:val="13"/>
        </w:numPr>
        <w:spacing w:before="120" w:after="120" w:line="240" w:lineRule="auto"/>
        <w:ind w:left="1276"/>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del mismo que deba guardar dicho trato</w:t>
      </w:r>
      <w:r w:rsidR="00227043" w:rsidRPr="00F56DDB">
        <w:rPr>
          <w:rFonts w:ascii="Montserrat" w:hAnsi="Montserrat" w:cs="Arial"/>
          <w:sz w:val="20"/>
          <w:szCs w:val="20"/>
        </w:rPr>
        <w:t>;</w:t>
      </w:r>
    </w:p>
    <w:p w14:paraId="41F93C7A" w14:textId="1EB48355" w:rsidR="00227043" w:rsidRPr="00F56DDB" w:rsidRDefault="00227043" w:rsidP="00CA6C19">
      <w:pPr>
        <w:pStyle w:val="Lista2"/>
        <w:numPr>
          <w:ilvl w:val="0"/>
          <w:numId w:val="13"/>
        </w:numPr>
        <w:spacing w:before="120" w:after="120" w:line="240" w:lineRule="auto"/>
        <w:ind w:left="1276"/>
        <w:rPr>
          <w:rFonts w:ascii="Montserrat" w:hAnsi="Montserrat" w:cs="Arial"/>
          <w:sz w:val="20"/>
          <w:szCs w:val="20"/>
        </w:rPr>
      </w:pPr>
      <w:r w:rsidRPr="00F56DDB">
        <w:rPr>
          <w:rFonts w:ascii="Montserrat" w:hAnsi="Montserrat" w:cs="Arial"/>
          <w:sz w:val="20"/>
          <w:szCs w:val="20"/>
        </w:rPr>
        <w:t>justificar de manera d</w:t>
      </w:r>
      <w:r w:rsidR="00A97BDE">
        <w:rPr>
          <w:rFonts w:ascii="Montserrat" w:hAnsi="Montserrat" w:cs="Arial"/>
          <w:sz w:val="20"/>
          <w:szCs w:val="20"/>
        </w:rPr>
        <w:t>etallada y suficiente por qué la</w:t>
      </w:r>
      <w:r w:rsidRPr="00F56DDB">
        <w:rPr>
          <w:rFonts w:ascii="Montserrat" w:hAnsi="Montserrat" w:cs="Arial"/>
          <w:sz w:val="20"/>
          <w:szCs w:val="20"/>
        </w:rPr>
        <w:t xml:space="preserve"> información tiene el carácter de confidencial</w:t>
      </w:r>
      <w:r w:rsidRPr="00F56DDB">
        <w:rPr>
          <w:rFonts w:ascii="Montserrat" w:hAnsi="Montserrat"/>
          <w:sz w:val="20"/>
        </w:rPr>
        <w:t xml:space="preserve"> o de comercial reservada</w:t>
      </w:r>
      <w:r w:rsidRPr="00F56DDB">
        <w:rPr>
          <w:rFonts w:ascii="Montserrat" w:hAnsi="Montserrat" w:cs="Arial"/>
          <w:sz w:val="20"/>
          <w:szCs w:val="20"/>
        </w:rPr>
        <w:t>;</w:t>
      </w:r>
    </w:p>
    <w:p w14:paraId="1191F0D3" w14:textId="3744CC13" w:rsidR="00227043" w:rsidRPr="00F56DDB" w:rsidRDefault="00227043" w:rsidP="00CA6C19">
      <w:pPr>
        <w:pStyle w:val="Lista2"/>
        <w:numPr>
          <w:ilvl w:val="0"/>
          <w:numId w:val="13"/>
        </w:numPr>
        <w:spacing w:before="120" w:after="120" w:line="240" w:lineRule="auto"/>
        <w:ind w:left="1276"/>
        <w:rPr>
          <w:rFonts w:ascii="Montserrat" w:hAnsi="Montserrat" w:cs="Arial"/>
          <w:sz w:val="20"/>
          <w:szCs w:val="20"/>
        </w:rPr>
      </w:pPr>
      <w:r w:rsidRPr="00F56DDB">
        <w:rPr>
          <w:rFonts w:ascii="Montserrat" w:hAnsi="Montserrat" w:cs="Arial"/>
          <w:sz w:val="20"/>
          <w:szCs w:val="20"/>
        </w:rPr>
        <w:t>pr</w:t>
      </w:r>
      <w:r w:rsidR="00A97BDE">
        <w:rPr>
          <w:rFonts w:ascii="Montserrat" w:hAnsi="Montserrat" w:cs="Arial"/>
          <w:sz w:val="20"/>
          <w:szCs w:val="20"/>
        </w:rPr>
        <w:t>esentar un resumen público de la</w:t>
      </w:r>
      <w:r w:rsidRPr="00F56DDB">
        <w:rPr>
          <w:rFonts w:ascii="Montserrat" w:hAnsi="Montserrat" w:cs="Arial"/>
          <w:sz w:val="20"/>
          <w:szCs w:val="20"/>
        </w:rPr>
        <w:t xml:space="preserve"> información, lo suficientemente detallado que permita a quien la consulte tener una comprensión razonable de</w:t>
      </w:r>
      <w:r w:rsidR="00DE52FF">
        <w:rPr>
          <w:rFonts w:ascii="Montserrat" w:hAnsi="Montserrat" w:cs="Arial"/>
          <w:sz w:val="20"/>
          <w:szCs w:val="20"/>
        </w:rPr>
        <w:t xml:space="preserve"> esta</w:t>
      </w:r>
      <w:r w:rsidRPr="00F56DDB">
        <w:rPr>
          <w:rFonts w:ascii="Montserrat" w:hAnsi="Montserrat" w:cs="Arial"/>
          <w:sz w:val="20"/>
          <w:szCs w:val="20"/>
        </w:rPr>
        <w:t xml:space="preserve"> o, en su caso, la exposición de las razones por las cuales no es posible resumirla. Evite presentar hojas en blanco o consignar únicamente títulos, y</w:t>
      </w:r>
    </w:p>
    <w:p w14:paraId="26D07804" w14:textId="61CD9C1E" w:rsidR="00227043" w:rsidRPr="003036F5" w:rsidRDefault="00227043" w:rsidP="00CA6C19">
      <w:pPr>
        <w:pStyle w:val="Lista2"/>
        <w:numPr>
          <w:ilvl w:val="0"/>
          <w:numId w:val="13"/>
        </w:numPr>
        <w:spacing w:before="120" w:after="120" w:line="240" w:lineRule="auto"/>
        <w:ind w:left="1276"/>
        <w:rPr>
          <w:rFonts w:ascii="Montserrat" w:hAnsi="Montserrat" w:cs="Arial"/>
          <w:sz w:val="20"/>
          <w:szCs w:val="20"/>
        </w:rPr>
      </w:pPr>
      <w:r w:rsidRPr="00F56DDB">
        <w:rPr>
          <w:rFonts w:ascii="Montserrat" w:hAnsi="Montserrat" w:cs="Arial"/>
          <w:sz w:val="20"/>
          <w:szCs w:val="20"/>
        </w:rPr>
        <w:t>manife</w:t>
      </w:r>
      <w:r w:rsidR="00A97BDE">
        <w:rPr>
          <w:rFonts w:ascii="Montserrat" w:hAnsi="Montserrat" w:cs="Arial"/>
          <w:sz w:val="20"/>
          <w:szCs w:val="20"/>
        </w:rPr>
        <w:t>star su consentimiento de que la</w:t>
      </w:r>
      <w:r w:rsidRPr="00F56DDB">
        <w:rPr>
          <w:rFonts w:ascii="Montserrat" w:hAnsi="Montserrat" w:cs="Arial"/>
          <w:sz w:val="20"/>
          <w:szCs w:val="20"/>
        </w:rPr>
        <w:t xml:space="preserve">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p>
    <w:p w14:paraId="2698EF1F" w14:textId="242C2457" w:rsidR="004F5BFA" w:rsidRDefault="004F5BFA" w:rsidP="004F5BFA">
      <w:pPr>
        <w:pStyle w:val="Textoindependiente2"/>
        <w:numPr>
          <w:ilvl w:val="0"/>
          <w:numId w:val="1"/>
        </w:numPr>
        <w:spacing w:before="120" w:line="240" w:lineRule="auto"/>
        <w:rPr>
          <w:rFonts w:cs="Arial"/>
          <w:szCs w:val="20"/>
        </w:rPr>
      </w:pPr>
      <w:r w:rsidRPr="004F22BA">
        <w:rPr>
          <w:rFonts w:cs="Arial"/>
          <w:szCs w:val="20"/>
        </w:rPr>
        <w:t>Con base en lo anterior, la información deberá presentarse en dos versiones: PÚBLICA y CONFIDENCIAL y, en su caso, COMERCIAL RESE</w:t>
      </w:r>
      <w:r w:rsidR="00A97BDE">
        <w:rPr>
          <w:rFonts w:cs="Arial"/>
          <w:szCs w:val="20"/>
        </w:rPr>
        <w:t>RVADA, según corresponda, de</w:t>
      </w:r>
      <w:r w:rsidRPr="004F22BA">
        <w:rPr>
          <w:rFonts w:cs="Arial"/>
          <w:szCs w:val="20"/>
        </w:rPr>
        <w:t xml:space="preserve"> manera que las versiones sean </w:t>
      </w:r>
      <w:r w:rsidR="00EE51F0">
        <w:rPr>
          <w:rFonts w:cs="Arial"/>
          <w:szCs w:val="20"/>
        </w:rPr>
        <w:t>consistentes entre sí</w:t>
      </w:r>
      <w:r w:rsidRPr="004F22BA">
        <w:rPr>
          <w:rFonts w:cs="Arial"/>
          <w:szCs w:val="20"/>
        </w:rPr>
        <w:t>, salvo que en la versión confidencial o, en su caso, comercial reservada, deberán señalarse entre corchetes los datos confidenciales o comercial reservados, y en la versión pública, suprimir dichos datos mediante un espacio en blanco entre corchetes, de manera que la información CONFIDENCIAL no sea visible en la versión PÚBLICA.</w:t>
      </w:r>
    </w:p>
    <w:p w14:paraId="541A3E8B" w14:textId="77777777" w:rsidR="00AA170A" w:rsidRDefault="00AA170A" w:rsidP="00AA170A">
      <w:pPr>
        <w:pStyle w:val="Textoindependiente2"/>
        <w:spacing w:before="120" w:line="240" w:lineRule="auto"/>
        <w:ind w:left="1276"/>
        <w:rPr>
          <w:rFonts w:cs="Arial"/>
          <w:szCs w:val="20"/>
        </w:rPr>
      </w:pPr>
      <w:r>
        <w:rPr>
          <w:rFonts w:cs="Arial"/>
          <w:szCs w:val="20"/>
        </w:rPr>
        <w:t xml:space="preserve">Ejemplo: </w:t>
      </w:r>
    </w:p>
    <w:tbl>
      <w:tblPr>
        <w:tblW w:w="0" w:type="auto"/>
        <w:jc w:val="center"/>
        <w:tblLook w:val="04A0" w:firstRow="1" w:lastRow="0" w:firstColumn="1" w:lastColumn="0" w:noHBand="0" w:noVBand="1"/>
      </w:tblPr>
      <w:tblGrid>
        <w:gridCol w:w="3682"/>
        <w:gridCol w:w="3305"/>
      </w:tblGrid>
      <w:tr w:rsidR="0017313E" w:rsidRPr="00E0521D" w14:paraId="11756130" w14:textId="77777777" w:rsidTr="006D7CF1">
        <w:trPr>
          <w:trHeight w:val="397"/>
          <w:jc w:val="center"/>
        </w:trPr>
        <w:tc>
          <w:tcPr>
            <w:tcW w:w="3682" w:type="dxa"/>
            <w:tcBorders>
              <w:top w:val="single" w:sz="4" w:space="0" w:color="auto"/>
              <w:left w:val="single" w:sz="4" w:space="0" w:color="auto"/>
              <w:bottom w:val="single" w:sz="4" w:space="0" w:color="auto"/>
              <w:right w:val="single" w:sz="4" w:space="0" w:color="auto"/>
            </w:tcBorders>
            <w:shd w:val="clear" w:color="auto" w:fill="691C32"/>
            <w:vAlign w:val="center"/>
          </w:tcPr>
          <w:p w14:paraId="0DDE42E0" w14:textId="77777777" w:rsidR="0017313E" w:rsidRPr="00E0521D" w:rsidRDefault="0017313E" w:rsidP="006D7CF1">
            <w:pPr>
              <w:pStyle w:val="Textoindependiente2"/>
              <w:spacing w:after="0" w:line="240" w:lineRule="auto"/>
              <w:jc w:val="center"/>
            </w:pPr>
            <w:r w:rsidRPr="00E0521D">
              <w:t>Versión confidencial</w:t>
            </w:r>
          </w:p>
        </w:tc>
        <w:tc>
          <w:tcPr>
            <w:tcW w:w="3305" w:type="dxa"/>
            <w:tcBorders>
              <w:top w:val="single" w:sz="4" w:space="0" w:color="auto"/>
              <w:left w:val="single" w:sz="4" w:space="0" w:color="auto"/>
              <w:bottom w:val="single" w:sz="4" w:space="0" w:color="auto"/>
              <w:right w:val="single" w:sz="4" w:space="0" w:color="auto"/>
            </w:tcBorders>
            <w:shd w:val="clear" w:color="auto" w:fill="691C32"/>
            <w:vAlign w:val="center"/>
          </w:tcPr>
          <w:p w14:paraId="22B83FD4" w14:textId="77777777" w:rsidR="0017313E" w:rsidRPr="00E0521D" w:rsidRDefault="0017313E" w:rsidP="006D7CF1">
            <w:pPr>
              <w:pStyle w:val="Textoindependiente2"/>
              <w:spacing w:after="0" w:line="240" w:lineRule="auto"/>
              <w:jc w:val="center"/>
            </w:pPr>
            <w:r w:rsidRPr="00E0521D">
              <w:t>Versión pública</w:t>
            </w:r>
          </w:p>
        </w:tc>
      </w:tr>
      <w:tr w:rsidR="0017313E" w:rsidRPr="002A0445" w14:paraId="28744479" w14:textId="77777777" w:rsidTr="006D7CF1">
        <w:trPr>
          <w:trHeight w:val="397"/>
          <w:jc w:val="center"/>
        </w:trPr>
        <w:tc>
          <w:tcPr>
            <w:tcW w:w="3682" w:type="dxa"/>
            <w:tcBorders>
              <w:top w:val="single" w:sz="4" w:space="0" w:color="auto"/>
              <w:left w:val="single" w:sz="4" w:space="0" w:color="auto"/>
              <w:bottom w:val="single" w:sz="4" w:space="0" w:color="auto"/>
              <w:right w:val="single" w:sz="4" w:space="0" w:color="auto"/>
            </w:tcBorders>
            <w:vAlign w:val="center"/>
          </w:tcPr>
          <w:p w14:paraId="5F1E389D" w14:textId="77777777" w:rsidR="0017313E" w:rsidRPr="002A0445" w:rsidRDefault="0017313E" w:rsidP="006D7CF1">
            <w:pPr>
              <w:pStyle w:val="Textoindependiente2"/>
              <w:spacing w:after="0" w:line="240" w:lineRule="auto"/>
              <w:jc w:val="center"/>
            </w:pPr>
            <w:r w:rsidRPr="002A0445">
              <w:t>Costo de producción</w:t>
            </w:r>
          </w:p>
        </w:tc>
        <w:tc>
          <w:tcPr>
            <w:tcW w:w="3305" w:type="dxa"/>
            <w:tcBorders>
              <w:top w:val="single" w:sz="4" w:space="0" w:color="auto"/>
              <w:left w:val="single" w:sz="4" w:space="0" w:color="auto"/>
              <w:bottom w:val="single" w:sz="4" w:space="0" w:color="auto"/>
              <w:right w:val="single" w:sz="4" w:space="0" w:color="auto"/>
            </w:tcBorders>
            <w:vAlign w:val="center"/>
          </w:tcPr>
          <w:p w14:paraId="256ED87F" w14:textId="77777777" w:rsidR="0017313E" w:rsidRPr="002A0445" w:rsidRDefault="0017313E" w:rsidP="006D7CF1">
            <w:pPr>
              <w:pStyle w:val="Textoindependiente2"/>
              <w:spacing w:after="0" w:line="240" w:lineRule="auto"/>
              <w:jc w:val="center"/>
            </w:pPr>
            <w:r w:rsidRPr="002A0445">
              <w:t>Costo de producción</w:t>
            </w:r>
          </w:p>
        </w:tc>
      </w:tr>
      <w:tr w:rsidR="0017313E" w:rsidRPr="002A0445" w14:paraId="353E634A" w14:textId="77777777" w:rsidTr="006D7CF1">
        <w:trPr>
          <w:trHeight w:val="397"/>
          <w:jc w:val="center"/>
        </w:trPr>
        <w:tc>
          <w:tcPr>
            <w:tcW w:w="3682" w:type="dxa"/>
            <w:tcBorders>
              <w:top w:val="single" w:sz="4" w:space="0" w:color="auto"/>
              <w:left w:val="single" w:sz="4" w:space="0" w:color="auto"/>
              <w:bottom w:val="single" w:sz="4" w:space="0" w:color="auto"/>
              <w:right w:val="single" w:sz="4" w:space="0" w:color="auto"/>
            </w:tcBorders>
            <w:vAlign w:val="center"/>
          </w:tcPr>
          <w:p w14:paraId="0F73A29D" w14:textId="77777777" w:rsidR="0017313E" w:rsidRPr="002A0445" w:rsidRDefault="0017313E" w:rsidP="006D7CF1">
            <w:pPr>
              <w:pStyle w:val="Textoindependiente2"/>
              <w:spacing w:after="0" w:line="240" w:lineRule="auto"/>
              <w:jc w:val="center"/>
            </w:pPr>
            <w:r w:rsidRPr="002A0445">
              <w:t>50 dólares por tonelada</w:t>
            </w:r>
          </w:p>
        </w:tc>
        <w:tc>
          <w:tcPr>
            <w:tcW w:w="3305" w:type="dxa"/>
            <w:tcBorders>
              <w:top w:val="single" w:sz="4" w:space="0" w:color="auto"/>
              <w:left w:val="single" w:sz="4" w:space="0" w:color="auto"/>
              <w:bottom w:val="single" w:sz="4" w:space="0" w:color="auto"/>
              <w:right w:val="single" w:sz="4" w:space="0" w:color="auto"/>
            </w:tcBorders>
            <w:vAlign w:val="center"/>
          </w:tcPr>
          <w:p w14:paraId="62320D8A" w14:textId="77777777" w:rsidR="0017313E" w:rsidRPr="002A0445" w:rsidRDefault="0017313E" w:rsidP="006D7CF1">
            <w:pPr>
              <w:pStyle w:val="Textoindependiente2"/>
              <w:spacing w:after="0" w:line="240" w:lineRule="auto"/>
              <w:jc w:val="center"/>
            </w:pPr>
            <w:r>
              <w:t>[    ] D</w:t>
            </w:r>
            <w:r w:rsidRPr="002A0445">
              <w:t>ólares por tonelada</w:t>
            </w:r>
          </w:p>
        </w:tc>
      </w:tr>
    </w:tbl>
    <w:p w14:paraId="3573E6E6" w14:textId="26F5C2E6" w:rsidR="000C1D3C" w:rsidRPr="00E1203A" w:rsidRDefault="000C1D3C" w:rsidP="000C1D3C">
      <w:pPr>
        <w:pStyle w:val="Textoindependiente2"/>
        <w:numPr>
          <w:ilvl w:val="0"/>
          <w:numId w:val="1"/>
        </w:numPr>
        <w:spacing w:before="120" w:line="240" w:lineRule="auto"/>
        <w:rPr>
          <w:rFonts w:cs="Arial"/>
          <w:szCs w:val="20"/>
        </w:rPr>
      </w:pPr>
      <w:r>
        <w:rPr>
          <w:rFonts w:cs="Arial"/>
          <w:szCs w:val="20"/>
        </w:rPr>
        <w:t>Insertar</w:t>
      </w:r>
      <w:r w:rsidRPr="00E1203A">
        <w:rPr>
          <w:rFonts w:cs="Arial"/>
          <w:szCs w:val="20"/>
        </w:rPr>
        <w:t xml:space="preserve"> las leyendas: "INFORMACIÓN PÚBLICA", "INFORMACIÓN CONFIDENCIAL" o "INFORMACIÓN COMERCIAL RESERVADA", </w:t>
      </w:r>
      <w:r w:rsidR="00EE51F0" w:rsidRPr="00E1203A">
        <w:rPr>
          <w:rFonts w:cs="Arial"/>
          <w:szCs w:val="20"/>
        </w:rPr>
        <w:t>de acuerdo con</w:t>
      </w:r>
      <w:r w:rsidRPr="00E1203A">
        <w:rPr>
          <w:rFonts w:cs="Arial"/>
          <w:szCs w:val="20"/>
        </w:rPr>
        <w:t xml:space="preserve"> la versión de que se trate, en la parte central de cada una de las hojas del texto que corresponda, sin obstruir el texto.</w:t>
      </w:r>
    </w:p>
    <w:p w14:paraId="3A6DD74D" w14:textId="77777777" w:rsidR="004F5BFA" w:rsidRPr="000C1D3C" w:rsidRDefault="000C1D3C" w:rsidP="000C1D3C">
      <w:pPr>
        <w:pStyle w:val="Textoindependiente2"/>
        <w:numPr>
          <w:ilvl w:val="0"/>
          <w:numId w:val="1"/>
        </w:numPr>
        <w:spacing w:before="120" w:line="240" w:lineRule="auto"/>
        <w:rPr>
          <w:b/>
        </w:rPr>
      </w:pPr>
      <w:r w:rsidRPr="00DD7485">
        <w:t>Toda la información deberá presentarse, para cada versión, PÚBLICA y CONFIDENCIAL o, en su caso COMERCIAL RESERVADA, en formato MS Word (.</w:t>
      </w:r>
      <w:proofErr w:type="spellStart"/>
      <w:r w:rsidRPr="00DD7485">
        <w:t>doc</w:t>
      </w:r>
      <w:proofErr w:type="spellEnd"/>
      <w:r w:rsidRPr="00DD7485">
        <w:t xml:space="preserve"> o .docx) o Portable </w:t>
      </w:r>
      <w:proofErr w:type="spellStart"/>
      <w:r w:rsidRPr="00DD7485">
        <w:t>Document</w:t>
      </w:r>
      <w:proofErr w:type="spellEnd"/>
      <w:r w:rsidRPr="00DD7485">
        <w:t xml:space="preserve"> </w:t>
      </w:r>
      <w:proofErr w:type="spellStart"/>
      <w:r w:rsidRPr="00DD7485">
        <w:lastRenderedPageBreak/>
        <w:t>Format</w:t>
      </w:r>
      <w:proofErr w:type="spellEnd"/>
      <w:r w:rsidRPr="00DD7485">
        <w:t xml:space="preserve"> (.</w:t>
      </w:r>
      <w:proofErr w:type="spellStart"/>
      <w:r w:rsidRPr="00DD7485">
        <w:t>pdf</w:t>
      </w:r>
      <w:proofErr w:type="spellEnd"/>
      <w:r w:rsidRPr="00DD7485">
        <w:t>); las hojas de cálculo y bases de datos en formato MS Excel (.</w:t>
      </w:r>
      <w:proofErr w:type="spellStart"/>
      <w:r w:rsidRPr="00DD7485">
        <w:t>xsl</w:t>
      </w:r>
      <w:proofErr w:type="spellEnd"/>
      <w:r w:rsidRPr="00DD7485">
        <w:t xml:space="preserve"> o .</w:t>
      </w:r>
      <w:proofErr w:type="spellStart"/>
      <w:r w:rsidRPr="00DD7485">
        <w:t>xslx</w:t>
      </w:r>
      <w:proofErr w:type="spellEnd"/>
      <w:r w:rsidRPr="00DD7485">
        <w:t xml:space="preserve">), sin restricciones de lectura, copiado e impresión de texto, de conformidad con el punto 2 del Anexo II del Acuerdo Antidumping. </w:t>
      </w:r>
    </w:p>
    <w:p w14:paraId="22E98555" w14:textId="77777777" w:rsidR="000C1D3C" w:rsidRPr="00F56DDB" w:rsidRDefault="000C1D3C" w:rsidP="000C1D3C">
      <w:pPr>
        <w:pStyle w:val="Textoindependiente2"/>
        <w:spacing w:before="120" w:line="240" w:lineRule="auto"/>
        <w:ind w:left="720" w:hanging="360"/>
      </w:pPr>
      <w:bookmarkStart w:id="0" w:name="_Ref136421414"/>
      <w:r>
        <w:t xml:space="preserve">G. </w:t>
      </w:r>
      <w:r w:rsidRPr="00F56DDB">
        <w:t>En caso de presentar información de forma física, deberá atender lo siguiente:</w:t>
      </w:r>
      <w:bookmarkEnd w:id="0"/>
    </w:p>
    <w:p w14:paraId="73ACD7FB" w14:textId="77777777" w:rsidR="000C1D3C" w:rsidRPr="00F56DDB" w:rsidRDefault="000C1D3C" w:rsidP="00CA6C19">
      <w:pPr>
        <w:pStyle w:val="Lista2"/>
        <w:numPr>
          <w:ilvl w:val="0"/>
          <w:numId w:val="14"/>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su información en un horario de 9:00 a 14:00 horas de lunes a viernes, a través de la </w:t>
      </w:r>
      <w:r>
        <w:rPr>
          <w:rFonts w:ascii="Montserrat" w:hAnsi="Montserrat" w:cs="Arial"/>
          <w:sz w:val="20"/>
          <w:szCs w:val="20"/>
        </w:rPr>
        <w:t xml:space="preserve">Ventanilla de la Unidad dentro de la </w:t>
      </w:r>
      <w:r w:rsidRPr="00F56DDB">
        <w:rPr>
          <w:rFonts w:ascii="Montserrat" w:hAnsi="Montserrat" w:cs="Arial"/>
          <w:sz w:val="20"/>
          <w:szCs w:val="20"/>
        </w:rPr>
        <w:t xml:space="preserve">Oficialía de Partes de la </w:t>
      </w:r>
      <w:r>
        <w:rPr>
          <w:rFonts w:ascii="Montserrat" w:hAnsi="Montserrat" w:cs="Arial"/>
          <w:sz w:val="20"/>
          <w:szCs w:val="20"/>
        </w:rPr>
        <w:t>Secretaría</w:t>
      </w:r>
      <w:r w:rsidRPr="00F56DDB">
        <w:rPr>
          <w:rFonts w:ascii="Montserrat" w:hAnsi="Montserrat" w:cs="Arial"/>
          <w:sz w:val="20"/>
          <w:szCs w:val="20"/>
        </w:rPr>
        <w:t xml:space="preserve">, ubicada en Calle Pachuca No. 189, planta baja, Col. Condesa, C.P. 06140, Ciudad de México; </w:t>
      </w:r>
    </w:p>
    <w:p w14:paraId="48E6AAAC" w14:textId="77777777" w:rsidR="000C1D3C" w:rsidRPr="00F56DDB" w:rsidRDefault="000C1D3C" w:rsidP="00CA6C19">
      <w:pPr>
        <w:pStyle w:val="Lista2"/>
        <w:numPr>
          <w:ilvl w:val="0"/>
          <w:numId w:val="14"/>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su escrito o promoción en original y 3 copias, así como una copia adicional para su acuse de recibo, en hojas tamaño carta sin perforación, con un espacio de 3 centímetros entre el borde izquierdo de la hoja y el inicio del texto, y</w:t>
      </w:r>
    </w:p>
    <w:p w14:paraId="542E774D" w14:textId="0E009009" w:rsidR="000C1D3C" w:rsidRDefault="000C1D3C" w:rsidP="00CA6C19">
      <w:pPr>
        <w:pStyle w:val="Lista2"/>
        <w:numPr>
          <w:ilvl w:val="0"/>
          <w:numId w:val="14"/>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toda la información, argumentos y pruebas (incluidos los anexos) deberán presentarse en forma impresa y en archivo electrónico (CD), en los formatos y caracterís</w:t>
      </w:r>
      <w:r>
        <w:rPr>
          <w:rFonts w:ascii="Montserrat" w:hAnsi="Montserrat" w:cs="Arial"/>
          <w:sz w:val="20"/>
          <w:szCs w:val="20"/>
        </w:rPr>
        <w:t xml:space="preserve">ticas señaladas en la literal F </w:t>
      </w:r>
      <w:r w:rsidRPr="00F56DDB">
        <w:rPr>
          <w:rFonts w:ascii="Montserrat" w:hAnsi="Montserrat" w:cs="Arial"/>
          <w:sz w:val="20"/>
          <w:szCs w:val="20"/>
        </w:rPr>
        <w:t>anterior.</w:t>
      </w:r>
    </w:p>
    <w:p w14:paraId="46A269C8" w14:textId="2492DF90" w:rsidR="00A97BDE" w:rsidRPr="009E0C70" w:rsidRDefault="00A97BDE" w:rsidP="009E0C70">
      <w:pPr>
        <w:pStyle w:val="Lista2"/>
        <w:numPr>
          <w:ilvl w:val="0"/>
          <w:numId w:val="14"/>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debidamente requisitado el formato de consentimiento para recibir información y notificaciones vía electrónica</w:t>
      </w:r>
      <w:r>
        <w:rPr>
          <w:rFonts w:ascii="Montserrat" w:hAnsi="Montserrat" w:cs="Arial"/>
          <w:sz w:val="20"/>
          <w:szCs w:val="20"/>
        </w:rPr>
        <w:t>.</w:t>
      </w:r>
    </w:p>
    <w:p w14:paraId="15A3B79E" w14:textId="77777777" w:rsidR="000C1D3C" w:rsidRPr="00F56DDB" w:rsidRDefault="000C1D3C" w:rsidP="00CA6C19">
      <w:pPr>
        <w:pStyle w:val="Textoindependiente2"/>
        <w:numPr>
          <w:ilvl w:val="0"/>
          <w:numId w:val="16"/>
        </w:numPr>
        <w:spacing w:before="120" w:line="240" w:lineRule="auto"/>
      </w:pPr>
      <w:r w:rsidRPr="00F56DDB">
        <w:t>En caso de presentar su información vía electrónica, deberá atender lo siguiente:</w:t>
      </w:r>
    </w:p>
    <w:p w14:paraId="44C7D86D" w14:textId="77777777" w:rsidR="000C1D3C" w:rsidRPr="00F56DDB" w:rsidRDefault="000C1D3C"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41C6B7FF" w14:textId="77777777" w:rsidR="000C1D3C" w:rsidRPr="00F56DDB" w:rsidRDefault="000C1D3C"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debidamente requisitado el formato de consentimiento para recibir información y notificaciones vía electrónica, el cual se anexa al presente Formulario, apercibido de que, en caso de omisión, el procedimiento se substanciará para usted de manera física;</w:t>
      </w:r>
    </w:p>
    <w:p w14:paraId="7F8D88C6" w14:textId="77777777" w:rsidR="000C1D3C" w:rsidRPr="00F56DDB" w:rsidRDefault="000C1D3C"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los escritos o promociones deberán estar debidamente digitalizados, completos y legibles en su totalidad;</w:t>
      </w:r>
    </w:p>
    <w:p w14:paraId="73C51DA5" w14:textId="0EB769E2" w:rsidR="000C1D3C" w:rsidRPr="00F56DDB" w:rsidRDefault="000C1D3C"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para la información que exceda de 20 Megabytes (MB), se podrá: i) adjuntar la liga de acceso a </w:t>
      </w:r>
      <w:r w:rsidR="00146097">
        <w:rPr>
          <w:rFonts w:ascii="Montserrat" w:hAnsi="Montserrat" w:cs="Arial"/>
          <w:sz w:val="20"/>
          <w:szCs w:val="20"/>
        </w:rPr>
        <w:t xml:space="preserve">esta </w:t>
      </w:r>
      <w:r w:rsidRPr="00F56DDB">
        <w:rPr>
          <w:rFonts w:ascii="Montserrat" w:hAnsi="Montserrat" w:cs="Arial"/>
          <w:sz w:val="20"/>
          <w:szCs w:val="20"/>
        </w:rPr>
        <w:t xml:space="preserve">utilizando una sola herramienta de información compartida en nube (Dropbox, Google Drive, </w:t>
      </w:r>
      <w:proofErr w:type="spellStart"/>
      <w:r w:rsidRPr="00F56DDB">
        <w:rPr>
          <w:rFonts w:ascii="Montserrat" w:hAnsi="Montserrat" w:cs="Arial"/>
          <w:sz w:val="20"/>
          <w:szCs w:val="20"/>
        </w:rPr>
        <w:t>One</w:t>
      </w:r>
      <w:proofErr w:type="spellEnd"/>
      <w:r w:rsidRPr="00F56DDB">
        <w:rPr>
          <w:rFonts w:ascii="Montserrat" w:hAnsi="Montserrat" w:cs="Arial"/>
          <w:sz w:val="20"/>
          <w:szCs w:val="20"/>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ii) podrá separarse en diversos documentos y enviarse en correos electrónicos subsecuentes que deberán ir numerados en el orden respectivo o cronológicamente para su debida identificación;</w:t>
      </w:r>
    </w:p>
    <w:p w14:paraId="6C0F3DBF" w14:textId="77777777" w:rsidR="000C1D3C" w:rsidRPr="00F56DDB" w:rsidRDefault="000C1D3C"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w:t>
      </w:r>
      <w:r>
        <w:rPr>
          <w:rFonts w:ascii="Montserrat" w:hAnsi="Montserrat" w:cs="Arial"/>
          <w:sz w:val="20"/>
          <w:szCs w:val="20"/>
        </w:rPr>
        <w:t>V</w:t>
      </w:r>
      <w:r w:rsidRPr="00F56DDB">
        <w:rPr>
          <w:rFonts w:ascii="Montserrat" w:hAnsi="Montserrat" w:cs="Arial"/>
          <w:sz w:val="20"/>
          <w:szCs w:val="20"/>
        </w:rPr>
        <w:t xml:space="preserve">entanilla de la Unidad a más tardar en la fecha de vencimiento. Dichos documentos o información se considerarán presentados el día de su recepción física, conforme a lo señalado en </w:t>
      </w:r>
      <w:r>
        <w:rPr>
          <w:rFonts w:ascii="Montserrat" w:hAnsi="Montserrat" w:cs="Arial"/>
          <w:sz w:val="20"/>
          <w:szCs w:val="20"/>
        </w:rPr>
        <w:t>la literal G</w:t>
      </w:r>
      <w:r w:rsidRPr="00F56DDB">
        <w:rPr>
          <w:rFonts w:ascii="Montserrat" w:hAnsi="Montserrat" w:cs="Arial"/>
          <w:sz w:val="20"/>
          <w:szCs w:val="20"/>
        </w:rPr>
        <w:t>, y</w:t>
      </w:r>
    </w:p>
    <w:p w14:paraId="32404E31" w14:textId="6E4B6B1D" w:rsidR="00A97BDE" w:rsidRDefault="00A97BDE" w:rsidP="00A97BDE">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cuando los archivos enviados vía correo electrónico se encuentren dañados, sean ilegibles, contengan virus o no se puedan abrir, las solicitudes o escritos podrán tenerse por no presentados</w:t>
      </w:r>
      <w:r>
        <w:rPr>
          <w:rFonts w:ascii="Montserrat" w:hAnsi="Montserrat" w:cs="Arial"/>
          <w:sz w:val="20"/>
          <w:szCs w:val="20"/>
        </w:rPr>
        <w:t>, salvo que dentro del periodo otorgado se solvente dicha situación</w:t>
      </w:r>
      <w:r w:rsidRPr="00F56DDB">
        <w:rPr>
          <w:rFonts w:ascii="Montserrat" w:hAnsi="Montserrat" w:cs="Arial"/>
          <w:sz w:val="20"/>
          <w:szCs w:val="20"/>
        </w:rPr>
        <w:t xml:space="preserve">, </w:t>
      </w:r>
      <w:r>
        <w:rPr>
          <w:rFonts w:ascii="Montserrat" w:hAnsi="Montserrat" w:cs="Arial"/>
          <w:sz w:val="20"/>
          <w:szCs w:val="20"/>
        </w:rPr>
        <w:t>de no ser así</w:t>
      </w:r>
      <w:r w:rsidRPr="00F56DDB">
        <w:rPr>
          <w:rFonts w:ascii="Montserrat" w:hAnsi="Montserrat" w:cs="Arial"/>
          <w:sz w:val="20"/>
          <w:szCs w:val="20"/>
        </w:rPr>
        <w:t xml:space="preserve"> la Unidad procederá con base en los hechos de que tenga conocimiento, de conformidad con los artículos 6.8 y Anexo II del Acuerdo </w:t>
      </w:r>
      <w:r w:rsidRPr="00F56DDB">
        <w:rPr>
          <w:rFonts w:ascii="Montserrat" w:hAnsi="Montserrat" w:cs="Arial"/>
          <w:sz w:val="20"/>
          <w:szCs w:val="20"/>
        </w:rPr>
        <w:lastRenderedPageBreak/>
        <w:t>Antidumping;</w:t>
      </w:r>
      <w:r w:rsidR="00D862DC">
        <w:rPr>
          <w:rFonts w:ascii="Montserrat" w:hAnsi="Montserrat" w:cs="Arial"/>
          <w:sz w:val="20"/>
          <w:szCs w:val="20"/>
        </w:rPr>
        <w:t xml:space="preserve"> 12.7 del ASMC;</w:t>
      </w:r>
      <w:r w:rsidRPr="00F56DDB">
        <w:rPr>
          <w:rFonts w:ascii="Montserrat" w:hAnsi="Montserrat" w:cs="Arial"/>
          <w:sz w:val="20"/>
          <w:szCs w:val="20"/>
        </w:rPr>
        <w:t xml:space="preserve"> 54 segundo párrafo, 64 último párrafo de la LCE y 4 último párrafo del Acuerdo de facilitación</w:t>
      </w:r>
      <w:r>
        <w:rPr>
          <w:rFonts w:ascii="Montserrat" w:hAnsi="Montserrat" w:cs="Arial"/>
          <w:sz w:val="20"/>
          <w:szCs w:val="20"/>
        </w:rPr>
        <w:t>, y</w:t>
      </w:r>
    </w:p>
    <w:p w14:paraId="1FC0BD80" w14:textId="7F18F22E" w:rsidR="000C1D3C" w:rsidRPr="00F56DDB" w:rsidRDefault="00A97BDE" w:rsidP="00CA6C19">
      <w:pPr>
        <w:pStyle w:val="Lista2"/>
        <w:numPr>
          <w:ilvl w:val="0"/>
          <w:numId w:val="15"/>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debidamente requisitado el formato de consentimiento para recibir información y notificaciones vía electrónica</w:t>
      </w:r>
    </w:p>
    <w:p w14:paraId="4032ADBE" w14:textId="2A80FF4D" w:rsidR="000C1D3C" w:rsidRPr="00F56DDB" w:rsidRDefault="000C1D3C" w:rsidP="000C1D3C">
      <w:pPr>
        <w:pStyle w:val="Textoindependiente2"/>
        <w:spacing w:before="120" w:line="240" w:lineRule="auto"/>
        <w:ind w:left="720" w:hanging="360"/>
      </w:pPr>
      <w:r>
        <w:t>I.</w:t>
      </w:r>
      <w:r w:rsidR="00EE51F0">
        <w:tab/>
      </w:r>
      <w:r w:rsidRPr="00F56DDB">
        <w:t>Toda la información que presente (para cada versión PÚBLICA y CONFIDENCIAL), tanto en forma impresa como electrónica deberá</w:t>
      </w:r>
      <w:r w:rsidR="00962AAE">
        <w:t>n</w:t>
      </w:r>
      <w:r w:rsidRPr="00F56DDB">
        <w:t xml:space="preserve"> ser consistente</w:t>
      </w:r>
      <w:r w:rsidR="00962AAE">
        <w:t>s entre sí</w:t>
      </w:r>
      <w:r w:rsidRPr="00F56DDB">
        <w:t>, además de estar identificada</w:t>
      </w:r>
      <w:r w:rsidR="00962AAE">
        <w:t>s</w:t>
      </w:r>
      <w:r w:rsidRPr="00F56DDB">
        <w:t xml:space="preserve"> de la misma manera. Deberá evitar incluir u omitir información o archivos distintos entre ellas.</w:t>
      </w:r>
    </w:p>
    <w:p w14:paraId="73402E7B" w14:textId="7E319A86" w:rsidR="000C1D3C" w:rsidRPr="007F6798" w:rsidRDefault="000C1D3C" w:rsidP="000C1D3C">
      <w:pPr>
        <w:pStyle w:val="Textoindependiente2"/>
        <w:spacing w:before="120" w:line="240" w:lineRule="auto"/>
        <w:ind w:left="720" w:hanging="360"/>
      </w:pPr>
      <w:r>
        <w:t>J.</w:t>
      </w:r>
      <w:r w:rsidR="00EE51F0">
        <w:tab/>
      </w:r>
      <w:r w:rsidRPr="00F56DDB">
        <w:t xml:space="preserve">Toda la información que se proporcione a la Secretaría podrá ser objeto de verificación a fin de comprobar su exactitud, veracidad y autenticidad, de conformidad con los artículos 6.6 del Acuerdo Antidumping, </w:t>
      </w:r>
      <w:r w:rsidR="00D862DC">
        <w:t xml:space="preserve">12.6 del ASMC, </w:t>
      </w:r>
      <w:r w:rsidRPr="00F56DDB">
        <w:t>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00442A6F" w14:textId="77777777" w:rsidR="000C1D3C" w:rsidRDefault="000C1D3C" w:rsidP="00962AAE">
      <w:pPr>
        <w:pStyle w:val="Prrafodelista"/>
        <w:numPr>
          <w:ilvl w:val="0"/>
          <w:numId w:val="4"/>
        </w:numPr>
        <w:spacing w:before="120" w:after="120" w:line="240" w:lineRule="auto"/>
        <w:contextualSpacing w:val="0"/>
        <w:rPr>
          <w:rFonts w:ascii="Montserrat" w:hAnsi="Montserrat" w:cs="Arial"/>
          <w:sz w:val="20"/>
          <w:szCs w:val="20"/>
        </w:rPr>
      </w:pPr>
      <w:r w:rsidRPr="007F6798">
        <w:rPr>
          <w:rFonts w:ascii="Montserrat" w:hAnsi="Montserrat" w:cs="Arial"/>
          <w:sz w:val="20"/>
          <w:szCs w:val="20"/>
        </w:rPr>
        <w:t xml:space="preserve">Responder </w:t>
      </w:r>
      <w:r>
        <w:rPr>
          <w:rFonts w:ascii="Montserrat" w:hAnsi="Montserrat" w:cs="Arial"/>
          <w:sz w:val="20"/>
          <w:szCs w:val="20"/>
        </w:rPr>
        <w:t>de la manera más detallada posible y referirse específicamente a la pregunta en cuestión del formulario</w:t>
      </w:r>
      <w:r w:rsidRPr="007F6798">
        <w:rPr>
          <w:rFonts w:ascii="Montserrat" w:hAnsi="Montserrat" w:cs="Arial"/>
          <w:sz w:val="20"/>
          <w:szCs w:val="20"/>
        </w:rPr>
        <w:t>. Todas las preguntas, sin excepción, deben ser contestadas. Se deben observar las siguientes indicaciones:</w:t>
      </w:r>
    </w:p>
    <w:p w14:paraId="2F4B95E3" w14:textId="77777777" w:rsidR="000C1D3C" w:rsidRDefault="000C1D3C" w:rsidP="00CA6C19">
      <w:pPr>
        <w:pStyle w:val="Prrafodelista"/>
        <w:numPr>
          <w:ilvl w:val="0"/>
          <w:numId w:val="18"/>
        </w:numPr>
        <w:spacing w:before="120" w:after="120" w:line="240" w:lineRule="auto"/>
        <w:ind w:left="709"/>
        <w:contextualSpacing w:val="0"/>
        <w:rPr>
          <w:rFonts w:ascii="Montserrat" w:hAnsi="Montserrat" w:cs="Arial"/>
          <w:sz w:val="20"/>
          <w:szCs w:val="20"/>
        </w:rPr>
      </w:pPr>
      <w:r w:rsidRPr="00E0521D">
        <w:rPr>
          <w:rFonts w:ascii="Montserrat" w:hAnsi="Montserrat" w:cs="Arial"/>
          <w:sz w:val="20"/>
          <w:szCs w:val="20"/>
        </w:rPr>
        <w:t>Utilizar las leyendas “N/A” y “N/D” para los casos de “No Aplica” o “No Disponible”, respectivamente, indicando las razones de su respuesta.</w:t>
      </w:r>
    </w:p>
    <w:p w14:paraId="08A039B4" w14:textId="77777777" w:rsidR="000C1D3C" w:rsidRDefault="000C1D3C" w:rsidP="00CA6C19">
      <w:pPr>
        <w:pStyle w:val="Prrafodelista"/>
        <w:numPr>
          <w:ilvl w:val="0"/>
          <w:numId w:val="18"/>
        </w:numPr>
        <w:spacing w:before="120" w:after="120" w:line="240" w:lineRule="auto"/>
        <w:ind w:left="709"/>
        <w:contextualSpacing w:val="0"/>
        <w:rPr>
          <w:rFonts w:ascii="Montserrat" w:hAnsi="Montserrat" w:cs="Arial"/>
          <w:sz w:val="20"/>
          <w:szCs w:val="20"/>
        </w:rPr>
      </w:pPr>
      <w:r w:rsidRPr="00E0521D">
        <w:rPr>
          <w:rFonts w:ascii="Montserrat" w:hAnsi="Montserrat" w:cs="Arial"/>
          <w:sz w:val="20"/>
          <w:szCs w:val="20"/>
        </w:rPr>
        <w:t>Reportar cualquier comentario adicional que considere necesario.</w:t>
      </w:r>
    </w:p>
    <w:p w14:paraId="74041EAC" w14:textId="77777777" w:rsidR="000C1D3C" w:rsidRDefault="000C1D3C" w:rsidP="00CA6C19">
      <w:pPr>
        <w:pStyle w:val="Prrafodelista"/>
        <w:numPr>
          <w:ilvl w:val="0"/>
          <w:numId w:val="18"/>
        </w:numPr>
        <w:spacing w:before="120" w:after="120" w:line="240" w:lineRule="auto"/>
        <w:ind w:left="709"/>
        <w:contextualSpacing w:val="0"/>
        <w:rPr>
          <w:rFonts w:ascii="Montserrat" w:hAnsi="Montserrat" w:cs="Arial"/>
          <w:sz w:val="20"/>
          <w:szCs w:val="20"/>
        </w:rPr>
      </w:pPr>
      <w:r w:rsidRPr="00E0521D">
        <w:rPr>
          <w:rFonts w:ascii="Montserrat" w:hAnsi="Montserrat" w:cs="Arial"/>
          <w:sz w:val="20"/>
          <w:szCs w:val="20"/>
        </w:rPr>
        <w:t>Todas las preguntas deben responderse con el argumento principal y no solamente hacer referencias a anexos. En caso de respaldar sus argumentos con alguna prueba, deberá explicarlo e indicar de forma precisa y con la nomenclatura correspondiente la identificación del anexo relativo.</w:t>
      </w:r>
    </w:p>
    <w:p w14:paraId="3B34F678" w14:textId="77777777" w:rsidR="000C1D3C" w:rsidRDefault="000C1D3C" w:rsidP="00CA6C19">
      <w:pPr>
        <w:pStyle w:val="Prrafodelista"/>
        <w:numPr>
          <w:ilvl w:val="0"/>
          <w:numId w:val="18"/>
        </w:numPr>
        <w:spacing w:before="120" w:after="120" w:line="240" w:lineRule="auto"/>
        <w:ind w:left="709"/>
        <w:contextualSpacing w:val="0"/>
        <w:rPr>
          <w:rFonts w:ascii="Montserrat" w:hAnsi="Montserrat" w:cs="Arial"/>
          <w:sz w:val="20"/>
          <w:szCs w:val="20"/>
        </w:rPr>
      </w:pPr>
      <w:r w:rsidRPr="00E0521D">
        <w:rPr>
          <w:rFonts w:ascii="Montserrat" w:hAnsi="Montserrat" w:cs="Arial"/>
          <w:sz w:val="20"/>
          <w:szCs w:val="20"/>
        </w:rPr>
        <w:t>En cada respuesta debe</w:t>
      </w:r>
      <w:r w:rsidRPr="007F6798">
        <w:rPr>
          <w:rFonts w:ascii="Montserrat" w:hAnsi="Montserrat" w:cs="Arial"/>
          <w:sz w:val="20"/>
          <w:szCs w:val="20"/>
        </w:rPr>
        <w:t xml:space="preserve"> indicarse cuál es la fuente de información utilizada y, en su caso, indicar el soporte documental.</w:t>
      </w:r>
    </w:p>
    <w:p w14:paraId="25F47F99" w14:textId="77777777" w:rsidR="000C1D3C" w:rsidRDefault="000C1D3C" w:rsidP="00CA6C19">
      <w:pPr>
        <w:pStyle w:val="Prrafodelista"/>
        <w:numPr>
          <w:ilvl w:val="0"/>
          <w:numId w:val="18"/>
        </w:numPr>
        <w:spacing w:before="120" w:after="120" w:line="240" w:lineRule="auto"/>
        <w:ind w:left="709"/>
        <w:contextualSpacing w:val="0"/>
        <w:rPr>
          <w:rFonts w:ascii="Montserrat" w:hAnsi="Montserrat" w:cs="Arial"/>
          <w:sz w:val="20"/>
          <w:szCs w:val="20"/>
        </w:rPr>
      </w:pPr>
      <w:r w:rsidRPr="007F6798">
        <w:rPr>
          <w:rFonts w:ascii="Montserrat" w:hAnsi="Montserrat" w:cs="Arial"/>
          <w:sz w:val="20"/>
          <w:szCs w:val="20"/>
        </w:rPr>
        <w:t>En caso de que la respuesta implique estudios, análisis, reportes u otro tipo de documento elaborados por una fuente externa (consultores, despachos, asesores, etc.), deberá indicar las credenciales de la fuente de información.</w:t>
      </w:r>
    </w:p>
    <w:p w14:paraId="52E02B41" w14:textId="77777777" w:rsidR="000C1D3C" w:rsidRPr="00067F74" w:rsidRDefault="000C1D3C" w:rsidP="00EE51F0">
      <w:pPr>
        <w:pStyle w:val="Prrafodelista"/>
        <w:numPr>
          <w:ilvl w:val="0"/>
          <w:numId w:val="4"/>
        </w:numPr>
        <w:spacing w:before="120" w:after="120" w:line="240" w:lineRule="auto"/>
        <w:contextualSpacing w:val="0"/>
        <w:rPr>
          <w:szCs w:val="20"/>
        </w:rPr>
      </w:pPr>
      <w:bookmarkStart w:id="1" w:name="_Ref151721378"/>
      <w:r w:rsidRPr="00C15AD9">
        <w:rPr>
          <w:rFonts w:ascii="Montserrat" w:hAnsi="Montserrat" w:cs="Arial"/>
          <w:sz w:val="20"/>
          <w:szCs w:val="20"/>
        </w:rPr>
        <w:t>Cuando las cifras de las columnas presentadas en las bases de datos sean resultado de operaciones</w:t>
      </w:r>
      <w:r w:rsidRPr="00C15AD9">
        <w:rPr>
          <w:sz w:val="20"/>
          <w:szCs w:val="20"/>
        </w:rPr>
        <w:t xml:space="preserve"> </w:t>
      </w:r>
      <w:r w:rsidRPr="00C15AD9">
        <w:rPr>
          <w:rFonts w:ascii="Montserrat" w:hAnsi="Montserrat" w:cs="Arial"/>
          <w:sz w:val="20"/>
          <w:szCs w:val="20"/>
        </w:rPr>
        <w:t>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1"/>
      <w:r w:rsidRPr="00C15AD9">
        <w:rPr>
          <w:sz w:val="20"/>
          <w:szCs w:val="20"/>
        </w:rPr>
        <w:t xml:space="preserve">. </w:t>
      </w:r>
    </w:p>
    <w:p w14:paraId="76637072" w14:textId="77777777" w:rsidR="000C1D3C" w:rsidRPr="00067F74" w:rsidRDefault="000C1D3C" w:rsidP="00EE51F0">
      <w:pPr>
        <w:pStyle w:val="Prrafodelista"/>
        <w:numPr>
          <w:ilvl w:val="0"/>
          <w:numId w:val="4"/>
        </w:numPr>
        <w:spacing w:before="120" w:after="120" w:line="240" w:lineRule="auto"/>
        <w:contextualSpacing w:val="0"/>
        <w:rPr>
          <w:rFonts w:cs="Arial"/>
          <w:szCs w:val="20"/>
        </w:rPr>
      </w:pPr>
      <w:r w:rsidRPr="00C15AD9">
        <w:rPr>
          <w:rFonts w:ascii="Montserrat" w:hAnsi="Montserrat" w:cs="Arial"/>
          <w:sz w:val="20"/>
          <w:szCs w:val="20"/>
        </w:rPr>
        <w:t xml:space="preserve">Utilizar los formatos señalados para cada requerimiento de información. Especificar las unidades de medida relevantes. </w:t>
      </w:r>
    </w:p>
    <w:p w14:paraId="55C5C041" w14:textId="383D2FCE" w:rsidR="000C1D3C" w:rsidRDefault="000C1D3C" w:rsidP="00EE51F0">
      <w:pPr>
        <w:pStyle w:val="Prrafodelista"/>
        <w:numPr>
          <w:ilvl w:val="0"/>
          <w:numId w:val="4"/>
        </w:numPr>
        <w:spacing w:before="120" w:after="120" w:line="240" w:lineRule="auto"/>
        <w:contextualSpacing w:val="0"/>
        <w:rPr>
          <w:szCs w:val="20"/>
        </w:rPr>
      </w:pPr>
      <w:r w:rsidRPr="00C15AD9">
        <w:rPr>
          <w:rFonts w:ascii="Montserrat" w:hAnsi="Montserrat"/>
          <w:sz w:val="20"/>
          <w:szCs w:val="20"/>
        </w:rPr>
        <w:t>Los documentos y medios de prueba que se anexen deberán listarse, describir su contenido y precisar la fuente de dónde se obtuvieron (título, autor, página, fecha del documento o de su consulta, página de Internet u otra, según corresponda), además, de anexar copia de</w:t>
      </w:r>
      <w:r w:rsidR="00DE52FF">
        <w:rPr>
          <w:rFonts w:ascii="Montserrat" w:hAnsi="Montserrat"/>
          <w:sz w:val="20"/>
          <w:szCs w:val="20"/>
        </w:rPr>
        <w:t xml:space="preserve"> esta</w:t>
      </w:r>
      <w:r w:rsidRPr="00C15AD9">
        <w:rPr>
          <w:rFonts w:ascii="Montserrat" w:hAnsi="Montserrat"/>
          <w:sz w:val="20"/>
          <w:szCs w:val="20"/>
        </w:rPr>
        <w:t>.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64816625" w14:textId="77777777" w:rsidR="000C1D3C" w:rsidRPr="0024136B" w:rsidRDefault="000C1D3C" w:rsidP="00EE51F0">
      <w:pPr>
        <w:pStyle w:val="Prrafodelista"/>
        <w:numPr>
          <w:ilvl w:val="0"/>
          <w:numId w:val="4"/>
        </w:numPr>
        <w:spacing w:before="120" w:after="120" w:line="240" w:lineRule="auto"/>
        <w:contextualSpacing w:val="0"/>
        <w:rPr>
          <w:szCs w:val="20"/>
        </w:rPr>
      </w:pPr>
      <w:r w:rsidRPr="00C15AD9">
        <w:rPr>
          <w:rFonts w:ascii="Montserrat" w:hAnsi="Montserrat"/>
          <w:sz w:val="20"/>
          <w:szCs w:val="20"/>
        </w:rPr>
        <w:t xml:space="preserve">Los archivos referentes a los Anexos de este Formulario deben estar debidamente nombrados siguiendo el siguiente formato como se señala también en la hoja de instrucciones de cada Anexo: </w:t>
      </w:r>
    </w:p>
    <w:p w14:paraId="3A60BE20" w14:textId="77777777" w:rsidR="000C1D3C" w:rsidRPr="000F43B9" w:rsidRDefault="000C1D3C" w:rsidP="00CA6C19">
      <w:pPr>
        <w:numPr>
          <w:ilvl w:val="0"/>
          <w:numId w:val="17"/>
        </w:numPr>
        <w:spacing w:before="120" w:after="120" w:line="240" w:lineRule="auto"/>
        <w:jc w:val="left"/>
        <w:rPr>
          <w:rFonts w:eastAsiaTheme="minorHAnsi"/>
          <w:iCs/>
          <w:szCs w:val="22"/>
          <w:lang w:val="es-MX"/>
        </w:rPr>
      </w:pPr>
      <w:r w:rsidRPr="000F43B9">
        <w:rPr>
          <w:rFonts w:eastAsiaTheme="minorHAnsi"/>
          <w:b/>
          <w:iCs/>
          <w:szCs w:val="22"/>
          <w:lang w:val="es-MX"/>
        </w:rPr>
        <w:lastRenderedPageBreak/>
        <w:t xml:space="preserve">ANEXO 1_NOMBREDELAEMPRESA_VP/VC o VCR.XLSX </w:t>
      </w:r>
    </w:p>
    <w:p w14:paraId="2C6A9E21" w14:textId="77777777" w:rsidR="000C1D3C" w:rsidRPr="000F43B9" w:rsidRDefault="000C1D3C" w:rsidP="00CA6C19">
      <w:pPr>
        <w:numPr>
          <w:ilvl w:val="0"/>
          <w:numId w:val="17"/>
        </w:numPr>
        <w:spacing w:before="120" w:after="120" w:line="240" w:lineRule="auto"/>
        <w:jc w:val="left"/>
        <w:rPr>
          <w:rFonts w:eastAsiaTheme="minorHAnsi"/>
          <w:iCs/>
          <w:szCs w:val="22"/>
          <w:lang w:val="es-MX"/>
        </w:rPr>
      </w:pPr>
      <w:r w:rsidRPr="000F43B9">
        <w:rPr>
          <w:rFonts w:eastAsiaTheme="minorHAnsi"/>
          <w:b/>
          <w:iCs/>
          <w:szCs w:val="22"/>
          <w:lang w:val="es-MX"/>
        </w:rPr>
        <w:t>VC</w:t>
      </w:r>
      <w:r w:rsidRPr="000F43B9">
        <w:rPr>
          <w:rFonts w:eastAsiaTheme="minorHAnsi"/>
          <w:iCs/>
          <w:szCs w:val="22"/>
          <w:lang w:val="es-MX"/>
        </w:rPr>
        <w:t xml:space="preserve">, </w:t>
      </w:r>
      <w:r w:rsidRPr="000F43B9">
        <w:rPr>
          <w:rFonts w:eastAsiaTheme="minorHAnsi"/>
          <w:b/>
          <w:iCs/>
          <w:szCs w:val="22"/>
          <w:lang w:val="es-MX"/>
        </w:rPr>
        <w:t>VP</w:t>
      </w:r>
      <w:r w:rsidRPr="000F43B9">
        <w:rPr>
          <w:rFonts w:eastAsiaTheme="minorHAnsi"/>
          <w:iCs/>
          <w:szCs w:val="22"/>
          <w:lang w:val="es-MX"/>
        </w:rPr>
        <w:t xml:space="preserve"> o </w:t>
      </w:r>
      <w:r w:rsidRPr="000F43B9">
        <w:rPr>
          <w:rFonts w:eastAsiaTheme="minorHAnsi"/>
          <w:b/>
          <w:iCs/>
          <w:szCs w:val="22"/>
          <w:lang w:val="es-MX"/>
        </w:rPr>
        <w:t>VCR</w:t>
      </w:r>
      <w:r w:rsidRPr="000F43B9">
        <w:rPr>
          <w:rFonts w:eastAsiaTheme="minorHAnsi"/>
          <w:iCs/>
          <w:szCs w:val="22"/>
          <w:lang w:val="es-MX"/>
        </w:rPr>
        <w:t xml:space="preserve"> (si es versión pública, confidencial o comercial reservada).</w:t>
      </w:r>
    </w:p>
    <w:p w14:paraId="11411CED" w14:textId="070CE5EA" w:rsidR="000C1D3C" w:rsidRPr="000F43B9" w:rsidRDefault="000C1D3C" w:rsidP="00CA6C19">
      <w:pPr>
        <w:numPr>
          <w:ilvl w:val="0"/>
          <w:numId w:val="17"/>
        </w:numPr>
        <w:spacing w:before="120" w:after="120" w:line="240" w:lineRule="auto"/>
        <w:jc w:val="left"/>
        <w:rPr>
          <w:rFonts w:eastAsiaTheme="minorHAnsi"/>
          <w:iCs/>
          <w:szCs w:val="22"/>
          <w:lang w:val="es-MX"/>
        </w:rPr>
      </w:pPr>
      <w:r w:rsidRPr="000F43B9">
        <w:rPr>
          <w:rFonts w:eastAsiaTheme="minorHAnsi"/>
          <w:iCs/>
          <w:szCs w:val="22"/>
          <w:lang w:val="es-MX"/>
        </w:rPr>
        <w:t xml:space="preserve">En caso de presentar un anexo como evidencia o soporte a otro: </w:t>
      </w:r>
      <w:r w:rsidRPr="000F43B9">
        <w:rPr>
          <w:rFonts w:eastAsiaTheme="minorHAnsi"/>
          <w:b/>
          <w:iCs/>
          <w:szCs w:val="22"/>
          <w:lang w:val="es-MX"/>
        </w:rPr>
        <w:t>EV_ANEXO 1.1-xlsx</w:t>
      </w:r>
    </w:p>
    <w:p w14:paraId="09FF67C6" w14:textId="77777777" w:rsidR="000C1D3C" w:rsidRPr="00067F74" w:rsidRDefault="000C1D3C" w:rsidP="00962AAE">
      <w:pPr>
        <w:pStyle w:val="Prrafodelista"/>
        <w:numPr>
          <w:ilvl w:val="0"/>
          <w:numId w:val="4"/>
        </w:numPr>
        <w:spacing w:before="120" w:after="120" w:line="240" w:lineRule="auto"/>
      </w:pPr>
      <w:r w:rsidRPr="00C15AD9">
        <w:rPr>
          <w:rFonts w:ascii="Montserrat" w:hAnsi="Montserrat"/>
          <w:sz w:val="20"/>
        </w:rPr>
        <w:t xml:space="preserve">Los primeros </w:t>
      </w:r>
      <w:r w:rsidRPr="00301A6F">
        <w:rPr>
          <w:rFonts w:ascii="Montserrat" w:hAnsi="Montserrat"/>
          <w:sz w:val="20"/>
        </w:rPr>
        <w:t>12</w:t>
      </w:r>
      <w:r w:rsidRPr="00C15AD9">
        <w:rPr>
          <w:rFonts w:ascii="Montserrat" w:hAnsi="Montserrat"/>
          <w:sz w:val="20"/>
        </w:rPr>
        <w:t xml:space="preserve"> Anexos deben ser los siguientes archivos que acompañan al Formulario, debidamente llenados. Los archivos de soporte deben referir al anexo del que se desprenden (Por ejemplo, “</w:t>
      </w:r>
      <w:proofErr w:type="spellStart"/>
      <w:r w:rsidRPr="00C15AD9">
        <w:rPr>
          <w:rFonts w:ascii="Montserrat" w:hAnsi="Montserrat"/>
          <w:sz w:val="20"/>
        </w:rPr>
        <w:t>EV_Anexo</w:t>
      </w:r>
      <w:proofErr w:type="spellEnd"/>
      <w:r w:rsidRPr="00C15AD9">
        <w:rPr>
          <w:rFonts w:ascii="Montserrat" w:hAnsi="Montserrat"/>
          <w:sz w:val="20"/>
        </w:rPr>
        <w:t xml:space="preserve"> 1.1”, “</w:t>
      </w:r>
      <w:proofErr w:type="spellStart"/>
      <w:r w:rsidRPr="00C15AD9">
        <w:rPr>
          <w:rFonts w:ascii="Montserrat" w:hAnsi="Montserrat"/>
          <w:sz w:val="20"/>
        </w:rPr>
        <w:t>EV_Anexo</w:t>
      </w:r>
      <w:proofErr w:type="spellEnd"/>
      <w:r w:rsidRPr="00C15AD9">
        <w:rPr>
          <w:rFonts w:ascii="Montserrat" w:hAnsi="Montserrat"/>
          <w:sz w:val="20"/>
        </w:rPr>
        <w:t xml:space="preserve"> 1.2”). Si para dar soporte a la información presentada en este Formulario requiere incluir más Anexos de los ya contemplados (</w:t>
      </w:r>
      <w:r w:rsidRPr="00364BB9">
        <w:rPr>
          <w:rFonts w:ascii="Montserrat" w:hAnsi="Montserrat"/>
          <w:sz w:val="20"/>
        </w:rPr>
        <w:t>Anexo 1 al 1</w:t>
      </w:r>
      <w:r w:rsidR="00364BB9">
        <w:rPr>
          <w:rFonts w:ascii="Montserrat" w:hAnsi="Montserrat"/>
          <w:sz w:val="20"/>
        </w:rPr>
        <w:t>2</w:t>
      </w:r>
      <w:r w:rsidRPr="00C15AD9">
        <w:rPr>
          <w:rFonts w:ascii="Montserrat" w:hAnsi="Montserrat"/>
          <w:sz w:val="20"/>
        </w:rPr>
        <w:t xml:space="preserve">), deberá numerarlos a partir del número </w:t>
      </w:r>
      <w:r w:rsidR="00364BB9">
        <w:rPr>
          <w:rFonts w:ascii="Montserrat" w:hAnsi="Montserrat"/>
          <w:sz w:val="20"/>
        </w:rPr>
        <w:t>13</w:t>
      </w:r>
      <w:r w:rsidRPr="00C15AD9">
        <w:rPr>
          <w:rFonts w:ascii="Montserrat" w:hAnsi="Montserrat"/>
          <w:sz w:val="20"/>
        </w:rPr>
        <w:t xml:space="preserve">, seguir la misma estructura de nombre del punto anterior y presentar el siguiente cuadro con la relación de todos los anexos del Formulario:  </w:t>
      </w:r>
    </w:p>
    <w:p w14:paraId="263CC8D5" w14:textId="77777777" w:rsidR="000C1D3C" w:rsidRPr="000F43B9" w:rsidRDefault="000C1D3C" w:rsidP="000C1D3C">
      <w:pPr>
        <w:keepNext/>
        <w:spacing w:after="200" w:line="240" w:lineRule="auto"/>
        <w:jc w:val="center"/>
        <w:rPr>
          <w:rFonts w:eastAsiaTheme="minorHAnsi"/>
          <w:b/>
          <w:iCs/>
          <w:sz w:val="18"/>
          <w:szCs w:val="18"/>
          <w:lang w:val="es-MX"/>
        </w:rPr>
      </w:pPr>
      <w:r w:rsidRPr="000F43B9">
        <w:rPr>
          <w:rFonts w:eastAsiaTheme="minorHAnsi"/>
          <w:b/>
          <w:iCs/>
          <w:sz w:val="18"/>
          <w:szCs w:val="18"/>
          <w:lang w:val="es-MX"/>
        </w:rPr>
        <w:t xml:space="preserve">Cuadro </w:t>
      </w:r>
      <w:r w:rsidRPr="000F43B9">
        <w:rPr>
          <w:rFonts w:eastAsiaTheme="minorHAnsi"/>
          <w:b/>
          <w:iCs/>
          <w:sz w:val="18"/>
          <w:szCs w:val="18"/>
          <w:lang w:val="es-MX"/>
        </w:rPr>
        <w:fldChar w:fldCharType="begin"/>
      </w:r>
      <w:r w:rsidRPr="000F43B9">
        <w:rPr>
          <w:rFonts w:eastAsiaTheme="minorHAnsi"/>
          <w:b/>
          <w:iCs/>
          <w:sz w:val="18"/>
          <w:szCs w:val="18"/>
          <w:lang w:val="es-MX"/>
        </w:rPr>
        <w:instrText xml:space="preserve"> SEQ Cuadro \* ARABIC </w:instrText>
      </w:r>
      <w:r w:rsidRPr="000F43B9">
        <w:rPr>
          <w:rFonts w:eastAsiaTheme="minorHAnsi"/>
          <w:b/>
          <w:iCs/>
          <w:sz w:val="18"/>
          <w:szCs w:val="18"/>
          <w:lang w:val="es-MX"/>
        </w:rPr>
        <w:fldChar w:fldCharType="separate"/>
      </w:r>
      <w:r w:rsidR="00C50E0D">
        <w:rPr>
          <w:rFonts w:eastAsiaTheme="minorHAnsi"/>
          <w:b/>
          <w:iCs/>
          <w:noProof/>
          <w:sz w:val="18"/>
          <w:szCs w:val="18"/>
          <w:lang w:val="es-MX"/>
        </w:rPr>
        <w:t>1</w:t>
      </w:r>
      <w:r w:rsidRPr="000F43B9">
        <w:rPr>
          <w:rFonts w:eastAsiaTheme="minorHAnsi"/>
          <w:b/>
          <w:iCs/>
          <w:sz w:val="18"/>
          <w:szCs w:val="18"/>
          <w:lang w:val="es-MX"/>
        </w:rPr>
        <w:fldChar w:fldCharType="end"/>
      </w:r>
      <w:r w:rsidRPr="000F43B9">
        <w:rPr>
          <w:rFonts w:eastAsiaTheme="minorHAnsi"/>
          <w:b/>
          <w:iCs/>
          <w:sz w:val="18"/>
          <w:szCs w:val="18"/>
          <w:lang w:val="es-MX"/>
        </w:rPr>
        <w:t>. Relación de Anexos al Formulario</w:t>
      </w:r>
    </w:p>
    <w:tbl>
      <w:tblPr>
        <w:tblpPr w:leftFromText="141" w:rightFromText="141" w:vertAnchor="text" w:horzAnchor="margin" w:tblpXSpec="center" w:tblpYSpec="outside"/>
        <w:tblW w:w="9802" w:type="dxa"/>
        <w:tblCellMar>
          <w:left w:w="70" w:type="dxa"/>
          <w:right w:w="70" w:type="dxa"/>
        </w:tblCellMar>
        <w:tblLook w:val="04A0" w:firstRow="1" w:lastRow="0" w:firstColumn="1" w:lastColumn="0" w:noHBand="0" w:noVBand="1"/>
      </w:tblPr>
      <w:tblGrid>
        <w:gridCol w:w="741"/>
        <w:gridCol w:w="3842"/>
        <w:gridCol w:w="1786"/>
        <w:gridCol w:w="965"/>
        <w:gridCol w:w="1332"/>
        <w:gridCol w:w="1136"/>
      </w:tblGrid>
      <w:tr w:rsidR="00E47C63" w:rsidRPr="000F43B9" w14:paraId="7325E1C9" w14:textId="77777777" w:rsidTr="00E47C63">
        <w:trPr>
          <w:trHeight w:val="397"/>
        </w:trPr>
        <w:tc>
          <w:tcPr>
            <w:tcW w:w="741" w:type="dxa"/>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04F16C2C"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Anexo </w:t>
            </w:r>
          </w:p>
        </w:tc>
        <w:tc>
          <w:tcPr>
            <w:tcW w:w="3842" w:type="dxa"/>
            <w:tcBorders>
              <w:top w:val="single" w:sz="4" w:space="0" w:color="auto"/>
              <w:left w:val="nil"/>
              <w:bottom w:val="nil"/>
              <w:right w:val="single" w:sz="4" w:space="0" w:color="auto"/>
            </w:tcBorders>
            <w:shd w:val="clear" w:color="000000" w:fill="691C32"/>
            <w:noWrap/>
            <w:vAlign w:val="center"/>
            <w:hideMark/>
          </w:tcPr>
          <w:p w14:paraId="3CCF90D4"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Descripción* </w:t>
            </w:r>
          </w:p>
        </w:tc>
        <w:tc>
          <w:tcPr>
            <w:tcW w:w="1786" w:type="dxa"/>
            <w:tcBorders>
              <w:top w:val="single" w:sz="4" w:space="0" w:color="auto"/>
              <w:left w:val="nil"/>
              <w:bottom w:val="nil"/>
              <w:right w:val="single" w:sz="4" w:space="0" w:color="auto"/>
            </w:tcBorders>
            <w:shd w:val="clear" w:color="000000" w:fill="691C32"/>
            <w:noWrap/>
            <w:vAlign w:val="center"/>
            <w:hideMark/>
          </w:tcPr>
          <w:p w14:paraId="01F3DB61"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Referencia </w:t>
            </w:r>
          </w:p>
        </w:tc>
        <w:tc>
          <w:tcPr>
            <w:tcW w:w="965" w:type="dxa"/>
            <w:tcBorders>
              <w:top w:val="single" w:sz="4" w:space="0" w:color="auto"/>
              <w:left w:val="nil"/>
              <w:bottom w:val="single" w:sz="4" w:space="0" w:color="auto"/>
              <w:right w:val="single" w:sz="4" w:space="0" w:color="auto"/>
            </w:tcBorders>
            <w:shd w:val="clear" w:color="000000" w:fill="691C32"/>
            <w:noWrap/>
            <w:vAlign w:val="center"/>
            <w:hideMark/>
          </w:tcPr>
          <w:p w14:paraId="0333BADC"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Fuente** </w:t>
            </w:r>
          </w:p>
        </w:tc>
        <w:tc>
          <w:tcPr>
            <w:tcW w:w="1332" w:type="dxa"/>
            <w:tcBorders>
              <w:top w:val="single" w:sz="4" w:space="0" w:color="auto"/>
              <w:left w:val="nil"/>
              <w:bottom w:val="single" w:sz="4" w:space="0" w:color="auto"/>
              <w:right w:val="single" w:sz="4" w:space="0" w:color="auto"/>
            </w:tcBorders>
            <w:shd w:val="clear" w:color="000000" w:fill="691C32"/>
            <w:noWrap/>
            <w:vAlign w:val="center"/>
            <w:hideMark/>
          </w:tcPr>
          <w:p w14:paraId="72943A40"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Clasificación</w:t>
            </w:r>
          </w:p>
          <w:p w14:paraId="3B8BA028"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 </w:t>
            </w:r>
          </w:p>
        </w:tc>
        <w:tc>
          <w:tcPr>
            <w:tcW w:w="1136" w:type="dxa"/>
            <w:tcBorders>
              <w:top w:val="single" w:sz="4" w:space="0" w:color="auto"/>
              <w:left w:val="nil"/>
              <w:bottom w:val="single" w:sz="4" w:space="0" w:color="auto"/>
              <w:right w:val="single" w:sz="4" w:space="0" w:color="auto"/>
            </w:tcBorders>
            <w:shd w:val="clear" w:color="000000" w:fill="691C32"/>
            <w:vAlign w:val="center"/>
            <w:hideMark/>
          </w:tcPr>
          <w:p w14:paraId="768BFAEA" w14:textId="77777777" w:rsidR="00E47C63" w:rsidRPr="000F43B9" w:rsidRDefault="00E47C63" w:rsidP="006D7CF1">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Nombre del Archivo </w:t>
            </w:r>
          </w:p>
        </w:tc>
      </w:tr>
      <w:tr w:rsidR="00301A6F" w:rsidRPr="000F43B9" w14:paraId="7465E833"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3C2C0"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1</w:t>
            </w:r>
          </w:p>
        </w:tc>
        <w:tc>
          <w:tcPr>
            <w:tcW w:w="3842" w:type="dxa"/>
            <w:tcBorders>
              <w:top w:val="single" w:sz="4" w:space="0" w:color="auto"/>
              <w:left w:val="nil"/>
              <w:bottom w:val="single" w:sz="4" w:space="0" w:color="auto"/>
              <w:right w:val="single" w:sz="4" w:space="0" w:color="auto"/>
            </w:tcBorders>
            <w:shd w:val="clear" w:color="auto" w:fill="auto"/>
            <w:noWrap/>
            <w:vAlign w:val="bottom"/>
          </w:tcPr>
          <w:p w14:paraId="1B62F46D"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 xml:space="preserve">PRECIO DE EXPORTACIÓN A LOS ESTADOS UNIDOS MEXICANOS </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3E47C7AC" w14:textId="7DC0F040"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24, 25</w:t>
            </w:r>
            <w:r w:rsidRPr="009E0C70">
              <w:rPr>
                <w:rFonts w:cs="Calibri"/>
                <w:sz w:val="16"/>
                <w:szCs w:val="16"/>
              </w:rPr>
              <w:t>, y 42</w:t>
            </w:r>
            <w:r w:rsidR="00234744" w:rsidRPr="009E0C70">
              <w:rPr>
                <w:rFonts w:cs="Calibri"/>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62C3F5A9"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2B44EFB"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2A46ACF4"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4FBAD6A2"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89EB63"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2</w:t>
            </w:r>
          </w:p>
        </w:tc>
        <w:tc>
          <w:tcPr>
            <w:tcW w:w="3842" w:type="dxa"/>
            <w:tcBorders>
              <w:top w:val="nil"/>
              <w:left w:val="nil"/>
              <w:bottom w:val="single" w:sz="4" w:space="0" w:color="auto"/>
              <w:right w:val="single" w:sz="4" w:space="0" w:color="auto"/>
            </w:tcBorders>
            <w:shd w:val="clear" w:color="auto" w:fill="auto"/>
            <w:noWrap/>
            <w:vAlign w:val="bottom"/>
          </w:tcPr>
          <w:p w14:paraId="3A17D602"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VALOR NORMAL PRECIOS EN EL MERCADO INTERNO Y PRECIO DE EXPORTACIÓN DEL PAÍS DE ORIGEN A UN TERCER PAÍS</w:t>
            </w:r>
          </w:p>
        </w:tc>
        <w:tc>
          <w:tcPr>
            <w:tcW w:w="1786" w:type="dxa"/>
            <w:tcBorders>
              <w:top w:val="nil"/>
              <w:left w:val="nil"/>
              <w:bottom w:val="single" w:sz="4" w:space="0" w:color="auto"/>
              <w:right w:val="single" w:sz="4" w:space="0" w:color="auto"/>
            </w:tcBorders>
            <w:shd w:val="clear" w:color="auto" w:fill="auto"/>
            <w:noWrap/>
            <w:vAlign w:val="center"/>
          </w:tcPr>
          <w:p w14:paraId="3F79E88A" w14:textId="7F9CFBE8"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27, 29, 34, 35 y 42.</w:t>
            </w:r>
          </w:p>
        </w:tc>
        <w:tc>
          <w:tcPr>
            <w:tcW w:w="965" w:type="dxa"/>
            <w:tcBorders>
              <w:top w:val="nil"/>
              <w:left w:val="nil"/>
              <w:bottom w:val="single" w:sz="4" w:space="0" w:color="auto"/>
              <w:right w:val="single" w:sz="4" w:space="0" w:color="auto"/>
            </w:tcBorders>
            <w:shd w:val="clear" w:color="auto" w:fill="auto"/>
            <w:noWrap/>
            <w:vAlign w:val="bottom"/>
            <w:hideMark/>
          </w:tcPr>
          <w:p w14:paraId="42DAB97E"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5C0AFBED"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2C6F952E"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0677A521" w14:textId="77777777" w:rsidTr="00234744">
        <w:trPr>
          <w:trHeight w:val="301"/>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8E549"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3</w:t>
            </w:r>
          </w:p>
        </w:tc>
        <w:tc>
          <w:tcPr>
            <w:tcW w:w="3842" w:type="dxa"/>
            <w:tcBorders>
              <w:top w:val="nil"/>
              <w:left w:val="nil"/>
              <w:bottom w:val="single" w:sz="4" w:space="0" w:color="auto"/>
              <w:right w:val="single" w:sz="4" w:space="0" w:color="auto"/>
            </w:tcBorders>
            <w:shd w:val="clear" w:color="auto" w:fill="auto"/>
            <w:vAlign w:val="bottom"/>
          </w:tcPr>
          <w:p w14:paraId="2F10F298"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VALOR NORMAL. VALOR RECONSTRUIDO EN EL PAÍS DE ORIGEN</w:t>
            </w:r>
          </w:p>
        </w:tc>
        <w:tc>
          <w:tcPr>
            <w:tcW w:w="1786" w:type="dxa"/>
            <w:tcBorders>
              <w:top w:val="nil"/>
              <w:left w:val="nil"/>
              <w:bottom w:val="single" w:sz="4" w:space="0" w:color="auto"/>
              <w:right w:val="single" w:sz="4" w:space="0" w:color="auto"/>
            </w:tcBorders>
            <w:shd w:val="clear" w:color="auto" w:fill="auto"/>
            <w:noWrap/>
            <w:vAlign w:val="center"/>
          </w:tcPr>
          <w:p w14:paraId="3837793A" w14:textId="6DCDC8F3"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37</w:t>
            </w:r>
            <w:r w:rsidR="00234744"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43326EE7"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00D55CAD"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4511AA3"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6AD5A366"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068DA9"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4</w:t>
            </w:r>
          </w:p>
        </w:tc>
        <w:tc>
          <w:tcPr>
            <w:tcW w:w="3842" w:type="dxa"/>
            <w:tcBorders>
              <w:top w:val="nil"/>
              <w:left w:val="nil"/>
              <w:bottom w:val="single" w:sz="4" w:space="0" w:color="auto"/>
              <w:right w:val="single" w:sz="4" w:space="0" w:color="auto"/>
            </w:tcBorders>
            <w:shd w:val="clear" w:color="auto" w:fill="auto"/>
            <w:noWrap/>
            <w:vAlign w:val="bottom"/>
          </w:tcPr>
          <w:p w14:paraId="1175641A"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ESTIMACIÓN DEL MARGEN DE DISCRIMINACIÓN DE PRECIOS</w:t>
            </w:r>
          </w:p>
        </w:tc>
        <w:tc>
          <w:tcPr>
            <w:tcW w:w="1786" w:type="dxa"/>
            <w:tcBorders>
              <w:top w:val="nil"/>
              <w:left w:val="nil"/>
              <w:bottom w:val="single" w:sz="4" w:space="0" w:color="auto"/>
              <w:right w:val="single" w:sz="4" w:space="0" w:color="auto"/>
            </w:tcBorders>
            <w:shd w:val="clear" w:color="auto" w:fill="auto"/>
            <w:noWrap/>
            <w:vAlign w:val="center"/>
          </w:tcPr>
          <w:p w14:paraId="5F8DF131" w14:textId="77777777"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52 y 53.</w:t>
            </w:r>
          </w:p>
        </w:tc>
        <w:tc>
          <w:tcPr>
            <w:tcW w:w="965" w:type="dxa"/>
            <w:tcBorders>
              <w:top w:val="nil"/>
              <w:left w:val="nil"/>
              <w:bottom w:val="single" w:sz="4" w:space="0" w:color="auto"/>
              <w:right w:val="single" w:sz="4" w:space="0" w:color="auto"/>
            </w:tcBorders>
            <w:shd w:val="clear" w:color="auto" w:fill="auto"/>
            <w:noWrap/>
            <w:vAlign w:val="bottom"/>
            <w:hideMark/>
          </w:tcPr>
          <w:p w14:paraId="636AC408"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1EF61F1"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278D17C5"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20DEDD58"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A8129"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5</w:t>
            </w:r>
          </w:p>
        </w:tc>
        <w:tc>
          <w:tcPr>
            <w:tcW w:w="3842" w:type="dxa"/>
            <w:tcBorders>
              <w:top w:val="nil"/>
              <w:left w:val="nil"/>
              <w:bottom w:val="single" w:sz="4" w:space="0" w:color="auto"/>
              <w:right w:val="single" w:sz="4" w:space="0" w:color="auto"/>
            </w:tcBorders>
            <w:shd w:val="clear" w:color="auto" w:fill="auto"/>
            <w:noWrap/>
            <w:vAlign w:val="center"/>
          </w:tcPr>
          <w:p w14:paraId="5F69B42B"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IMPORTACIONES DEL PRODUCTO OBJETO DE EXAMEN</w:t>
            </w:r>
          </w:p>
        </w:tc>
        <w:tc>
          <w:tcPr>
            <w:tcW w:w="1786" w:type="dxa"/>
            <w:tcBorders>
              <w:top w:val="nil"/>
              <w:left w:val="nil"/>
              <w:bottom w:val="single" w:sz="4" w:space="0" w:color="auto"/>
              <w:right w:val="single" w:sz="4" w:space="0" w:color="auto"/>
            </w:tcBorders>
            <w:shd w:val="clear" w:color="auto" w:fill="auto"/>
            <w:noWrap/>
            <w:vAlign w:val="center"/>
          </w:tcPr>
          <w:p w14:paraId="7531D140" w14:textId="4478FDC0" w:rsidR="00301A6F" w:rsidRPr="009E0C70" w:rsidRDefault="00055ED6"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60 y 68 inciso A</w:t>
            </w:r>
            <w:r w:rsidR="00301A6F"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13357937"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0577FB4A"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6F00439"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353CC9DC"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DE3C42"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6</w:t>
            </w:r>
          </w:p>
        </w:tc>
        <w:tc>
          <w:tcPr>
            <w:tcW w:w="3842" w:type="dxa"/>
            <w:tcBorders>
              <w:top w:val="nil"/>
              <w:left w:val="nil"/>
              <w:bottom w:val="single" w:sz="4" w:space="0" w:color="auto"/>
              <w:right w:val="single" w:sz="4" w:space="0" w:color="auto"/>
            </w:tcBorders>
            <w:shd w:val="clear" w:color="auto" w:fill="auto"/>
            <w:noWrap/>
            <w:vAlign w:val="center"/>
          </w:tcPr>
          <w:p w14:paraId="08BA67CD"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INDICADORES DE LA RAMA DE PRODUCCION NACIONAL</w:t>
            </w:r>
          </w:p>
        </w:tc>
        <w:tc>
          <w:tcPr>
            <w:tcW w:w="1786" w:type="dxa"/>
            <w:tcBorders>
              <w:top w:val="nil"/>
              <w:left w:val="nil"/>
              <w:bottom w:val="single" w:sz="4" w:space="0" w:color="auto"/>
              <w:right w:val="single" w:sz="4" w:space="0" w:color="auto"/>
            </w:tcBorders>
            <w:shd w:val="clear" w:color="auto" w:fill="auto"/>
            <w:noWrap/>
            <w:vAlign w:val="center"/>
          </w:tcPr>
          <w:p w14:paraId="722CE34F" w14:textId="70AB7C00"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 xml:space="preserve">Punto 63 y 68 inciso </w:t>
            </w:r>
            <w:r w:rsidR="00055ED6" w:rsidRPr="009E0C70">
              <w:rPr>
                <w:rFonts w:cs="Calibri"/>
                <w:color w:val="000000"/>
                <w:sz w:val="16"/>
                <w:szCs w:val="16"/>
              </w:rPr>
              <w:t>C</w:t>
            </w:r>
            <w:r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3F19449C"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769F8B3"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4776D7AC"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56085AF1"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8D7BB"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7</w:t>
            </w:r>
          </w:p>
        </w:tc>
        <w:tc>
          <w:tcPr>
            <w:tcW w:w="3842" w:type="dxa"/>
            <w:tcBorders>
              <w:top w:val="nil"/>
              <w:left w:val="nil"/>
              <w:bottom w:val="single" w:sz="4" w:space="0" w:color="auto"/>
              <w:right w:val="single" w:sz="4" w:space="0" w:color="auto"/>
            </w:tcBorders>
            <w:shd w:val="clear" w:color="auto" w:fill="auto"/>
            <w:noWrap/>
            <w:vAlign w:val="center"/>
          </w:tcPr>
          <w:p w14:paraId="6C1926D4" w14:textId="5A192D18"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INDICADORES DE LA</w:t>
            </w:r>
            <w:r w:rsidR="00234744" w:rsidRPr="009E0C70">
              <w:rPr>
                <w:rFonts w:cs="Calibri"/>
                <w:color w:val="000000"/>
                <w:sz w:val="16"/>
                <w:szCs w:val="16"/>
              </w:rPr>
              <w:t xml:space="preserve"> </w:t>
            </w:r>
            <w:r w:rsidRPr="009E0C70">
              <w:rPr>
                <w:rFonts w:cs="Calibri"/>
                <w:color w:val="000000"/>
                <w:sz w:val="16"/>
                <w:szCs w:val="16"/>
              </w:rPr>
              <w:t>EMPRESA</w:t>
            </w:r>
          </w:p>
        </w:tc>
        <w:tc>
          <w:tcPr>
            <w:tcW w:w="1786" w:type="dxa"/>
            <w:tcBorders>
              <w:top w:val="nil"/>
              <w:left w:val="nil"/>
              <w:bottom w:val="single" w:sz="4" w:space="0" w:color="auto"/>
              <w:right w:val="single" w:sz="4" w:space="0" w:color="auto"/>
            </w:tcBorders>
            <w:shd w:val="clear" w:color="auto" w:fill="auto"/>
            <w:noWrap/>
            <w:vAlign w:val="center"/>
          </w:tcPr>
          <w:p w14:paraId="1BF383A3" w14:textId="77777777" w:rsidR="00301A6F" w:rsidRPr="009E0C70" w:rsidRDefault="00301A6F"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64</w:t>
            </w:r>
            <w:r w:rsidR="00991A9C" w:rsidRPr="009E0C70">
              <w:rPr>
                <w:rFonts w:cs="Calibri"/>
                <w:color w:val="000000"/>
                <w:sz w:val="16"/>
                <w:szCs w:val="16"/>
              </w:rPr>
              <w:t>,</w:t>
            </w:r>
            <w:r w:rsidR="00C50E0D" w:rsidRPr="009E0C70">
              <w:rPr>
                <w:rFonts w:cs="Calibri"/>
                <w:color w:val="000000"/>
                <w:sz w:val="16"/>
                <w:szCs w:val="16"/>
              </w:rPr>
              <w:t xml:space="preserve"> 66</w:t>
            </w:r>
            <w:r w:rsidR="00991A9C" w:rsidRPr="009E0C70">
              <w:rPr>
                <w:rFonts w:cs="Calibri"/>
                <w:color w:val="000000"/>
                <w:sz w:val="16"/>
                <w:szCs w:val="16"/>
              </w:rPr>
              <w:t xml:space="preserve"> y 67</w:t>
            </w:r>
            <w:r w:rsidR="0023410A" w:rsidRPr="009E0C70">
              <w:rPr>
                <w:rFonts w:cs="Calibri"/>
                <w:color w:val="000000"/>
                <w:sz w:val="16"/>
                <w:szCs w:val="16"/>
              </w:rPr>
              <w:t xml:space="preserve"> y 68 inciso </w:t>
            </w:r>
            <w:r w:rsidR="00055ED6" w:rsidRPr="009E0C70">
              <w:rPr>
                <w:rFonts w:cs="Calibri"/>
                <w:color w:val="000000"/>
                <w:sz w:val="16"/>
                <w:szCs w:val="16"/>
              </w:rPr>
              <w:t>D</w:t>
            </w:r>
            <w:r w:rsidR="0023410A"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680DB7FD"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71585274"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4601B68"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0F95CD63"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5BA8D"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8</w:t>
            </w:r>
          </w:p>
        </w:tc>
        <w:tc>
          <w:tcPr>
            <w:tcW w:w="3842" w:type="dxa"/>
            <w:tcBorders>
              <w:top w:val="nil"/>
              <w:left w:val="nil"/>
              <w:bottom w:val="single" w:sz="4" w:space="0" w:color="auto"/>
              <w:right w:val="single" w:sz="4" w:space="0" w:color="auto"/>
            </w:tcBorders>
            <w:shd w:val="clear" w:color="auto" w:fill="auto"/>
            <w:noWrap/>
            <w:vAlign w:val="center"/>
          </w:tcPr>
          <w:p w14:paraId="20227563"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INDICADORES DE LA INDUSTRIA DEL PAÍS EXPORTADOR</w:t>
            </w:r>
          </w:p>
        </w:tc>
        <w:tc>
          <w:tcPr>
            <w:tcW w:w="1786" w:type="dxa"/>
            <w:tcBorders>
              <w:top w:val="nil"/>
              <w:left w:val="nil"/>
              <w:bottom w:val="single" w:sz="4" w:space="0" w:color="auto"/>
              <w:right w:val="single" w:sz="4" w:space="0" w:color="auto"/>
            </w:tcBorders>
            <w:shd w:val="clear" w:color="auto" w:fill="auto"/>
            <w:noWrap/>
            <w:vAlign w:val="center"/>
          </w:tcPr>
          <w:p w14:paraId="64FE1959" w14:textId="0AA2FC4E" w:rsidR="00301A6F" w:rsidRPr="009E0C70" w:rsidRDefault="00C50E0D" w:rsidP="00234744">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Punto 74</w:t>
            </w:r>
            <w:r w:rsidR="00234744"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031F68FE"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670B7CD6"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EC11029"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078ACD2F"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F5164D" w14:textId="77777777" w:rsidR="00301A6F" w:rsidRPr="009E0C70" w:rsidRDefault="00425249"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9</w:t>
            </w:r>
            <w:r w:rsidR="00301A6F" w:rsidRPr="009E0C70">
              <w:rPr>
                <w:rFonts w:cs="Calibri"/>
                <w:color w:val="000000"/>
                <w:sz w:val="16"/>
                <w:szCs w:val="16"/>
              </w:rPr>
              <w:t xml:space="preserve"> </w:t>
            </w:r>
          </w:p>
        </w:tc>
        <w:tc>
          <w:tcPr>
            <w:tcW w:w="3842" w:type="dxa"/>
            <w:tcBorders>
              <w:top w:val="nil"/>
              <w:left w:val="nil"/>
              <w:bottom w:val="single" w:sz="4" w:space="0" w:color="auto"/>
              <w:right w:val="single" w:sz="4" w:space="0" w:color="auto"/>
            </w:tcBorders>
            <w:shd w:val="clear" w:color="auto" w:fill="auto"/>
            <w:noWrap/>
            <w:vAlign w:val="bottom"/>
          </w:tcPr>
          <w:p w14:paraId="55653873"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PRECIO DE EXPORTACIÓN A TERCEROS MERCADOS</w:t>
            </w:r>
          </w:p>
        </w:tc>
        <w:tc>
          <w:tcPr>
            <w:tcW w:w="1786" w:type="dxa"/>
            <w:tcBorders>
              <w:top w:val="nil"/>
              <w:left w:val="nil"/>
              <w:bottom w:val="single" w:sz="4" w:space="0" w:color="auto"/>
              <w:right w:val="single" w:sz="4" w:space="0" w:color="auto"/>
            </w:tcBorders>
            <w:shd w:val="clear" w:color="auto" w:fill="auto"/>
            <w:noWrap/>
            <w:vAlign w:val="center"/>
          </w:tcPr>
          <w:p w14:paraId="273381A0" w14:textId="29B5F0B6" w:rsidR="00301A6F" w:rsidRPr="009E0C70" w:rsidRDefault="00991A9C" w:rsidP="00234744">
            <w:pPr>
              <w:spacing w:line="240" w:lineRule="auto"/>
              <w:jc w:val="left"/>
              <w:rPr>
                <w:rFonts w:eastAsia="Times New Roman" w:cs="Times New Roman"/>
                <w:sz w:val="16"/>
                <w:szCs w:val="16"/>
                <w:lang w:val="es-MX" w:eastAsia="es-MX"/>
              </w:rPr>
            </w:pPr>
            <w:r w:rsidRPr="009E0C70">
              <w:rPr>
                <w:rFonts w:cs="Calibri"/>
                <w:color w:val="000000"/>
                <w:sz w:val="16"/>
                <w:szCs w:val="16"/>
              </w:rPr>
              <w:t>Punto 26</w:t>
            </w:r>
            <w:r w:rsidR="00234744"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7E00A100"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792D80F2"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1B8BF2B"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7F6F84B4"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EE4183"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10</w:t>
            </w:r>
          </w:p>
        </w:tc>
        <w:tc>
          <w:tcPr>
            <w:tcW w:w="3842" w:type="dxa"/>
            <w:tcBorders>
              <w:top w:val="nil"/>
              <w:left w:val="nil"/>
              <w:bottom w:val="single" w:sz="4" w:space="0" w:color="auto"/>
              <w:right w:val="single" w:sz="4" w:space="0" w:color="auto"/>
            </w:tcBorders>
            <w:shd w:val="clear" w:color="auto" w:fill="auto"/>
            <w:noWrap/>
            <w:vAlign w:val="bottom"/>
          </w:tcPr>
          <w:p w14:paraId="39543CB2"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FLUJOS DE EFECTIVO DESCONTADOS</w:t>
            </w:r>
          </w:p>
        </w:tc>
        <w:tc>
          <w:tcPr>
            <w:tcW w:w="1786" w:type="dxa"/>
            <w:tcBorders>
              <w:top w:val="nil"/>
              <w:left w:val="nil"/>
              <w:bottom w:val="single" w:sz="4" w:space="0" w:color="auto"/>
              <w:right w:val="single" w:sz="4" w:space="0" w:color="auto"/>
            </w:tcBorders>
            <w:shd w:val="clear" w:color="auto" w:fill="auto"/>
            <w:noWrap/>
            <w:vAlign w:val="center"/>
          </w:tcPr>
          <w:p w14:paraId="6FA9471D" w14:textId="43E04EAF" w:rsidR="00301A6F" w:rsidRPr="009E0C70" w:rsidRDefault="00621AD0" w:rsidP="00234744">
            <w:pPr>
              <w:spacing w:line="240" w:lineRule="auto"/>
              <w:jc w:val="left"/>
              <w:rPr>
                <w:rFonts w:eastAsia="Times New Roman" w:cs="Times New Roman"/>
                <w:sz w:val="16"/>
                <w:szCs w:val="16"/>
                <w:lang w:val="es-MX" w:eastAsia="es-MX"/>
              </w:rPr>
            </w:pPr>
            <w:r w:rsidRPr="009E0C70">
              <w:rPr>
                <w:rFonts w:cs="Calibri"/>
                <w:color w:val="000000"/>
                <w:sz w:val="16"/>
                <w:szCs w:val="16"/>
              </w:rPr>
              <w:t xml:space="preserve">Punto 70 inciso </w:t>
            </w:r>
            <w:r w:rsidR="00055ED6" w:rsidRPr="009E0C70">
              <w:rPr>
                <w:rFonts w:cs="Calibri"/>
                <w:color w:val="000000"/>
                <w:sz w:val="16"/>
                <w:szCs w:val="16"/>
              </w:rPr>
              <w:t>D</w:t>
            </w:r>
            <w:r w:rsidR="00234744"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4C1A0431"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D1FB1EE"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3F9C10A"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0D676B18" w14:textId="77777777" w:rsidTr="00234744">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2F90E"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11</w:t>
            </w:r>
          </w:p>
        </w:tc>
        <w:tc>
          <w:tcPr>
            <w:tcW w:w="3842" w:type="dxa"/>
            <w:tcBorders>
              <w:top w:val="nil"/>
              <w:left w:val="nil"/>
              <w:bottom w:val="single" w:sz="4" w:space="0" w:color="auto"/>
              <w:right w:val="single" w:sz="4" w:space="0" w:color="auto"/>
            </w:tcBorders>
            <w:shd w:val="clear" w:color="auto" w:fill="auto"/>
            <w:noWrap/>
            <w:vAlign w:val="bottom"/>
          </w:tcPr>
          <w:p w14:paraId="48597E1B"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ESTADO DE COSTOS, VENTAS Y UTILIDADES DE LA MERCANCÍA SIMILAR NACIONAL</w:t>
            </w:r>
          </w:p>
        </w:tc>
        <w:tc>
          <w:tcPr>
            <w:tcW w:w="1786" w:type="dxa"/>
            <w:tcBorders>
              <w:top w:val="nil"/>
              <w:left w:val="nil"/>
              <w:bottom w:val="single" w:sz="4" w:space="0" w:color="auto"/>
              <w:right w:val="single" w:sz="4" w:space="0" w:color="auto"/>
            </w:tcBorders>
            <w:shd w:val="clear" w:color="auto" w:fill="auto"/>
            <w:noWrap/>
            <w:vAlign w:val="center"/>
          </w:tcPr>
          <w:p w14:paraId="2C479A91" w14:textId="0F375DE1" w:rsidR="00301A6F" w:rsidRPr="009E0C70" w:rsidRDefault="00C74D4D" w:rsidP="00234744">
            <w:pPr>
              <w:spacing w:line="240" w:lineRule="auto"/>
              <w:jc w:val="left"/>
              <w:rPr>
                <w:rFonts w:eastAsia="Times New Roman" w:cs="Times New Roman"/>
                <w:sz w:val="16"/>
                <w:szCs w:val="16"/>
                <w:lang w:val="es-MX" w:eastAsia="es-MX"/>
              </w:rPr>
            </w:pPr>
            <w:r w:rsidRPr="009E0C70">
              <w:rPr>
                <w:rFonts w:cs="Calibri"/>
                <w:color w:val="000000"/>
                <w:sz w:val="16"/>
                <w:szCs w:val="16"/>
              </w:rPr>
              <w:t>Punto</w:t>
            </w:r>
            <w:r w:rsidR="00991A9C" w:rsidRPr="009E0C70">
              <w:rPr>
                <w:rFonts w:cs="Calibri"/>
                <w:color w:val="000000"/>
                <w:sz w:val="16"/>
                <w:szCs w:val="16"/>
              </w:rPr>
              <w:t xml:space="preserve"> </w:t>
            </w:r>
            <w:r w:rsidRPr="009E0C70">
              <w:rPr>
                <w:rFonts w:cs="Calibri"/>
                <w:color w:val="000000"/>
                <w:sz w:val="16"/>
                <w:szCs w:val="16"/>
              </w:rPr>
              <w:t>66</w:t>
            </w:r>
            <w:r w:rsidR="00234744"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52016E76"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BF79124"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0387D79E"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04F02816" w14:textId="77777777" w:rsidTr="009E0C70">
        <w:trPr>
          <w:trHeight w:val="56"/>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42F04"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Calibri"/>
                <w:color w:val="000000"/>
                <w:sz w:val="16"/>
                <w:szCs w:val="16"/>
              </w:rPr>
              <w:t>12</w:t>
            </w:r>
          </w:p>
        </w:tc>
        <w:tc>
          <w:tcPr>
            <w:tcW w:w="3842" w:type="dxa"/>
            <w:tcBorders>
              <w:top w:val="nil"/>
              <w:left w:val="nil"/>
              <w:bottom w:val="single" w:sz="4" w:space="0" w:color="auto"/>
              <w:right w:val="single" w:sz="4" w:space="0" w:color="auto"/>
            </w:tcBorders>
            <w:shd w:val="clear" w:color="auto" w:fill="auto"/>
            <w:noWrap/>
            <w:vAlign w:val="bottom"/>
          </w:tcPr>
          <w:p w14:paraId="110C883E"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cs="Calibri"/>
                <w:color w:val="000000"/>
                <w:sz w:val="16"/>
                <w:szCs w:val="16"/>
              </w:rPr>
              <w:t>ESTADO DE COSTOS Y GASTOS UNITARIOS DE LA MERCANCÍA SIMILAR NACIONAL</w:t>
            </w:r>
          </w:p>
        </w:tc>
        <w:tc>
          <w:tcPr>
            <w:tcW w:w="1786" w:type="dxa"/>
            <w:tcBorders>
              <w:top w:val="nil"/>
              <w:left w:val="nil"/>
              <w:bottom w:val="single" w:sz="4" w:space="0" w:color="auto"/>
              <w:right w:val="single" w:sz="4" w:space="0" w:color="auto"/>
            </w:tcBorders>
            <w:shd w:val="clear" w:color="auto" w:fill="auto"/>
            <w:noWrap/>
            <w:vAlign w:val="center"/>
          </w:tcPr>
          <w:p w14:paraId="28D3798F" w14:textId="77777777" w:rsidR="00301A6F" w:rsidRPr="009E0C70" w:rsidRDefault="00991A9C" w:rsidP="00234744">
            <w:pPr>
              <w:spacing w:line="240" w:lineRule="auto"/>
              <w:jc w:val="left"/>
              <w:rPr>
                <w:rFonts w:eastAsia="Times New Roman" w:cs="Times New Roman"/>
                <w:sz w:val="16"/>
                <w:szCs w:val="16"/>
                <w:lang w:val="es-MX" w:eastAsia="es-MX"/>
              </w:rPr>
            </w:pPr>
            <w:r w:rsidRPr="009E0C70">
              <w:rPr>
                <w:rFonts w:cs="Calibri"/>
                <w:color w:val="000000"/>
                <w:sz w:val="16"/>
                <w:szCs w:val="16"/>
              </w:rPr>
              <w:t>Punto 66</w:t>
            </w:r>
            <w:r w:rsidR="00055ED6" w:rsidRPr="009E0C70">
              <w:rPr>
                <w:rFonts w:cs="Calibri"/>
                <w:color w:val="000000"/>
                <w:sz w:val="16"/>
                <w:szCs w:val="16"/>
              </w:rPr>
              <w:t xml:space="preserve"> inciso A</w:t>
            </w:r>
            <w:r w:rsidRPr="009E0C70">
              <w:rPr>
                <w:rFonts w:cs="Calibri"/>
                <w:color w:val="000000"/>
                <w:sz w:val="16"/>
                <w:szCs w:val="16"/>
              </w:rPr>
              <w:t>.</w:t>
            </w:r>
          </w:p>
        </w:tc>
        <w:tc>
          <w:tcPr>
            <w:tcW w:w="965" w:type="dxa"/>
            <w:tcBorders>
              <w:top w:val="nil"/>
              <w:left w:val="nil"/>
              <w:bottom w:val="single" w:sz="4" w:space="0" w:color="auto"/>
              <w:right w:val="single" w:sz="4" w:space="0" w:color="auto"/>
            </w:tcBorders>
            <w:shd w:val="clear" w:color="auto" w:fill="auto"/>
            <w:noWrap/>
            <w:vAlign w:val="bottom"/>
            <w:hideMark/>
          </w:tcPr>
          <w:p w14:paraId="53EB1DEB"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7DE79855"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8CBFE86"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301A6F" w:rsidRPr="000F43B9" w14:paraId="3375CFF9" w14:textId="77777777" w:rsidTr="00DB43FB">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E7976" w14:textId="77777777" w:rsidR="00301A6F" w:rsidRPr="009E0C70" w:rsidRDefault="00301A6F" w:rsidP="00301A6F">
            <w:pPr>
              <w:spacing w:line="240" w:lineRule="auto"/>
              <w:jc w:val="center"/>
              <w:rPr>
                <w:rFonts w:eastAsia="Times New Roman" w:cs="Times New Roman"/>
                <w:color w:val="000000"/>
                <w:sz w:val="16"/>
                <w:szCs w:val="16"/>
                <w:lang w:val="es-MX" w:eastAsia="es-MX"/>
              </w:rPr>
            </w:pPr>
            <w:r w:rsidRPr="009E0C70">
              <w:rPr>
                <w:rFonts w:cs="Times New Roman"/>
                <w:color w:val="000000"/>
                <w:sz w:val="16"/>
                <w:szCs w:val="16"/>
                <w:lang w:eastAsia="es-MX"/>
              </w:rPr>
              <w:t>n…</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53C65073" w14:textId="77777777" w:rsidR="00301A6F" w:rsidRPr="009E0C70" w:rsidRDefault="00301A6F" w:rsidP="00301A6F">
            <w:pPr>
              <w:spacing w:line="240" w:lineRule="auto"/>
              <w:jc w:val="left"/>
              <w:rPr>
                <w:rFonts w:eastAsia="Times New Roman" w:cs="Times New Roman"/>
                <w:color w:val="000000"/>
                <w:sz w:val="16"/>
                <w:szCs w:val="16"/>
                <w:lang w:val="es-MX" w:eastAsia="es-MX"/>
              </w:rPr>
            </w:pPr>
            <w:r w:rsidRPr="009E0C70">
              <w:rPr>
                <w:rFonts w:eastAsia="Times New Roman" w:cs="Times New Roman"/>
                <w:color w:val="000000"/>
                <w:sz w:val="16"/>
                <w:szCs w:val="16"/>
                <w:lang w:val="es-MX" w:eastAsia="es-MX"/>
              </w:rPr>
              <w:t>n…</w:t>
            </w:r>
          </w:p>
        </w:tc>
        <w:tc>
          <w:tcPr>
            <w:tcW w:w="1786" w:type="dxa"/>
            <w:tcBorders>
              <w:top w:val="single" w:sz="4" w:space="0" w:color="auto"/>
              <w:left w:val="nil"/>
              <w:bottom w:val="single" w:sz="4" w:space="0" w:color="auto"/>
              <w:right w:val="single" w:sz="4" w:space="0" w:color="auto"/>
            </w:tcBorders>
            <w:shd w:val="clear" w:color="auto" w:fill="auto"/>
            <w:noWrap/>
            <w:vAlign w:val="bottom"/>
          </w:tcPr>
          <w:p w14:paraId="7A092889" w14:textId="77777777" w:rsidR="00301A6F" w:rsidRPr="009E0C70" w:rsidRDefault="00301A6F" w:rsidP="00301A6F">
            <w:pPr>
              <w:spacing w:line="240" w:lineRule="auto"/>
              <w:jc w:val="left"/>
              <w:rPr>
                <w:rFonts w:eastAsia="Times New Roman" w:cs="Times New Roman"/>
                <w:sz w:val="16"/>
                <w:szCs w:val="16"/>
                <w:lang w:val="es-MX" w:eastAsia="es-MX"/>
              </w:rPr>
            </w:pPr>
          </w:p>
        </w:tc>
        <w:tc>
          <w:tcPr>
            <w:tcW w:w="965" w:type="dxa"/>
            <w:tcBorders>
              <w:top w:val="single" w:sz="4" w:space="0" w:color="auto"/>
              <w:left w:val="nil"/>
              <w:bottom w:val="single" w:sz="4" w:space="0" w:color="auto"/>
              <w:right w:val="single" w:sz="4" w:space="0" w:color="auto"/>
            </w:tcBorders>
            <w:shd w:val="clear" w:color="auto" w:fill="auto"/>
            <w:noWrap/>
            <w:vAlign w:val="bottom"/>
          </w:tcPr>
          <w:p w14:paraId="4C650B07"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p>
        </w:tc>
        <w:tc>
          <w:tcPr>
            <w:tcW w:w="1332" w:type="dxa"/>
            <w:tcBorders>
              <w:top w:val="single" w:sz="4" w:space="0" w:color="auto"/>
              <w:left w:val="nil"/>
              <w:bottom w:val="single" w:sz="4" w:space="0" w:color="auto"/>
              <w:right w:val="single" w:sz="4" w:space="0" w:color="auto"/>
            </w:tcBorders>
            <w:shd w:val="clear" w:color="auto" w:fill="auto"/>
            <w:noWrap/>
            <w:vAlign w:val="bottom"/>
          </w:tcPr>
          <w:p w14:paraId="5B64DDBD"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p>
        </w:tc>
        <w:tc>
          <w:tcPr>
            <w:tcW w:w="1136" w:type="dxa"/>
            <w:tcBorders>
              <w:top w:val="single" w:sz="4" w:space="0" w:color="auto"/>
              <w:left w:val="nil"/>
              <w:bottom w:val="single" w:sz="4" w:space="0" w:color="auto"/>
              <w:right w:val="single" w:sz="4" w:space="0" w:color="auto"/>
            </w:tcBorders>
            <w:shd w:val="clear" w:color="auto" w:fill="auto"/>
            <w:noWrap/>
            <w:vAlign w:val="bottom"/>
          </w:tcPr>
          <w:p w14:paraId="479B7F77" w14:textId="77777777" w:rsidR="00301A6F" w:rsidRPr="000F43B9" w:rsidRDefault="00301A6F" w:rsidP="00301A6F">
            <w:pPr>
              <w:spacing w:line="240" w:lineRule="auto"/>
              <w:jc w:val="left"/>
              <w:rPr>
                <w:rFonts w:ascii="Calibri" w:eastAsia="Times New Roman" w:hAnsi="Calibri" w:cs="Times New Roman"/>
                <w:color w:val="000000"/>
                <w:sz w:val="22"/>
                <w:szCs w:val="22"/>
                <w:lang w:val="es-MX" w:eastAsia="es-MX"/>
              </w:rPr>
            </w:pPr>
          </w:p>
        </w:tc>
      </w:tr>
    </w:tbl>
    <w:p w14:paraId="49B851D5" w14:textId="77777777" w:rsidR="000C1D3C" w:rsidRPr="000F43B9" w:rsidRDefault="000C1D3C" w:rsidP="009E0C70">
      <w:pPr>
        <w:spacing w:line="240" w:lineRule="auto"/>
        <w:ind w:left="142"/>
        <w:rPr>
          <w:rFonts w:eastAsiaTheme="minorHAnsi"/>
          <w:iCs/>
          <w:sz w:val="16"/>
          <w:szCs w:val="16"/>
          <w:lang w:val="es-MX"/>
        </w:rPr>
      </w:pPr>
      <w:r w:rsidRPr="000F43B9">
        <w:rPr>
          <w:rFonts w:eastAsiaTheme="minorHAnsi"/>
          <w:iCs/>
          <w:sz w:val="16"/>
          <w:szCs w:val="16"/>
          <w:lang w:val="es-MX"/>
        </w:rPr>
        <w:t>*De la información contenida en el anexo y el hecho que se pretende demostrar.</w:t>
      </w:r>
    </w:p>
    <w:p w14:paraId="3F283212" w14:textId="77777777" w:rsidR="000C1D3C" w:rsidRPr="000F43B9" w:rsidRDefault="000C1D3C" w:rsidP="009E0C70">
      <w:pPr>
        <w:spacing w:line="240" w:lineRule="auto"/>
        <w:ind w:left="142"/>
        <w:rPr>
          <w:rFonts w:eastAsiaTheme="minorHAnsi"/>
          <w:iCs/>
          <w:sz w:val="16"/>
          <w:szCs w:val="16"/>
          <w:lang w:val="es-MX"/>
        </w:rPr>
      </w:pPr>
      <w:r w:rsidRPr="000F43B9">
        <w:rPr>
          <w:rFonts w:eastAsiaTheme="minorHAnsi"/>
          <w:iCs/>
          <w:sz w:val="16"/>
          <w:szCs w:val="16"/>
          <w:lang w:val="es-MX"/>
        </w:rPr>
        <w:t>**Indicar título, autor, página, fecha del documento o de su consulta, página de Internet.</w:t>
      </w:r>
    </w:p>
    <w:p w14:paraId="0415A047" w14:textId="77777777" w:rsidR="00AD098B" w:rsidRDefault="000C1D3C" w:rsidP="009E0C70">
      <w:pPr>
        <w:spacing w:line="240" w:lineRule="auto"/>
        <w:ind w:left="142"/>
        <w:rPr>
          <w:rFonts w:eastAsiaTheme="minorHAnsi"/>
          <w:iCs/>
          <w:sz w:val="16"/>
          <w:szCs w:val="16"/>
          <w:lang w:val="es-MX"/>
        </w:rPr>
      </w:pPr>
      <w:r w:rsidRPr="000F43B9">
        <w:rPr>
          <w:rFonts w:eastAsiaTheme="minorHAnsi"/>
          <w:iCs/>
          <w:sz w:val="16"/>
          <w:szCs w:val="16"/>
          <w:lang w:val="es-MX"/>
        </w:rPr>
        <w:t>***Indicar si es pública, confidencial, comercial reservada.</w:t>
      </w:r>
    </w:p>
    <w:p w14:paraId="4CB27F10" w14:textId="77777777" w:rsidR="00AD098B" w:rsidRPr="00AD098B" w:rsidRDefault="00F219C7" w:rsidP="00F219C7">
      <w:pPr>
        <w:pStyle w:val="Ttulo1"/>
        <w:jc w:val="left"/>
        <w:rPr>
          <w:rFonts w:ascii="Montserrat" w:hAnsi="Montserrat"/>
          <w:sz w:val="20"/>
          <w:szCs w:val="20"/>
        </w:rPr>
      </w:pPr>
      <w:bookmarkStart w:id="2" w:name="_Toc158194942"/>
      <w:bookmarkStart w:id="3" w:name="_Toc158630617"/>
      <w:bookmarkStart w:id="4" w:name="_Toc165482815"/>
      <w:r w:rsidRPr="00F219C7">
        <w:rPr>
          <w:rFonts w:ascii="Montserrat" w:hAnsi="Montserrat"/>
          <w:b/>
          <w:bCs/>
          <w:sz w:val="20"/>
          <w:szCs w:val="20"/>
        </w:rPr>
        <w:t>I.</w:t>
      </w:r>
      <w:r>
        <w:rPr>
          <w:rFonts w:ascii="Montserrat" w:hAnsi="Montserrat"/>
          <w:sz w:val="20"/>
          <w:szCs w:val="20"/>
        </w:rPr>
        <w:t xml:space="preserve"> </w:t>
      </w:r>
      <w:r w:rsidR="00AD098B" w:rsidRPr="00F219C7">
        <w:rPr>
          <w:rFonts w:ascii="Montserrat" w:hAnsi="Montserrat" w:cs="Tahoma"/>
          <w:b/>
          <w:bCs/>
          <w:caps w:val="0"/>
          <w:spacing w:val="0"/>
          <w:kern w:val="0"/>
          <w:sz w:val="20"/>
          <w:szCs w:val="22"/>
        </w:rPr>
        <w:t>Aspectos Generales</w:t>
      </w:r>
      <w:bookmarkEnd w:id="2"/>
      <w:bookmarkEnd w:id="3"/>
      <w:bookmarkEnd w:id="4"/>
    </w:p>
    <w:p w14:paraId="76C15649" w14:textId="77777777" w:rsidR="004F5BFA" w:rsidRPr="00AD098B" w:rsidRDefault="004F5BFA" w:rsidP="00F219C7">
      <w:pPr>
        <w:pStyle w:val="Ttulo2"/>
        <w:rPr>
          <w:rFonts w:ascii="Montserrat" w:hAnsi="Montserrat"/>
          <w:sz w:val="20"/>
        </w:rPr>
      </w:pPr>
      <w:bookmarkStart w:id="5" w:name="_Toc165482816"/>
      <w:r w:rsidRPr="00AD098B">
        <w:rPr>
          <w:rFonts w:ascii="Montserrat" w:hAnsi="Montserrat"/>
          <w:sz w:val="20"/>
        </w:rPr>
        <w:t xml:space="preserve">Información del productor nacional </w:t>
      </w:r>
      <w:bookmarkEnd w:id="5"/>
    </w:p>
    <w:p w14:paraId="721827AD" w14:textId="77777777" w:rsidR="004F5BFA" w:rsidRPr="00AD098B" w:rsidRDefault="00AD098B" w:rsidP="00962AAE">
      <w:pPr>
        <w:pStyle w:val="Prrafodelista"/>
        <w:numPr>
          <w:ilvl w:val="0"/>
          <w:numId w:val="4"/>
        </w:numPr>
        <w:spacing w:after="0" w:line="360" w:lineRule="auto"/>
        <w:contextualSpacing w:val="0"/>
        <w:rPr>
          <w:rFonts w:ascii="Montserrat" w:hAnsi="Montserrat"/>
          <w:sz w:val="20"/>
          <w:szCs w:val="20"/>
        </w:rPr>
      </w:pPr>
      <w:r w:rsidRPr="00C1757D">
        <w:rPr>
          <w:rFonts w:ascii="Montserrat" w:hAnsi="Montserrat"/>
          <w:sz w:val="20"/>
          <w:szCs w:val="20"/>
        </w:rPr>
        <w:t>Deberá proporcionar la sigui</w:t>
      </w:r>
      <w:r>
        <w:rPr>
          <w:rFonts w:ascii="Montserrat" w:hAnsi="Montserrat"/>
          <w:sz w:val="20"/>
          <w:szCs w:val="20"/>
        </w:rPr>
        <w:t xml:space="preserve">ente información </w:t>
      </w:r>
      <w:r w:rsidR="004F5BFA" w:rsidRPr="00AD098B">
        <w:rPr>
          <w:rFonts w:ascii="Montserrat" w:hAnsi="Montserrat" w:cs="Arial"/>
          <w:sz w:val="20"/>
          <w:szCs w:val="20"/>
        </w:rPr>
        <w:t>del productor nacional:</w:t>
      </w:r>
    </w:p>
    <w:p w14:paraId="23B70D1D" w14:textId="77777777" w:rsidR="00F95E63" w:rsidRPr="00C1757D" w:rsidRDefault="00F95E63" w:rsidP="00CA6C19">
      <w:pPr>
        <w:pStyle w:val="Textoindependiente2"/>
        <w:numPr>
          <w:ilvl w:val="0"/>
          <w:numId w:val="19"/>
        </w:numPr>
        <w:spacing w:after="0" w:line="360" w:lineRule="auto"/>
        <w:ind w:left="284"/>
        <w:rPr>
          <w:b/>
        </w:rPr>
      </w:pPr>
      <w:r w:rsidRPr="00C1757D">
        <w:t>Nombre, denominación o razón social.</w:t>
      </w:r>
    </w:p>
    <w:p w14:paraId="407ECF5A" w14:textId="77777777" w:rsidR="00F95E63" w:rsidRPr="00C1757D" w:rsidRDefault="00F95E63" w:rsidP="00CA6C19">
      <w:pPr>
        <w:pStyle w:val="Textoindependiente2"/>
        <w:numPr>
          <w:ilvl w:val="0"/>
          <w:numId w:val="19"/>
        </w:numPr>
        <w:spacing w:after="0" w:line="360" w:lineRule="auto"/>
        <w:ind w:left="284"/>
        <w:rPr>
          <w:b/>
        </w:rPr>
      </w:pPr>
      <w:r w:rsidRPr="00C1757D">
        <w:t>Domicilio</w:t>
      </w:r>
      <w:r w:rsidR="006D7CF1">
        <w:t xml:space="preserve"> (incluyendo calle, número interior y/o exterior, colonia, código postal, municipio o alcaldía y entidad federativa)</w:t>
      </w:r>
      <w:r w:rsidRPr="00C1757D">
        <w:t>.</w:t>
      </w:r>
    </w:p>
    <w:p w14:paraId="5BE583EA" w14:textId="77777777" w:rsidR="00F95E63" w:rsidRPr="00C1757D" w:rsidRDefault="00F95E63" w:rsidP="00CA6C19">
      <w:pPr>
        <w:pStyle w:val="Textoindependiente2"/>
        <w:numPr>
          <w:ilvl w:val="0"/>
          <w:numId w:val="19"/>
        </w:numPr>
        <w:spacing w:after="0" w:line="360" w:lineRule="auto"/>
        <w:ind w:left="284"/>
        <w:rPr>
          <w:b/>
        </w:rPr>
      </w:pPr>
      <w:r w:rsidRPr="00C1757D">
        <w:t>CURP.</w:t>
      </w:r>
    </w:p>
    <w:p w14:paraId="0F028825" w14:textId="77777777" w:rsidR="00F95E63" w:rsidRPr="00C1757D" w:rsidRDefault="00F95E63" w:rsidP="00CA6C19">
      <w:pPr>
        <w:pStyle w:val="Textoindependiente2"/>
        <w:numPr>
          <w:ilvl w:val="0"/>
          <w:numId w:val="19"/>
        </w:numPr>
        <w:spacing w:after="0" w:line="360" w:lineRule="auto"/>
        <w:ind w:left="284"/>
        <w:rPr>
          <w:b/>
        </w:rPr>
      </w:pPr>
      <w:r w:rsidRPr="00C1757D">
        <w:t>RFC.</w:t>
      </w:r>
    </w:p>
    <w:p w14:paraId="6F2DA8A3" w14:textId="77777777" w:rsidR="00F95E63" w:rsidRPr="00C1757D" w:rsidRDefault="00F95E63" w:rsidP="00CA6C19">
      <w:pPr>
        <w:pStyle w:val="Textoindependiente2"/>
        <w:numPr>
          <w:ilvl w:val="0"/>
          <w:numId w:val="19"/>
        </w:numPr>
        <w:spacing w:after="0" w:line="360" w:lineRule="auto"/>
        <w:ind w:left="284"/>
        <w:rPr>
          <w:b/>
        </w:rPr>
      </w:pPr>
      <w:r w:rsidRPr="00C1757D">
        <w:t>Teléfono.</w:t>
      </w:r>
    </w:p>
    <w:p w14:paraId="45AB7412" w14:textId="77777777" w:rsidR="00F95E63" w:rsidRPr="00C1757D" w:rsidRDefault="00F95E63" w:rsidP="00CA6C19">
      <w:pPr>
        <w:pStyle w:val="Textoindependiente2"/>
        <w:numPr>
          <w:ilvl w:val="0"/>
          <w:numId w:val="19"/>
        </w:numPr>
        <w:spacing w:after="0" w:line="360" w:lineRule="auto"/>
        <w:ind w:left="284"/>
        <w:rPr>
          <w:b/>
        </w:rPr>
      </w:pPr>
      <w:r w:rsidRPr="00C1757D">
        <w:lastRenderedPageBreak/>
        <w:t>Correo electrónico para recibir notificaciones.</w:t>
      </w:r>
    </w:p>
    <w:p w14:paraId="5D909DF2" w14:textId="77777777" w:rsidR="00F95E63" w:rsidRPr="00C1757D" w:rsidRDefault="00F95E63" w:rsidP="00CA6C19">
      <w:pPr>
        <w:pStyle w:val="Textoindependiente2"/>
        <w:numPr>
          <w:ilvl w:val="0"/>
          <w:numId w:val="19"/>
        </w:numPr>
        <w:spacing w:after="0" w:line="360" w:lineRule="auto"/>
        <w:ind w:left="284"/>
        <w:rPr>
          <w:b/>
        </w:rPr>
      </w:pPr>
      <w:r w:rsidRPr="00C1757D">
        <w:t>Actividad preponderante, giro principal y sector al que pertenece.</w:t>
      </w:r>
    </w:p>
    <w:p w14:paraId="10082ABA" w14:textId="77777777" w:rsidR="00F95E63" w:rsidRPr="00C1757D" w:rsidRDefault="00F95E63" w:rsidP="00CA6C19">
      <w:pPr>
        <w:pStyle w:val="Textoindependiente2"/>
        <w:numPr>
          <w:ilvl w:val="0"/>
          <w:numId w:val="19"/>
        </w:numPr>
        <w:spacing w:after="0" w:line="360" w:lineRule="auto"/>
        <w:ind w:left="284"/>
        <w:rPr>
          <w:b/>
        </w:rPr>
      </w:pPr>
      <w:r w:rsidRPr="00C1757D">
        <w:t>Objeto Social.</w:t>
      </w:r>
    </w:p>
    <w:p w14:paraId="245BE4EF" w14:textId="77777777" w:rsidR="00F95E63" w:rsidRPr="00C1757D" w:rsidRDefault="00F95E63" w:rsidP="00CA6C19">
      <w:pPr>
        <w:pStyle w:val="Textoindependiente2"/>
        <w:numPr>
          <w:ilvl w:val="0"/>
          <w:numId w:val="19"/>
        </w:numPr>
        <w:spacing w:after="0" w:line="360" w:lineRule="auto"/>
        <w:ind w:left="284"/>
        <w:rPr>
          <w:b/>
        </w:rPr>
      </w:pPr>
      <w:r w:rsidRPr="00C1757D">
        <w:t>Cámaras o asociaciones a las que está afiliado.</w:t>
      </w:r>
    </w:p>
    <w:p w14:paraId="746A639C" w14:textId="04F73866" w:rsidR="004F5BFA" w:rsidRPr="004F22BA" w:rsidRDefault="004F5BFA" w:rsidP="00962AAE">
      <w:pPr>
        <w:pStyle w:val="Prrafodelista"/>
        <w:numPr>
          <w:ilvl w:val="0"/>
          <w:numId w:val="4"/>
        </w:numPr>
        <w:spacing w:before="120" w:after="240" w:line="240" w:lineRule="auto"/>
        <w:contextualSpacing w:val="0"/>
        <w:rPr>
          <w:rFonts w:ascii="Montserrat" w:hAnsi="Montserrat" w:cs="Arial"/>
          <w:sz w:val="20"/>
          <w:szCs w:val="20"/>
        </w:rPr>
      </w:pPr>
      <w:r w:rsidRPr="004F22BA">
        <w:rPr>
          <w:rFonts w:ascii="Montserrat" w:hAnsi="Montserrat" w:cs="Arial"/>
          <w:sz w:val="20"/>
          <w:szCs w:val="20"/>
        </w:rPr>
        <w:t xml:space="preserve">Deberá presentar copia certificada del acta constitutiva del productor nacional y de las últimas modificaciones, con la cual se acredite la legal existencia de </w:t>
      </w:r>
      <w:r w:rsidR="00EE51F0" w:rsidRPr="004F22BA">
        <w:rPr>
          <w:rFonts w:ascii="Montserrat" w:hAnsi="Montserrat" w:cs="Arial"/>
          <w:sz w:val="20"/>
          <w:szCs w:val="20"/>
        </w:rPr>
        <w:t>esta</w:t>
      </w:r>
      <w:r w:rsidRPr="004F22BA">
        <w:rPr>
          <w:rFonts w:ascii="Montserrat" w:hAnsi="Montserrat" w:cs="Arial"/>
          <w:sz w:val="20"/>
          <w:szCs w:val="20"/>
        </w:rPr>
        <w:t>.</w:t>
      </w:r>
    </w:p>
    <w:p w14:paraId="3E1FE3CD" w14:textId="77777777" w:rsidR="009E0C70" w:rsidRPr="009E0C70" w:rsidRDefault="009E0C70" w:rsidP="009E0C70">
      <w:pPr>
        <w:pStyle w:val="Prrafodelista"/>
        <w:numPr>
          <w:ilvl w:val="0"/>
          <w:numId w:val="4"/>
        </w:numPr>
        <w:spacing w:before="120" w:after="120" w:line="240" w:lineRule="auto"/>
        <w:contextualSpacing w:val="0"/>
        <w:rPr>
          <w:rFonts w:ascii="Montserrat" w:hAnsi="Montserrat"/>
          <w:sz w:val="20"/>
          <w:szCs w:val="20"/>
        </w:rPr>
      </w:pPr>
      <w:r w:rsidRPr="009E0C70">
        <w:rPr>
          <w:rFonts w:ascii="Montserrat" w:hAnsi="Montserrat"/>
          <w:sz w:val="20"/>
          <w:szCs w:val="20"/>
        </w:rPr>
        <w:t xml:space="preserve">Si el formulario se responde por una cámara o asociación que agrupa a productores extranjeros y/o exportadores del producto objeto de investigación, deberá señalar el número de afiliados e incluir los siguientes datos para cada uno de ellos: </w:t>
      </w:r>
    </w:p>
    <w:p w14:paraId="6872F86A"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Número de asociados.</w:t>
      </w:r>
    </w:p>
    <w:p w14:paraId="1DB0E0DD"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Nombre, denominación o razón social.</w:t>
      </w:r>
    </w:p>
    <w:p w14:paraId="25AF3669"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Actividad preponderante, giro principal y sector al que pertenece.</w:t>
      </w:r>
    </w:p>
    <w:p w14:paraId="4DC70F7E"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Domicilio (incluyendo calle, número, localidad y código postal).</w:t>
      </w:r>
    </w:p>
    <w:p w14:paraId="68AA3B33"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Teléfono.</w:t>
      </w:r>
    </w:p>
    <w:p w14:paraId="65ADF8FA"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Correo electrónico para recibir notificaciones.</w:t>
      </w:r>
    </w:p>
    <w:p w14:paraId="5E358CC6"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Las cámaras o asociaciones deberán acreditar el carácter de representante de los productores extranjeros y/o exportadores que representa que la integran.</w:t>
      </w:r>
    </w:p>
    <w:p w14:paraId="47666EBB" w14:textId="77777777" w:rsidR="009E0C70" w:rsidRPr="009E0C70" w:rsidRDefault="009E0C70" w:rsidP="009E0C70">
      <w:pPr>
        <w:pStyle w:val="Textoindependiente2"/>
        <w:numPr>
          <w:ilvl w:val="0"/>
          <w:numId w:val="34"/>
        </w:numPr>
        <w:spacing w:before="120" w:line="240" w:lineRule="auto"/>
        <w:rPr>
          <w:b/>
          <w:szCs w:val="20"/>
        </w:rPr>
      </w:pPr>
      <w:r w:rsidRPr="009E0C70">
        <w:rPr>
          <w:szCs w:val="20"/>
        </w:rPr>
        <w:t>Las cámaras o asociaciones deberán presentar información para el total de sus asociados que exportaron a los Estados Unidos Mexicanos el producto objeto de investigación durante el periodo investigado.</w:t>
      </w:r>
    </w:p>
    <w:p w14:paraId="463D72FC" w14:textId="77777777" w:rsidR="004F5BFA" w:rsidRPr="004F22BA" w:rsidRDefault="004F5BFA" w:rsidP="00962AAE">
      <w:pPr>
        <w:pStyle w:val="Prrafodelista"/>
        <w:numPr>
          <w:ilvl w:val="0"/>
          <w:numId w:val="4"/>
        </w:numPr>
        <w:spacing w:after="240" w:line="240" w:lineRule="auto"/>
        <w:contextualSpacing w:val="0"/>
        <w:rPr>
          <w:rFonts w:ascii="Montserrat" w:hAnsi="Montserrat" w:cs="Arial"/>
          <w:sz w:val="20"/>
          <w:szCs w:val="20"/>
        </w:rPr>
      </w:pPr>
      <w:r w:rsidRPr="004F22BA">
        <w:rPr>
          <w:rFonts w:ascii="Montserrat" w:hAnsi="Montserrat" w:cs="Arial"/>
          <w:sz w:val="20"/>
          <w:szCs w:val="20"/>
        </w:rPr>
        <w:t>De conformidad con el artículo 5 de la Ley Federal de Procedimiento Contencioso Administrativo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3E70FF25" w14:textId="77777777" w:rsidR="004F5BFA" w:rsidRPr="004F22BA" w:rsidRDefault="004F5BFA" w:rsidP="00962AAE">
      <w:pPr>
        <w:pStyle w:val="Textoindependiente2"/>
        <w:numPr>
          <w:ilvl w:val="0"/>
          <w:numId w:val="5"/>
        </w:numPr>
        <w:spacing w:before="120" w:line="240" w:lineRule="auto"/>
        <w:rPr>
          <w:rFonts w:cs="Arial"/>
          <w:szCs w:val="20"/>
        </w:rPr>
      </w:pPr>
      <w:r w:rsidRPr="004F22BA">
        <w:rPr>
          <w:rFonts w:cs="Arial"/>
          <w:szCs w:val="20"/>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0FF900DE" w14:textId="77777777" w:rsidR="004F5BFA" w:rsidRPr="004F22BA" w:rsidRDefault="004F5BFA" w:rsidP="00962AAE">
      <w:pPr>
        <w:pStyle w:val="Textoindependiente2"/>
        <w:numPr>
          <w:ilvl w:val="0"/>
          <w:numId w:val="5"/>
        </w:numPr>
        <w:spacing w:before="120" w:line="240" w:lineRule="auto"/>
        <w:rPr>
          <w:rFonts w:cs="Arial"/>
          <w:szCs w:val="20"/>
        </w:rPr>
      </w:pPr>
      <w:r w:rsidRPr="004F22BA">
        <w:rPr>
          <w:rFonts w:cs="Arial"/>
          <w:szCs w:val="20"/>
        </w:rPr>
        <w:t xml:space="preserve">Copia certificada de la escritura pública con la que acredite el nombre y las facultades del mandante o poderdante de la empresa. </w:t>
      </w:r>
    </w:p>
    <w:p w14:paraId="5EA2F0A1" w14:textId="4D54E085" w:rsidR="004F5BFA" w:rsidRPr="004F22BA" w:rsidRDefault="004F5BFA" w:rsidP="00962AAE">
      <w:pPr>
        <w:pStyle w:val="Textoindependiente2"/>
        <w:numPr>
          <w:ilvl w:val="0"/>
          <w:numId w:val="5"/>
        </w:numPr>
        <w:spacing w:before="120" w:line="240" w:lineRule="auto"/>
        <w:rPr>
          <w:rFonts w:cs="Arial"/>
          <w:szCs w:val="20"/>
        </w:rPr>
      </w:pPr>
      <w:r w:rsidRPr="004F22BA">
        <w:rPr>
          <w:rFonts w:cs="Arial"/>
          <w:szCs w:val="20"/>
        </w:rPr>
        <w:t xml:space="preserve">De conformidad con el artículo 51 de la LCE, los representantes legales de las partes interesadas que comparezcan en los procedimientos de investigación sobre prácticas desleales de comercio internacional, requerirán título profesional y cédula en los términos de la legislación mexicana, con excepción de aquellos que pertenezcan al consejo de administración de </w:t>
      </w:r>
      <w:r w:rsidR="00EE51F0" w:rsidRPr="004F22BA">
        <w:rPr>
          <w:rFonts w:cs="Arial"/>
          <w:szCs w:val="20"/>
        </w:rPr>
        <w:t>estas</w:t>
      </w:r>
      <w:r w:rsidRPr="004F22BA">
        <w:rPr>
          <w:rFonts w:cs="Arial"/>
          <w:szCs w:val="20"/>
        </w:rPr>
        <w:t xml:space="preserve"> o su equivalente.</w:t>
      </w:r>
    </w:p>
    <w:p w14:paraId="2BF6423B" w14:textId="77777777" w:rsidR="004F5BFA" w:rsidRDefault="00F95E63" w:rsidP="00962AAE">
      <w:pPr>
        <w:numPr>
          <w:ilvl w:val="0"/>
          <w:numId w:val="5"/>
        </w:numPr>
        <w:spacing w:before="120" w:after="120" w:line="240" w:lineRule="auto"/>
        <w:rPr>
          <w:rFonts w:eastAsia="Calibri" w:cs="Arial"/>
          <w:szCs w:val="20"/>
          <w:lang w:eastAsia="ko-KR"/>
        </w:rPr>
      </w:pPr>
      <w:r>
        <w:rPr>
          <w:rFonts w:eastAsia="Calibri" w:cs="Arial"/>
          <w:szCs w:val="20"/>
          <w:lang w:eastAsia="ko-KR"/>
        </w:rPr>
        <w:t>Domicilio convencional en México</w:t>
      </w:r>
      <w:r w:rsidR="006D7CF1">
        <w:rPr>
          <w:rFonts w:eastAsia="Calibri" w:cs="Arial"/>
          <w:szCs w:val="20"/>
          <w:lang w:eastAsia="ko-KR"/>
        </w:rPr>
        <w:t xml:space="preserve"> (</w:t>
      </w:r>
      <w:r w:rsidR="006D7CF1">
        <w:t>incluyendo calle, número interior y/o exterior, colonia, código postal, municipio o alcaldía y entidad federativa)</w:t>
      </w:r>
      <w:r>
        <w:rPr>
          <w:rFonts w:eastAsia="Calibri" w:cs="Arial"/>
          <w:szCs w:val="20"/>
          <w:lang w:eastAsia="ko-KR"/>
        </w:rPr>
        <w:t>.</w:t>
      </w:r>
    </w:p>
    <w:p w14:paraId="2157A0EF" w14:textId="77777777" w:rsidR="00F95E63" w:rsidRDefault="00F95E63" w:rsidP="00962AAE">
      <w:pPr>
        <w:numPr>
          <w:ilvl w:val="0"/>
          <w:numId w:val="5"/>
        </w:numPr>
        <w:spacing w:before="120" w:after="120" w:line="240" w:lineRule="auto"/>
        <w:rPr>
          <w:rFonts w:eastAsia="Calibri" w:cs="Arial"/>
          <w:szCs w:val="20"/>
          <w:lang w:eastAsia="ko-KR"/>
        </w:rPr>
      </w:pPr>
      <w:r>
        <w:rPr>
          <w:rFonts w:eastAsia="Calibri" w:cs="Arial"/>
          <w:szCs w:val="20"/>
          <w:lang w:eastAsia="ko-KR"/>
        </w:rPr>
        <w:t xml:space="preserve">Teléfono. </w:t>
      </w:r>
    </w:p>
    <w:p w14:paraId="39C5BFF3" w14:textId="77777777" w:rsidR="009704A9" w:rsidRDefault="009704A9" w:rsidP="00962AAE">
      <w:pPr>
        <w:numPr>
          <w:ilvl w:val="0"/>
          <w:numId w:val="5"/>
        </w:numPr>
        <w:spacing w:before="120" w:after="120" w:line="240" w:lineRule="auto"/>
        <w:rPr>
          <w:rFonts w:eastAsia="Calibri" w:cs="Arial"/>
          <w:szCs w:val="20"/>
          <w:lang w:eastAsia="ko-KR"/>
        </w:rPr>
      </w:pPr>
      <w:r>
        <w:rPr>
          <w:rFonts w:eastAsia="Calibri" w:cs="Arial"/>
          <w:szCs w:val="20"/>
          <w:lang w:eastAsia="ko-KR"/>
        </w:rPr>
        <w:t xml:space="preserve">Correo electrónico para recibir notificaciones. </w:t>
      </w:r>
    </w:p>
    <w:p w14:paraId="72619FEC" w14:textId="77777777" w:rsidR="009704A9" w:rsidRPr="004F22BA" w:rsidRDefault="009704A9" w:rsidP="00962AAE">
      <w:pPr>
        <w:numPr>
          <w:ilvl w:val="0"/>
          <w:numId w:val="5"/>
        </w:numPr>
        <w:spacing w:before="120" w:after="120" w:line="240" w:lineRule="auto"/>
        <w:rPr>
          <w:rFonts w:eastAsia="Calibri" w:cs="Arial"/>
          <w:szCs w:val="20"/>
          <w:lang w:eastAsia="ko-KR"/>
        </w:rPr>
      </w:pPr>
      <w:r>
        <w:rPr>
          <w:rFonts w:eastAsia="Calibri" w:cs="Arial"/>
          <w:szCs w:val="20"/>
          <w:lang w:eastAsia="ko-KR"/>
        </w:rPr>
        <w:t>Copia de una identificación oficial</w:t>
      </w:r>
      <w:r w:rsidR="006D7CF1">
        <w:rPr>
          <w:rFonts w:eastAsia="Calibri" w:cs="Arial"/>
          <w:szCs w:val="20"/>
          <w:lang w:eastAsia="ko-KR"/>
        </w:rPr>
        <w:t xml:space="preserve"> vigente</w:t>
      </w:r>
      <w:r>
        <w:rPr>
          <w:rFonts w:eastAsia="Calibri" w:cs="Arial"/>
          <w:szCs w:val="20"/>
          <w:lang w:eastAsia="ko-KR"/>
        </w:rPr>
        <w:t xml:space="preserve">. </w:t>
      </w:r>
    </w:p>
    <w:p w14:paraId="264107FD" w14:textId="77777777" w:rsidR="004F5BFA" w:rsidRPr="007D2CAF" w:rsidRDefault="004F5BFA" w:rsidP="00962AAE">
      <w:pPr>
        <w:pStyle w:val="Prrafodelista"/>
        <w:numPr>
          <w:ilvl w:val="0"/>
          <w:numId w:val="4"/>
        </w:numPr>
        <w:spacing w:before="120" w:after="240" w:line="240" w:lineRule="auto"/>
        <w:contextualSpacing w:val="0"/>
        <w:rPr>
          <w:rFonts w:ascii="Montserrat" w:hAnsi="Montserrat" w:cs="Arial"/>
          <w:sz w:val="20"/>
          <w:szCs w:val="20"/>
        </w:rPr>
      </w:pPr>
      <w:r w:rsidRPr="007D2CAF">
        <w:rPr>
          <w:rFonts w:ascii="Montserrat" w:hAnsi="Montserrat" w:cs="Arial"/>
          <w:sz w:val="20"/>
          <w:szCs w:val="20"/>
        </w:rPr>
        <w:lastRenderedPageBreak/>
        <w:t xml:space="preserve">Con objeto de llevar a cabo las notificaciones que se requieran en el curso del procedimiento, deberá designar: </w:t>
      </w:r>
    </w:p>
    <w:p w14:paraId="27DC3414" w14:textId="77777777" w:rsidR="004F5BFA" w:rsidRPr="004F22BA" w:rsidRDefault="004F5BFA" w:rsidP="00962AAE">
      <w:pPr>
        <w:numPr>
          <w:ilvl w:val="0"/>
          <w:numId w:val="7"/>
        </w:numPr>
        <w:spacing w:before="120" w:after="120" w:line="240" w:lineRule="auto"/>
        <w:rPr>
          <w:rFonts w:eastAsia="Calibri" w:cs="Arial"/>
          <w:szCs w:val="20"/>
          <w:lang w:eastAsia="ko-KR"/>
        </w:rPr>
      </w:pPr>
      <w:r w:rsidRPr="004F22BA">
        <w:rPr>
          <w:rFonts w:eastAsia="Calibri" w:cs="Arial"/>
          <w:szCs w:val="20"/>
          <w:lang w:eastAsia="ko-KR"/>
        </w:rPr>
        <w:t>Un domicilio convencional en México</w:t>
      </w:r>
      <w:r w:rsidR="006D7CF1">
        <w:rPr>
          <w:rFonts w:eastAsia="Calibri" w:cs="Arial"/>
          <w:szCs w:val="20"/>
          <w:lang w:eastAsia="ko-KR"/>
        </w:rPr>
        <w:t xml:space="preserve"> (</w:t>
      </w:r>
      <w:r w:rsidR="006D7CF1">
        <w:t>incluyendo calle, número interior y/o exterior, colonia, código postal, municipio o alcaldía y entidad federativa)</w:t>
      </w:r>
      <w:r w:rsidRPr="004F22BA">
        <w:rPr>
          <w:rFonts w:eastAsia="Calibri" w:cs="Arial"/>
          <w:szCs w:val="20"/>
          <w:lang w:eastAsia="ko-KR"/>
        </w:rPr>
        <w:t>.</w:t>
      </w:r>
    </w:p>
    <w:p w14:paraId="45C69B76" w14:textId="77777777" w:rsidR="004F5BFA" w:rsidRDefault="004F5BFA" w:rsidP="00962AAE">
      <w:pPr>
        <w:numPr>
          <w:ilvl w:val="0"/>
          <w:numId w:val="7"/>
        </w:numPr>
        <w:spacing w:before="120" w:after="120" w:line="240" w:lineRule="auto"/>
        <w:rPr>
          <w:rFonts w:eastAsia="Calibri" w:cs="Arial"/>
          <w:szCs w:val="20"/>
          <w:lang w:eastAsia="ko-KR"/>
        </w:rPr>
      </w:pPr>
      <w:r w:rsidRPr="004F22BA">
        <w:rPr>
          <w:rFonts w:eastAsia="Calibri" w:cs="Arial"/>
          <w:szCs w:val="20"/>
          <w:lang w:eastAsia="ko-KR"/>
        </w:rPr>
        <w:t>Un correo electrónico.</w:t>
      </w:r>
    </w:p>
    <w:p w14:paraId="6F46E08C" w14:textId="77777777" w:rsidR="009704A9" w:rsidRPr="00F90F45" w:rsidRDefault="009704A9" w:rsidP="00962AAE">
      <w:pPr>
        <w:pStyle w:val="Prrafodelista"/>
        <w:numPr>
          <w:ilvl w:val="0"/>
          <w:numId w:val="4"/>
        </w:numPr>
        <w:spacing w:before="120" w:after="240" w:line="240" w:lineRule="auto"/>
        <w:contextualSpacing w:val="0"/>
        <w:rPr>
          <w:rFonts w:ascii="Montserrat" w:hAnsi="Montserrat"/>
          <w:sz w:val="20"/>
          <w:szCs w:val="20"/>
        </w:rPr>
      </w:pPr>
      <w:r w:rsidRPr="00F90F45">
        <w:rPr>
          <w:rFonts w:ascii="Montserrat" w:hAnsi="Montserrat"/>
          <w:sz w:val="20"/>
          <w:szCs w:val="20"/>
        </w:rPr>
        <w:t>Deberá explicar la estructura corporativa de su empresa. Dicha información deberá incluir:</w:t>
      </w:r>
    </w:p>
    <w:p w14:paraId="0D213D2B" w14:textId="77777777" w:rsidR="009704A9" w:rsidRPr="00F90F45" w:rsidRDefault="009704A9" w:rsidP="00CA6C19">
      <w:pPr>
        <w:pStyle w:val="Textoindependiente2"/>
        <w:numPr>
          <w:ilvl w:val="0"/>
          <w:numId w:val="21"/>
        </w:numPr>
        <w:spacing w:before="120" w:line="240" w:lineRule="auto"/>
        <w:ind w:left="714" w:hanging="357"/>
        <w:rPr>
          <w:b/>
        </w:rPr>
      </w:pPr>
      <w:r w:rsidRPr="00F90F45">
        <w:t>Nombre de la empresa matriz</w:t>
      </w:r>
      <w:r w:rsidR="006D7CF1" w:rsidRPr="00F90F45">
        <w:t xml:space="preserve"> y/o controladora</w:t>
      </w:r>
      <w:r w:rsidRPr="00F90F45">
        <w:t>.</w:t>
      </w:r>
    </w:p>
    <w:p w14:paraId="4F345A16" w14:textId="77777777" w:rsidR="009704A9" w:rsidRPr="00F90F45" w:rsidRDefault="009704A9" w:rsidP="00CA6C19">
      <w:pPr>
        <w:pStyle w:val="Textoindependiente2"/>
        <w:numPr>
          <w:ilvl w:val="0"/>
          <w:numId w:val="21"/>
        </w:numPr>
        <w:spacing w:before="120" w:line="240" w:lineRule="auto"/>
        <w:ind w:left="714" w:hanging="357"/>
        <w:rPr>
          <w:b/>
        </w:rPr>
      </w:pPr>
      <w:r w:rsidRPr="00F90F45">
        <w:t xml:space="preserve">Nombre de las empresas </w:t>
      </w:r>
      <w:r w:rsidR="006D7CF1" w:rsidRPr="00F90F45">
        <w:t xml:space="preserve">filiales o </w:t>
      </w:r>
      <w:r w:rsidRPr="00F90F45">
        <w:t>subsidiarias.</w:t>
      </w:r>
    </w:p>
    <w:p w14:paraId="2670D210" w14:textId="535277A4" w:rsidR="009704A9" w:rsidRPr="00F90F45" w:rsidRDefault="009704A9" w:rsidP="00CA6C19">
      <w:pPr>
        <w:pStyle w:val="Textoindependiente2"/>
        <w:numPr>
          <w:ilvl w:val="0"/>
          <w:numId w:val="21"/>
        </w:numPr>
        <w:spacing w:before="120" w:line="240" w:lineRule="auto"/>
        <w:ind w:left="714" w:hanging="357"/>
        <w:rPr>
          <w:b/>
        </w:rPr>
      </w:pPr>
      <w:r w:rsidRPr="00F90F45">
        <w:t>Nombre de cualquier otra empresa vinculada de alguna otra forma con su empresa (por ejemplo: comercializadoras, exportadoras, proveedoras, etc.).</w:t>
      </w:r>
    </w:p>
    <w:p w14:paraId="51378202" w14:textId="77777777" w:rsidR="009704A9" w:rsidRPr="00F90F45" w:rsidRDefault="009704A9" w:rsidP="00CA6C19">
      <w:pPr>
        <w:pStyle w:val="Textoindependiente2"/>
        <w:numPr>
          <w:ilvl w:val="0"/>
          <w:numId w:val="21"/>
        </w:numPr>
        <w:spacing w:before="120" w:line="240" w:lineRule="auto"/>
        <w:ind w:left="714" w:hanging="357"/>
        <w:rPr>
          <w:b/>
        </w:rPr>
      </w:pPr>
      <w:r w:rsidRPr="00F90F45">
        <w:t>Proporcione, en un documento aparte, diagramas de flujo que indiquen la relación existente entre las distintas empresas del corporativo.</w:t>
      </w:r>
    </w:p>
    <w:p w14:paraId="59836A88" w14:textId="77777777" w:rsidR="009704A9" w:rsidRPr="00F90F45" w:rsidRDefault="009704A9" w:rsidP="00CA6C19">
      <w:pPr>
        <w:pStyle w:val="Textoindependiente2"/>
        <w:numPr>
          <w:ilvl w:val="0"/>
          <w:numId w:val="21"/>
        </w:numPr>
        <w:spacing w:before="120" w:line="240" w:lineRule="auto"/>
        <w:ind w:left="714" w:hanging="357"/>
        <w:rPr>
          <w:b/>
        </w:rPr>
      </w:pPr>
      <w:r w:rsidRPr="00F90F45">
        <w:t xml:space="preserve">Indique cuáles de estas empresas importaron el producto objeto de </w:t>
      </w:r>
      <w:r w:rsidR="006E57F4">
        <w:t>examen</w:t>
      </w:r>
      <w:r w:rsidRPr="00F90F45">
        <w:t xml:space="preserve"> a los Estados Unidos Mexicanos durante el periodo de </w:t>
      </w:r>
      <w:r w:rsidR="00342F1A">
        <w:t>examen</w:t>
      </w:r>
      <w:r w:rsidRPr="00F90F45">
        <w:t>.</w:t>
      </w:r>
    </w:p>
    <w:p w14:paraId="219ABB26" w14:textId="77777777" w:rsidR="009704A9" w:rsidRPr="00F90F45" w:rsidRDefault="009704A9" w:rsidP="00CA6C19">
      <w:pPr>
        <w:pStyle w:val="Textoindependiente2"/>
        <w:numPr>
          <w:ilvl w:val="0"/>
          <w:numId w:val="21"/>
        </w:numPr>
        <w:spacing w:before="120" w:line="240" w:lineRule="auto"/>
        <w:ind w:left="714" w:hanging="357"/>
        <w:rPr>
          <w:b/>
        </w:rPr>
      </w:pPr>
      <w:r w:rsidRPr="00F90F45">
        <w:t xml:space="preserve">Indique cuáles de estas empresas produjeron la mercancía </w:t>
      </w:r>
      <w:r w:rsidR="006E57F4">
        <w:t>examinada</w:t>
      </w:r>
      <w:r w:rsidRPr="00F90F45">
        <w:t xml:space="preserve"> durante el periodo objeto de </w:t>
      </w:r>
      <w:r w:rsidR="00342F1A">
        <w:t>examen</w:t>
      </w:r>
      <w:r w:rsidRPr="00F90F45">
        <w:t>.</w:t>
      </w:r>
    </w:p>
    <w:p w14:paraId="480A6F2E" w14:textId="77777777" w:rsidR="009704A9" w:rsidRPr="00F90F45" w:rsidRDefault="009704A9" w:rsidP="00962AAE">
      <w:pPr>
        <w:pStyle w:val="Prrafodelista"/>
        <w:numPr>
          <w:ilvl w:val="0"/>
          <w:numId w:val="4"/>
        </w:numPr>
        <w:spacing w:before="120" w:after="120" w:line="240" w:lineRule="auto"/>
        <w:contextualSpacing w:val="0"/>
        <w:rPr>
          <w:rFonts w:ascii="Montserrat" w:hAnsi="Montserrat"/>
          <w:sz w:val="20"/>
          <w:szCs w:val="20"/>
        </w:rPr>
      </w:pPr>
      <w:r w:rsidRPr="00F90F45">
        <w:rPr>
          <w:rFonts w:ascii="Montserrat" w:hAnsi="Montserrat"/>
          <w:sz w:val="20"/>
          <w:szCs w:val="20"/>
        </w:rPr>
        <w:t xml:space="preserve">Si el carácter de sus operaciones o relaciones de la organización para las importaciones del producto objeto de </w:t>
      </w:r>
      <w:r w:rsidR="006E57F4">
        <w:rPr>
          <w:rFonts w:ascii="Montserrat" w:hAnsi="Montserrat"/>
          <w:sz w:val="20"/>
          <w:szCs w:val="20"/>
        </w:rPr>
        <w:t>examen</w:t>
      </w:r>
      <w:r w:rsidRPr="00F90F45">
        <w:rPr>
          <w:rFonts w:ascii="Montserrat" w:hAnsi="Montserrat"/>
          <w:sz w:val="20"/>
          <w:szCs w:val="20"/>
        </w:rPr>
        <w:t xml:space="preserve"> cambió en el periodo </w:t>
      </w:r>
      <w:r w:rsidR="00342F1A">
        <w:rPr>
          <w:rFonts w:ascii="Montserrat" w:hAnsi="Montserrat"/>
          <w:sz w:val="20"/>
          <w:szCs w:val="20"/>
        </w:rPr>
        <w:t>examinado</w:t>
      </w:r>
      <w:r w:rsidRPr="00F90F45">
        <w:rPr>
          <w:rFonts w:ascii="Montserrat" w:hAnsi="Montserrat"/>
          <w:sz w:val="20"/>
          <w:szCs w:val="20"/>
        </w:rPr>
        <w:t>,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53581166" w14:textId="77777777" w:rsidR="009704A9" w:rsidRPr="00F90F45" w:rsidRDefault="009704A9" w:rsidP="00962AAE">
      <w:pPr>
        <w:pStyle w:val="Prrafodelista"/>
        <w:numPr>
          <w:ilvl w:val="0"/>
          <w:numId w:val="4"/>
        </w:numPr>
        <w:spacing w:before="120" w:after="120" w:line="240" w:lineRule="auto"/>
        <w:contextualSpacing w:val="0"/>
        <w:rPr>
          <w:rFonts w:ascii="Montserrat" w:hAnsi="Montserrat"/>
          <w:sz w:val="20"/>
          <w:szCs w:val="20"/>
        </w:rPr>
      </w:pPr>
      <w:r w:rsidRPr="00F90F45">
        <w:rPr>
          <w:rFonts w:ascii="Montserrat" w:hAnsi="Montserrat"/>
          <w:sz w:val="20"/>
          <w:szCs w:val="20"/>
        </w:rPr>
        <w:t xml:space="preserve">Proporcione la siguiente información sobre los exportadores o proveedores extranjeros a quienes les compra la </w:t>
      </w:r>
      <w:r w:rsidR="006E57F4">
        <w:rPr>
          <w:rFonts w:ascii="Montserrat" w:hAnsi="Montserrat"/>
          <w:sz w:val="20"/>
          <w:szCs w:val="20"/>
        </w:rPr>
        <w:t>mercancía examinada</w:t>
      </w:r>
      <w:r w:rsidRPr="00F90F45">
        <w:rPr>
          <w:rFonts w:ascii="Montserrat" w:hAnsi="Montserrat"/>
          <w:sz w:val="20"/>
          <w:szCs w:val="20"/>
        </w:rPr>
        <w:t>:</w:t>
      </w:r>
    </w:p>
    <w:p w14:paraId="74A06026" w14:textId="77777777" w:rsidR="009704A9" w:rsidRPr="00F90F45" w:rsidRDefault="009704A9" w:rsidP="00CA6C19">
      <w:pPr>
        <w:pStyle w:val="Textoindependiente2"/>
        <w:numPr>
          <w:ilvl w:val="0"/>
          <w:numId w:val="22"/>
        </w:numPr>
        <w:spacing w:before="120" w:line="240" w:lineRule="auto"/>
        <w:ind w:left="714" w:hanging="357"/>
        <w:rPr>
          <w:b/>
        </w:rPr>
      </w:pPr>
      <w:r w:rsidRPr="00F90F45">
        <w:t>Denominación o razón social de la empresa.</w:t>
      </w:r>
    </w:p>
    <w:p w14:paraId="479599CD" w14:textId="77777777" w:rsidR="009704A9" w:rsidRPr="00F90F45" w:rsidRDefault="009704A9" w:rsidP="00CA6C19">
      <w:pPr>
        <w:pStyle w:val="Textoindependiente2"/>
        <w:numPr>
          <w:ilvl w:val="0"/>
          <w:numId w:val="22"/>
        </w:numPr>
        <w:spacing w:before="120" w:line="240" w:lineRule="auto"/>
        <w:ind w:left="714" w:hanging="357"/>
        <w:rPr>
          <w:b/>
        </w:rPr>
      </w:pPr>
      <w:r w:rsidRPr="00F90F45">
        <w:t>Domicilio (</w:t>
      </w:r>
      <w:r w:rsidR="006D7CF1" w:rsidRPr="00F90F45">
        <w:t>incluyendo calle, número interior y/o exterior, localidad, código o zona postal, región y país</w:t>
      </w:r>
      <w:r w:rsidRPr="00F90F45">
        <w:t>).</w:t>
      </w:r>
    </w:p>
    <w:p w14:paraId="513A1B06" w14:textId="77777777" w:rsidR="006D7CF1" w:rsidRPr="00F90F45" w:rsidRDefault="009704A9" w:rsidP="00CA6C19">
      <w:pPr>
        <w:pStyle w:val="Textoindependiente2"/>
        <w:numPr>
          <w:ilvl w:val="0"/>
          <w:numId w:val="22"/>
        </w:numPr>
        <w:spacing w:before="120" w:line="240" w:lineRule="auto"/>
        <w:ind w:left="714" w:hanging="357"/>
        <w:rPr>
          <w:b/>
        </w:rPr>
      </w:pPr>
      <w:r w:rsidRPr="00F90F45">
        <w:t>Teléfono</w:t>
      </w:r>
      <w:r w:rsidR="006D7CF1" w:rsidRPr="00F90F45">
        <w:t xml:space="preserve"> (incluyendo clave lada).</w:t>
      </w:r>
    </w:p>
    <w:p w14:paraId="3D2B8EF2" w14:textId="77777777" w:rsidR="009704A9" w:rsidRPr="00F90F45" w:rsidRDefault="006D7CF1" w:rsidP="00CA6C19">
      <w:pPr>
        <w:pStyle w:val="Textoindependiente2"/>
        <w:numPr>
          <w:ilvl w:val="0"/>
          <w:numId w:val="22"/>
        </w:numPr>
        <w:spacing w:before="120" w:line="240" w:lineRule="auto"/>
        <w:ind w:left="714" w:hanging="357"/>
        <w:rPr>
          <w:b/>
        </w:rPr>
      </w:pPr>
      <w:r w:rsidRPr="00F90F45">
        <w:t>C</w:t>
      </w:r>
      <w:r w:rsidR="009704A9" w:rsidRPr="00F90F45">
        <w:t>orreo electrónico.</w:t>
      </w:r>
    </w:p>
    <w:p w14:paraId="4B17A49E" w14:textId="77777777" w:rsidR="009704A9" w:rsidRPr="00F90F45" w:rsidRDefault="009704A9" w:rsidP="008F4EB0">
      <w:pPr>
        <w:pStyle w:val="Prrafodelista"/>
        <w:numPr>
          <w:ilvl w:val="0"/>
          <w:numId w:val="4"/>
        </w:numPr>
        <w:spacing w:after="120" w:line="240" w:lineRule="auto"/>
        <w:contextualSpacing w:val="0"/>
        <w:rPr>
          <w:rFonts w:ascii="Montserrat" w:hAnsi="Montserrat"/>
          <w:sz w:val="20"/>
          <w:szCs w:val="20"/>
        </w:rPr>
      </w:pPr>
      <w:r w:rsidRPr="00F90F45">
        <w:rPr>
          <w:rFonts w:ascii="Montserrat" w:hAnsi="Montserrat"/>
          <w:sz w:val="20"/>
          <w:szCs w:val="20"/>
        </w:rPr>
        <w:t xml:space="preserve">Proporcione la siguiente información sobre los productores o proveedores nacionales a quienes les compra la </w:t>
      </w:r>
      <w:r w:rsidR="006E57F4">
        <w:rPr>
          <w:rFonts w:ascii="Montserrat" w:hAnsi="Montserrat"/>
          <w:sz w:val="20"/>
          <w:szCs w:val="20"/>
        </w:rPr>
        <w:t>mercancía examinada</w:t>
      </w:r>
      <w:r w:rsidRPr="00F90F45">
        <w:rPr>
          <w:rFonts w:ascii="Montserrat" w:hAnsi="Montserrat"/>
          <w:sz w:val="20"/>
          <w:szCs w:val="20"/>
        </w:rPr>
        <w:t>:</w:t>
      </w:r>
    </w:p>
    <w:p w14:paraId="65131EE8" w14:textId="77777777" w:rsidR="009704A9" w:rsidRPr="00F90F45" w:rsidRDefault="009704A9" w:rsidP="00CA6C19">
      <w:pPr>
        <w:pStyle w:val="Textoindependiente2"/>
        <w:numPr>
          <w:ilvl w:val="0"/>
          <w:numId w:val="23"/>
        </w:numPr>
        <w:spacing w:before="120" w:line="240" w:lineRule="auto"/>
        <w:ind w:left="714" w:hanging="357"/>
        <w:rPr>
          <w:b/>
        </w:rPr>
      </w:pPr>
      <w:r w:rsidRPr="00F90F45">
        <w:t>Denominación o razón social de la empresa.</w:t>
      </w:r>
    </w:p>
    <w:p w14:paraId="29959E7F" w14:textId="77777777" w:rsidR="009704A9" w:rsidRPr="00F90F45" w:rsidRDefault="009704A9" w:rsidP="00CA6C19">
      <w:pPr>
        <w:pStyle w:val="Textoindependiente2"/>
        <w:numPr>
          <w:ilvl w:val="0"/>
          <w:numId w:val="23"/>
        </w:numPr>
        <w:spacing w:before="120" w:line="240" w:lineRule="auto"/>
        <w:ind w:left="714" w:hanging="357"/>
        <w:rPr>
          <w:b/>
        </w:rPr>
      </w:pPr>
      <w:r w:rsidRPr="00F90F45">
        <w:t>Domicilio (</w:t>
      </w:r>
      <w:r w:rsidR="006D7CF1" w:rsidRPr="00F90F45">
        <w:t>incluyendo calle, número interior y/o exterior, localidad, código o zona postal, región y país</w:t>
      </w:r>
      <w:r w:rsidRPr="00F90F45">
        <w:t>).</w:t>
      </w:r>
    </w:p>
    <w:p w14:paraId="6BEE3D69" w14:textId="77777777" w:rsidR="006D7CF1" w:rsidRPr="00F90F45" w:rsidRDefault="009704A9" w:rsidP="00CA6C19">
      <w:pPr>
        <w:pStyle w:val="Textoindependiente2"/>
        <w:numPr>
          <w:ilvl w:val="0"/>
          <w:numId w:val="23"/>
        </w:numPr>
        <w:spacing w:before="120" w:line="240" w:lineRule="auto"/>
        <w:ind w:left="714" w:hanging="357"/>
        <w:rPr>
          <w:b/>
        </w:rPr>
      </w:pPr>
      <w:r w:rsidRPr="00F90F45">
        <w:t>Teléfono</w:t>
      </w:r>
      <w:r w:rsidR="006D7CF1" w:rsidRPr="00F90F45">
        <w:t>.</w:t>
      </w:r>
    </w:p>
    <w:p w14:paraId="2DB6C5BB" w14:textId="77777777" w:rsidR="009704A9" w:rsidRPr="00F90F45" w:rsidRDefault="006D7CF1" w:rsidP="00CA6C19">
      <w:pPr>
        <w:pStyle w:val="Textoindependiente2"/>
        <w:numPr>
          <w:ilvl w:val="0"/>
          <w:numId w:val="23"/>
        </w:numPr>
        <w:spacing w:before="120" w:line="240" w:lineRule="auto"/>
        <w:ind w:left="714" w:hanging="357"/>
        <w:rPr>
          <w:b/>
        </w:rPr>
      </w:pPr>
      <w:r w:rsidRPr="00F90F45">
        <w:t>C</w:t>
      </w:r>
      <w:r w:rsidR="009704A9" w:rsidRPr="00F90F45">
        <w:t>orreo electrónico.</w:t>
      </w:r>
    </w:p>
    <w:p w14:paraId="57CC4FA7" w14:textId="77777777" w:rsidR="009704A9" w:rsidRPr="00F90F45" w:rsidRDefault="009704A9" w:rsidP="00962AAE">
      <w:pPr>
        <w:pStyle w:val="Prrafodelista"/>
        <w:numPr>
          <w:ilvl w:val="0"/>
          <w:numId w:val="4"/>
        </w:numPr>
        <w:spacing w:before="120" w:after="120" w:line="240" w:lineRule="auto"/>
        <w:contextualSpacing w:val="0"/>
        <w:rPr>
          <w:rFonts w:ascii="Montserrat" w:hAnsi="Montserrat"/>
          <w:sz w:val="20"/>
          <w:szCs w:val="20"/>
        </w:rPr>
      </w:pPr>
      <w:r w:rsidRPr="00F90F45">
        <w:rPr>
          <w:rFonts w:ascii="Montserrat" w:hAnsi="Montserrat"/>
          <w:sz w:val="20"/>
          <w:szCs w:val="20"/>
        </w:rPr>
        <w:t>Indique si está vinculado</w:t>
      </w:r>
      <w:r w:rsidRPr="00F90F45">
        <w:rPr>
          <w:rFonts w:ascii="Montserrat" w:hAnsi="Montserrat"/>
          <w:sz w:val="20"/>
          <w:szCs w:val="20"/>
          <w:vertAlign w:val="superscript"/>
        </w:rPr>
        <w:footnoteReference w:id="1"/>
      </w:r>
      <w:r w:rsidRPr="00F90F45">
        <w:rPr>
          <w:rFonts w:ascii="Montserrat" w:hAnsi="Montserrat"/>
          <w:sz w:val="20"/>
          <w:szCs w:val="20"/>
        </w:rPr>
        <w:t xml:space="preserve"> con alguno de los exportadores o productores extranjeros del producto </w:t>
      </w:r>
      <w:r w:rsidR="006E57F4">
        <w:rPr>
          <w:rFonts w:ascii="Montserrat" w:hAnsi="Montserrat"/>
          <w:sz w:val="20"/>
          <w:szCs w:val="20"/>
        </w:rPr>
        <w:t>objeto de examen</w:t>
      </w:r>
      <w:r w:rsidRPr="00F90F45">
        <w:rPr>
          <w:rFonts w:ascii="Montserrat" w:hAnsi="Montserrat"/>
          <w:sz w:val="20"/>
          <w:szCs w:val="20"/>
        </w:rPr>
        <w:t xml:space="preserve"> o alguno otro. Asimismo, indique si está vinculado con los productores o proveedores nacionales en los Estados Unidos Mexicanos.</w:t>
      </w:r>
    </w:p>
    <w:p w14:paraId="5418A6C3" w14:textId="77777777" w:rsidR="009704A9" w:rsidRPr="00F90F45" w:rsidRDefault="009704A9" w:rsidP="00962AAE">
      <w:pPr>
        <w:pStyle w:val="Prrafodelista"/>
        <w:numPr>
          <w:ilvl w:val="0"/>
          <w:numId w:val="4"/>
        </w:numPr>
        <w:spacing w:before="120" w:after="120" w:line="240" w:lineRule="auto"/>
        <w:contextualSpacing w:val="0"/>
        <w:rPr>
          <w:rFonts w:ascii="Montserrat" w:hAnsi="Montserrat"/>
          <w:sz w:val="20"/>
          <w:szCs w:val="20"/>
        </w:rPr>
      </w:pPr>
      <w:r w:rsidRPr="00F90F45">
        <w:rPr>
          <w:rFonts w:ascii="Montserrat" w:hAnsi="Montserrat"/>
          <w:sz w:val="20"/>
          <w:szCs w:val="20"/>
        </w:rPr>
        <w:t>Indique si su empresa ha firmado algún acuerdo por escrito con algún proveedor extranjero. En caso afirmativo:</w:t>
      </w:r>
    </w:p>
    <w:p w14:paraId="50C272A9" w14:textId="77777777" w:rsidR="008F4EB0" w:rsidRPr="008F4EB0" w:rsidRDefault="009704A9" w:rsidP="00CA6C19">
      <w:pPr>
        <w:pStyle w:val="Textoindependiente2"/>
        <w:numPr>
          <w:ilvl w:val="0"/>
          <w:numId w:val="20"/>
        </w:numPr>
        <w:spacing w:before="120" w:line="240" w:lineRule="auto"/>
        <w:rPr>
          <w:b/>
        </w:rPr>
      </w:pPr>
      <w:r w:rsidRPr="00F90F45">
        <w:lastRenderedPageBreak/>
        <w:t>Presente copia de dicho acuerdo.</w:t>
      </w:r>
    </w:p>
    <w:p w14:paraId="4EB5A5D8" w14:textId="77777777" w:rsidR="008F4EB0" w:rsidRPr="008F4EB0" w:rsidRDefault="009704A9" w:rsidP="00CA6C19">
      <w:pPr>
        <w:pStyle w:val="Textoindependiente2"/>
        <w:numPr>
          <w:ilvl w:val="0"/>
          <w:numId w:val="20"/>
        </w:numPr>
        <w:spacing w:before="120" w:line="240" w:lineRule="auto"/>
        <w:rPr>
          <w:b/>
        </w:rPr>
      </w:pPr>
      <w:r w:rsidRPr="00F90F45">
        <w:t>Indique si este acuerdo tiene algún efecto sobre el precio que paga su empresa.</w:t>
      </w:r>
      <w:bookmarkStart w:id="6" w:name="_Ref472530435"/>
      <w:bookmarkStart w:id="7" w:name="_Ref472530597"/>
    </w:p>
    <w:p w14:paraId="29A83140"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Indique la participación de su empresa en la producción nacional y el volumen de producción nacional durante los últimos cinco años completos o durante los últimos cuatro años completos y el lapso del año en curso que comprenda hasta el trimestre calendario más cercano al inicio del examen y para el que se cuente con información. Proporcione las pruebas que acrediten su dicho.</w:t>
      </w:r>
    </w:p>
    <w:p w14:paraId="34763FAA" w14:textId="77777777" w:rsidR="004F5BFA" w:rsidRPr="004F22BA" w:rsidRDefault="004F5BFA" w:rsidP="00962AAE">
      <w:pPr>
        <w:pStyle w:val="Prrafodelista"/>
        <w:numPr>
          <w:ilvl w:val="0"/>
          <w:numId w:val="4"/>
        </w:numPr>
        <w:spacing w:before="120" w:after="240" w:line="240" w:lineRule="auto"/>
        <w:contextualSpacing w:val="0"/>
        <w:rPr>
          <w:rFonts w:ascii="Montserrat" w:hAnsi="Montserrat" w:cs="Arial"/>
          <w:sz w:val="20"/>
          <w:szCs w:val="20"/>
        </w:rPr>
      </w:pPr>
      <w:r w:rsidRPr="004F22BA">
        <w:rPr>
          <w:rFonts w:ascii="Montserrat" w:hAnsi="Montserrat" w:cs="Arial"/>
          <w:sz w:val="20"/>
          <w:szCs w:val="20"/>
        </w:rPr>
        <w:t>Indique si existen otros fabricantes nacionales del producto objeto de examen. En caso afirmativo, proporcione el nombre o razón social de dichas empresas, su domicilio, teléfono y participación porcentual en la producción nacional durante los últimos cinco años:</w:t>
      </w:r>
    </w:p>
    <w:p w14:paraId="37752750" w14:textId="77777777" w:rsidR="004F5BFA" w:rsidRPr="00007AC6" w:rsidRDefault="004F5BFA" w:rsidP="00F219C7">
      <w:pPr>
        <w:pStyle w:val="Ttulo2"/>
        <w:tabs>
          <w:tab w:val="clear" w:pos="1440"/>
        </w:tabs>
        <w:spacing w:before="120" w:after="120" w:line="240" w:lineRule="auto"/>
        <w:ind w:left="1416" w:firstLine="0"/>
        <w:rPr>
          <w:rFonts w:ascii="Montserrat" w:hAnsi="Montserrat"/>
          <w:sz w:val="20"/>
        </w:rPr>
      </w:pPr>
      <w:bookmarkStart w:id="8" w:name="_Toc165482817"/>
      <w:bookmarkStart w:id="9" w:name="_Toc385906642"/>
      <w:bookmarkEnd w:id="6"/>
      <w:bookmarkEnd w:id="7"/>
      <w:r w:rsidRPr="00007AC6">
        <w:rPr>
          <w:rFonts w:ascii="Montserrat" w:hAnsi="Montserrat"/>
          <w:sz w:val="20"/>
        </w:rPr>
        <w:t>Producto objeto de examen</w:t>
      </w:r>
      <w:bookmarkEnd w:id="8"/>
    </w:p>
    <w:p w14:paraId="2471F7A3" w14:textId="77777777" w:rsidR="004F5BFA" w:rsidRPr="004F22BA" w:rsidRDefault="004F5BFA" w:rsidP="00962AAE">
      <w:pPr>
        <w:pStyle w:val="Prrafodelista"/>
        <w:numPr>
          <w:ilvl w:val="0"/>
          <w:numId w:val="4"/>
        </w:numPr>
        <w:spacing w:before="120" w:after="240" w:line="240" w:lineRule="auto"/>
        <w:contextualSpacing w:val="0"/>
        <w:rPr>
          <w:rFonts w:ascii="Montserrat" w:hAnsi="Montserrat" w:cs="Arial"/>
          <w:sz w:val="20"/>
          <w:szCs w:val="20"/>
        </w:rPr>
      </w:pPr>
      <w:r w:rsidRPr="004F22BA">
        <w:rPr>
          <w:rFonts w:ascii="Montserrat" w:hAnsi="Montserrat"/>
          <w:sz w:val="20"/>
          <w:szCs w:val="20"/>
        </w:rPr>
        <w:t>Indique el código y descripción de las fracciones arancelarias de la Tarifa de la Ley de los Impuestos Generales de Importación y de Exportación (TIGIE), a través de las cuales ingresa el producto objeto de examen.</w:t>
      </w:r>
    </w:p>
    <w:p w14:paraId="4335FE4F" w14:textId="77777777" w:rsidR="004F5BFA" w:rsidRPr="000F31A4"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0F31A4">
        <w:rPr>
          <w:rFonts w:ascii="Montserrat" w:hAnsi="Montserrat" w:cs="Arial"/>
          <w:sz w:val="20"/>
          <w:szCs w:val="20"/>
        </w:rPr>
        <w:t>Del producto objeto de examen indique lo siguiente</w:t>
      </w:r>
      <w:r w:rsidRPr="000F31A4">
        <w:rPr>
          <w:rStyle w:val="Ttulo6Car"/>
          <w:rFonts w:ascii="Montserrat" w:hAnsi="Montserrat" w:cs="Arial"/>
          <w:b w:val="0"/>
          <w:sz w:val="20"/>
          <w:szCs w:val="20"/>
          <w:vertAlign w:val="superscript"/>
        </w:rPr>
        <w:footnoteReference w:id="2"/>
      </w:r>
      <w:r w:rsidRPr="000F31A4">
        <w:rPr>
          <w:rFonts w:ascii="Montserrat" w:hAnsi="Montserrat" w:cs="Arial"/>
          <w:sz w:val="20"/>
          <w:szCs w:val="20"/>
        </w:rPr>
        <w:t>:</w:t>
      </w:r>
    </w:p>
    <w:p w14:paraId="0969EB3A" w14:textId="77777777" w:rsidR="004F5BFA" w:rsidRPr="004F22BA" w:rsidRDefault="004F5BFA" w:rsidP="00CA6C19">
      <w:pPr>
        <w:pStyle w:val="Textoindependiente2"/>
        <w:numPr>
          <w:ilvl w:val="0"/>
          <w:numId w:val="9"/>
        </w:numPr>
        <w:spacing w:before="120" w:line="240" w:lineRule="auto"/>
        <w:rPr>
          <w:rFonts w:cs="Arial"/>
          <w:szCs w:val="20"/>
        </w:rPr>
      </w:pPr>
      <w:r w:rsidRPr="004F22BA">
        <w:rPr>
          <w:rFonts w:cs="Arial"/>
          <w:szCs w:val="20"/>
        </w:rPr>
        <w:t>Las unidades de volumen utilizadas en las operaciones comerciales.</w:t>
      </w:r>
    </w:p>
    <w:p w14:paraId="3F71D155" w14:textId="77777777" w:rsidR="004F5BFA" w:rsidRPr="004F22BA" w:rsidRDefault="004F5BFA" w:rsidP="00CA6C19">
      <w:pPr>
        <w:pStyle w:val="Textoindependiente2"/>
        <w:numPr>
          <w:ilvl w:val="0"/>
          <w:numId w:val="9"/>
        </w:numPr>
        <w:spacing w:before="120" w:line="240" w:lineRule="auto"/>
        <w:rPr>
          <w:rFonts w:cs="Arial"/>
          <w:szCs w:val="20"/>
        </w:rPr>
      </w:pPr>
      <w:r w:rsidRPr="004F22BA">
        <w:rPr>
          <w:rFonts w:cs="Arial"/>
          <w:szCs w:val="20"/>
        </w:rPr>
        <w:t>Las unidades de volumen utilizadas en la TIGIE.</w:t>
      </w:r>
    </w:p>
    <w:p w14:paraId="0C788BBD" w14:textId="77777777" w:rsidR="004F5BFA" w:rsidRPr="004F22BA" w:rsidRDefault="004F5BFA" w:rsidP="00CA6C19">
      <w:pPr>
        <w:pStyle w:val="Textoindependiente2"/>
        <w:numPr>
          <w:ilvl w:val="0"/>
          <w:numId w:val="9"/>
        </w:numPr>
        <w:spacing w:before="120" w:line="240" w:lineRule="auto"/>
        <w:rPr>
          <w:rFonts w:cs="Arial"/>
          <w:szCs w:val="20"/>
        </w:rPr>
      </w:pPr>
      <w:r w:rsidRPr="004F22BA">
        <w:rPr>
          <w:rFonts w:cs="Arial"/>
          <w:szCs w:val="20"/>
        </w:rPr>
        <w:t>Si la unidad de volumen utilizada en las operaciones comerciales es diferente a la utilizada en la fracción arancelaria correspondiente, indique el factor de conversión.</w:t>
      </w:r>
    </w:p>
    <w:p w14:paraId="07958DAE" w14:textId="77777777" w:rsidR="004F5BFA" w:rsidRPr="004F22BA" w:rsidRDefault="004F5BFA" w:rsidP="00CA6C19">
      <w:pPr>
        <w:pStyle w:val="Textoindependiente2"/>
        <w:numPr>
          <w:ilvl w:val="0"/>
          <w:numId w:val="9"/>
        </w:numPr>
        <w:spacing w:before="120" w:line="240" w:lineRule="auto"/>
        <w:rPr>
          <w:rFonts w:cs="Arial"/>
          <w:szCs w:val="20"/>
        </w:rPr>
      </w:pPr>
      <w:r w:rsidRPr="004F22BA">
        <w:rPr>
          <w:rFonts w:cs="Arial"/>
          <w:szCs w:val="20"/>
        </w:rPr>
        <w:t>Describa el tratamiento arancelario (aranceles aplicables) durante el periodo de vigencia de la cuota compensatoria.</w:t>
      </w:r>
    </w:p>
    <w:p w14:paraId="0F6912A6" w14:textId="77777777" w:rsidR="004F5BFA" w:rsidRPr="004F22BA" w:rsidRDefault="004F5BFA" w:rsidP="00CA6C19">
      <w:pPr>
        <w:pStyle w:val="Textoindependiente2"/>
        <w:numPr>
          <w:ilvl w:val="0"/>
          <w:numId w:val="9"/>
        </w:numPr>
        <w:spacing w:before="120" w:line="240" w:lineRule="auto"/>
        <w:rPr>
          <w:rFonts w:cs="Arial"/>
          <w:szCs w:val="20"/>
        </w:rPr>
      </w:pPr>
      <w:r w:rsidRPr="004F22BA">
        <w:rPr>
          <w:rFonts w:cs="Arial"/>
          <w:szCs w:val="20"/>
        </w:rPr>
        <w:t>En caso de que a través de las fracciones arancelarias ingresen productos distintos al que es objeto de examen, indique claramente cuáles son.</w:t>
      </w:r>
    </w:p>
    <w:p w14:paraId="4CFD13E4" w14:textId="77777777" w:rsidR="004F5BFA" w:rsidRPr="00007AC6" w:rsidRDefault="00CA6BB1" w:rsidP="00CA6BB1">
      <w:pPr>
        <w:pStyle w:val="Ttulo1"/>
        <w:jc w:val="left"/>
        <w:rPr>
          <w:rFonts w:ascii="Montserrat" w:hAnsi="Montserrat"/>
          <w:sz w:val="20"/>
        </w:rPr>
      </w:pPr>
      <w:bookmarkStart w:id="10" w:name="_Toc165482818"/>
      <w:r w:rsidRPr="00CA6BB1">
        <w:rPr>
          <w:rFonts w:ascii="Montserrat" w:hAnsi="Montserrat"/>
          <w:b/>
          <w:bCs/>
          <w:sz w:val="20"/>
        </w:rPr>
        <w:t>II</w:t>
      </w:r>
      <w:r>
        <w:rPr>
          <w:rFonts w:ascii="Montserrat" w:hAnsi="Montserrat"/>
          <w:sz w:val="20"/>
        </w:rPr>
        <w:t xml:space="preserve">. </w:t>
      </w:r>
      <w:r w:rsidR="004F5BFA" w:rsidRPr="00CA6BB1">
        <w:rPr>
          <w:rFonts w:ascii="Montserrat" w:hAnsi="Montserrat" w:cs="Tahoma"/>
          <w:b/>
          <w:bCs/>
          <w:caps w:val="0"/>
          <w:spacing w:val="0"/>
          <w:kern w:val="0"/>
          <w:sz w:val="20"/>
          <w:szCs w:val="20"/>
        </w:rPr>
        <w:t>Aspectos sobre la continuación o repetición del dumping y/o subvención</w:t>
      </w:r>
      <w:bookmarkEnd w:id="10"/>
      <w:r w:rsidR="004F5BFA" w:rsidRPr="00007AC6">
        <w:rPr>
          <w:rFonts w:ascii="Montserrat" w:hAnsi="Montserrat"/>
          <w:sz w:val="20"/>
        </w:rPr>
        <w:t xml:space="preserve"> </w:t>
      </w:r>
    </w:p>
    <w:p w14:paraId="23F0E467" w14:textId="4F9508EF" w:rsidR="005C2F03" w:rsidRPr="00344F02" w:rsidRDefault="004F5BFA" w:rsidP="00962AAE">
      <w:pPr>
        <w:pStyle w:val="Prrafodelista"/>
        <w:numPr>
          <w:ilvl w:val="0"/>
          <w:numId w:val="4"/>
        </w:numPr>
        <w:spacing w:before="120" w:after="120" w:line="240" w:lineRule="auto"/>
        <w:contextualSpacing w:val="0"/>
        <w:rPr>
          <w:rFonts w:ascii="Montserrat" w:hAnsi="Montserrat" w:cs="Arial"/>
          <w:sz w:val="20"/>
          <w:szCs w:val="20"/>
          <w:lang w:val="es-ES_tradnl"/>
        </w:rPr>
      </w:pPr>
      <w:r w:rsidRPr="004F22BA">
        <w:rPr>
          <w:rFonts w:ascii="Montserrat" w:hAnsi="Montserrat" w:cs="Arial"/>
          <w:sz w:val="20"/>
          <w:szCs w:val="20"/>
        </w:rPr>
        <w:t>En caso de que durante</w:t>
      </w:r>
      <w:r w:rsidR="00F16387">
        <w:rPr>
          <w:rFonts w:ascii="Montserrat" w:hAnsi="Montserrat" w:cs="Arial"/>
          <w:sz w:val="20"/>
          <w:szCs w:val="20"/>
        </w:rPr>
        <w:t>,</w:t>
      </w:r>
      <w:r w:rsidRPr="004F22BA">
        <w:rPr>
          <w:rFonts w:ascii="Montserrat" w:hAnsi="Montserrat" w:cs="Arial"/>
          <w:sz w:val="20"/>
          <w:szCs w:val="20"/>
        </w:rPr>
        <w:t xml:space="preserve"> el periodo de vigencia de la cuota compensatoria</w:t>
      </w:r>
      <w:r w:rsidR="00F16387">
        <w:rPr>
          <w:rFonts w:ascii="Montserrat" w:hAnsi="Montserrat" w:cs="Arial"/>
          <w:sz w:val="20"/>
          <w:szCs w:val="20"/>
        </w:rPr>
        <w:t>,</w:t>
      </w:r>
      <w:r w:rsidRPr="004F22BA">
        <w:rPr>
          <w:rFonts w:ascii="Montserrat" w:hAnsi="Montserrat" w:cs="Arial"/>
          <w:sz w:val="20"/>
          <w:szCs w:val="20"/>
        </w:rPr>
        <w:t xml:space="preserve"> se hayan realizado importacione</w:t>
      </w:r>
      <w:r w:rsidR="00F16387">
        <w:rPr>
          <w:rFonts w:ascii="Montserrat" w:hAnsi="Montserrat" w:cs="Arial"/>
          <w:sz w:val="20"/>
          <w:szCs w:val="20"/>
        </w:rPr>
        <w:t>s del producto objeto de examen;</w:t>
      </w:r>
      <w:r w:rsidRPr="004F22BA">
        <w:rPr>
          <w:rFonts w:ascii="Montserrat" w:hAnsi="Montserrat" w:cs="Arial"/>
          <w:sz w:val="20"/>
          <w:szCs w:val="20"/>
        </w:rPr>
        <w:t xml:space="preserve"> originarias del país examinado, proporcione la información conforme a los lineamientos siguientes.</w:t>
      </w:r>
    </w:p>
    <w:p w14:paraId="6B76FD56" w14:textId="77777777" w:rsidR="004F5BFA" w:rsidRPr="00F219C7"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11" w:name="_Toc165482819"/>
      <w:r w:rsidRPr="00F219C7">
        <w:rPr>
          <w:rFonts w:ascii="Montserrat" w:hAnsi="Montserrat"/>
          <w:sz w:val="20"/>
          <w:szCs w:val="20"/>
        </w:rPr>
        <w:t>Precio de exportación</w:t>
      </w:r>
      <w:bookmarkEnd w:id="11"/>
    </w:p>
    <w:p w14:paraId="4EE1B5BE"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Proporcione el precio de exportación a los Estados Unidos Mexicanos para el producto objeto de examen</w:t>
      </w:r>
      <w:r w:rsidR="005C2F03">
        <w:rPr>
          <w:rFonts w:ascii="Montserrat" w:hAnsi="Montserrat" w:cs="Arial"/>
          <w:sz w:val="20"/>
          <w:szCs w:val="20"/>
        </w:rPr>
        <w:t xml:space="preserve"> que señaló en su solicitud</w:t>
      </w:r>
      <w:r w:rsidRPr="004F22BA">
        <w:rPr>
          <w:rFonts w:ascii="Montserrat" w:hAnsi="Montserrat" w:cs="Arial"/>
          <w:sz w:val="20"/>
          <w:szCs w:val="20"/>
        </w:rPr>
        <w:t>. Si este se clasifica en varios tipos de producto, la información deberá presentarse a este nivel de desagregación. Present</w:t>
      </w:r>
      <w:r w:rsidR="005C2F03">
        <w:rPr>
          <w:rFonts w:ascii="Montserrat" w:hAnsi="Montserrat" w:cs="Arial"/>
          <w:sz w:val="20"/>
          <w:szCs w:val="20"/>
        </w:rPr>
        <w:t>ar</w:t>
      </w:r>
      <w:r w:rsidRPr="004F22BA">
        <w:rPr>
          <w:rFonts w:ascii="Montserrat" w:hAnsi="Montserrat" w:cs="Arial"/>
          <w:sz w:val="20"/>
          <w:szCs w:val="20"/>
        </w:rPr>
        <w:t xml:space="preserve"> las fuentes consultadas y las pruebas que </w:t>
      </w:r>
      <w:r w:rsidRPr="00525770">
        <w:rPr>
          <w:rFonts w:ascii="Montserrat" w:hAnsi="Montserrat" w:cs="Arial"/>
          <w:sz w:val="20"/>
          <w:szCs w:val="20"/>
        </w:rPr>
        <w:t>sustenten su información</w:t>
      </w:r>
      <w:r w:rsidR="00DE0D09" w:rsidRPr="00525770">
        <w:rPr>
          <w:rFonts w:ascii="Montserrat" w:hAnsi="Montserrat" w:cs="Arial"/>
          <w:sz w:val="20"/>
          <w:szCs w:val="20"/>
        </w:rPr>
        <w:t xml:space="preserve">, </w:t>
      </w:r>
      <w:r w:rsidRPr="00525770">
        <w:rPr>
          <w:rFonts w:ascii="Montserrat" w:hAnsi="Montserrat" w:cs="Arial"/>
          <w:sz w:val="20"/>
          <w:szCs w:val="20"/>
        </w:rPr>
        <w:t xml:space="preserve">utilice el formato del Anexo </w:t>
      </w:r>
      <w:r w:rsidR="00DE0D09" w:rsidRPr="00525770">
        <w:rPr>
          <w:rFonts w:ascii="Montserrat" w:hAnsi="Montserrat" w:cs="Arial"/>
          <w:sz w:val="20"/>
          <w:szCs w:val="20"/>
        </w:rPr>
        <w:t>1</w:t>
      </w:r>
      <w:r w:rsidRPr="00525770">
        <w:rPr>
          <w:rFonts w:ascii="Montserrat" w:hAnsi="Montserrat" w:cs="Arial"/>
          <w:sz w:val="20"/>
          <w:szCs w:val="20"/>
        </w:rPr>
        <w:t>.</w:t>
      </w:r>
    </w:p>
    <w:p w14:paraId="44060A46" w14:textId="77777777" w:rsidR="005C2F03" w:rsidRPr="00525770" w:rsidRDefault="005C2F03" w:rsidP="00962AAE">
      <w:pPr>
        <w:pStyle w:val="Prrafodelista"/>
        <w:numPr>
          <w:ilvl w:val="0"/>
          <w:numId w:val="4"/>
        </w:numPr>
        <w:spacing w:before="120" w:after="120" w:line="240" w:lineRule="auto"/>
        <w:contextualSpacing w:val="0"/>
        <w:rPr>
          <w:rFonts w:ascii="Montserrat" w:hAnsi="Montserrat"/>
          <w:sz w:val="20"/>
          <w:szCs w:val="20"/>
        </w:rPr>
      </w:pPr>
      <w:r w:rsidRPr="00525770">
        <w:rPr>
          <w:rFonts w:ascii="Montserrat" w:hAnsi="Montserrat"/>
          <w:sz w:val="20"/>
          <w:szCs w:val="20"/>
        </w:rPr>
        <w:t xml:space="preserve">Proporcione la fuente original que utilizó para el cálculo del precio de exportación, asimismo, agregue tantas filas como requiera e indique para cada operación el criterio de identificación del producto propuesto o no a examen, esta base deberá coincidir con la información que reporte en el Anexo </w:t>
      </w:r>
      <w:r w:rsidR="00DE0D09" w:rsidRPr="00525770">
        <w:rPr>
          <w:rFonts w:ascii="Montserrat" w:hAnsi="Montserrat"/>
          <w:sz w:val="20"/>
          <w:szCs w:val="20"/>
        </w:rPr>
        <w:t>1</w:t>
      </w:r>
      <w:r w:rsidRPr="00525770">
        <w:rPr>
          <w:rFonts w:ascii="Montserrat" w:hAnsi="Montserrat"/>
          <w:sz w:val="20"/>
          <w:szCs w:val="20"/>
        </w:rPr>
        <w:t xml:space="preserve">. Cada criterio de identificación de la mercancía propuesta o no a examen deberá venir acompañado con explicación detallada y de ser el caso con el soporte documental. Con fundamento en el artículo 51 del RLCE, el precio de exportación a los Estados Unidos Mexicanos para cada tipo de producto considerado en su </w:t>
      </w:r>
      <w:r w:rsidR="00344F02" w:rsidRPr="00525770">
        <w:rPr>
          <w:rFonts w:ascii="Montserrat" w:hAnsi="Montserrat"/>
          <w:sz w:val="20"/>
          <w:szCs w:val="20"/>
        </w:rPr>
        <w:t>respuesta</w:t>
      </w:r>
      <w:r w:rsidRPr="00525770">
        <w:rPr>
          <w:rFonts w:ascii="Montserrat" w:hAnsi="Montserrat"/>
          <w:sz w:val="20"/>
          <w:szCs w:val="20"/>
        </w:rPr>
        <w:t xml:space="preserve"> debe ser neto de descuentos, bonificaciones y reembolsos. Indique la fuente de información, fecha y tipo de cambio a dólares de los Estados Unidos de América de cada una de las referencias empleadas. Use el formato del Anexo </w:t>
      </w:r>
      <w:r w:rsidR="00DE0D09" w:rsidRPr="00525770">
        <w:rPr>
          <w:rFonts w:ascii="Montserrat" w:hAnsi="Montserrat"/>
          <w:sz w:val="20"/>
          <w:szCs w:val="20"/>
        </w:rPr>
        <w:t>1</w:t>
      </w:r>
      <w:r w:rsidRPr="00525770">
        <w:rPr>
          <w:rFonts w:ascii="Montserrat" w:hAnsi="Montserrat"/>
          <w:sz w:val="20"/>
          <w:szCs w:val="20"/>
        </w:rPr>
        <w:t xml:space="preserve"> y proporcione por separado, la metodología detallada del cálculo (identificación del producto objeto de examen, clasificación, etc.), las fuentes consultadas, las pruebas que avalen la información incluida en este punto y los cálculos </w:t>
      </w:r>
      <w:r w:rsidRPr="00525770">
        <w:rPr>
          <w:rFonts w:ascii="Montserrat" w:hAnsi="Montserrat"/>
          <w:sz w:val="20"/>
          <w:szCs w:val="20"/>
        </w:rPr>
        <w:lastRenderedPageBreak/>
        <w:t>efectuados para presentar las referencias de precios netos de descuentos, bonificaciones y reembolsos.</w:t>
      </w:r>
    </w:p>
    <w:p w14:paraId="36C4E783" w14:textId="5029BCBE" w:rsidR="004F5BFA" w:rsidRPr="00344F02" w:rsidRDefault="004F5BFA" w:rsidP="00962AAE">
      <w:pPr>
        <w:pStyle w:val="Prrafodelista"/>
        <w:numPr>
          <w:ilvl w:val="0"/>
          <w:numId w:val="4"/>
        </w:numPr>
        <w:spacing w:before="120" w:after="120" w:line="240" w:lineRule="auto"/>
        <w:contextualSpacing w:val="0"/>
        <w:rPr>
          <w:rFonts w:ascii="Montserrat" w:hAnsi="Montserrat"/>
          <w:sz w:val="20"/>
          <w:szCs w:val="20"/>
        </w:rPr>
      </w:pPr>
      <w:r w:rsidRPr="00525770">
        <w:rPr>
          <w:rFonts w:ascii="Montserrat" w:hAnsi="Montserrat" w:cs="Arial"/>
          <w:sz w:val="20"/>
          <w:szCs w:val="20"/>
        </w:rPr>
        <w:t>En caso de que</w:t>
      </w:r>
      <w:r w:rsidR="00F16387">
        <w:rPr>
          <w:rFonts w:ascii="Montserrat" w:hAnsi="Montserrat" w:cs="Arial"/>
          <w:sz w:val="20"/>
          <w:szCs w:val="20"/>
        </w:rPr>
        <w:t>,</w:t>
      </w:r>
      <w:r w:rsidRPr="00525770">
        <w:rPr>
          <w:rFonts w:ascii="Montserrat" w:hAnsi="Montserrat" w:cs="Arial"/>
          <w:sz w:val="20"/>
          <w:szCs w:val="20"/>
        </w:rPr>
        <w:t xml:space="preserve"> durante el periodo de vigencia de la cuota compensatoria no se hayan realizado importaciones del producto objeto de examen, proporcione </w:t>
      </w:r>
      <w:r w:rsidR="00EC06C4" w:rsidRPr="00525770">
        <w:rPr>
          <w:rFonts w:ascii="Montserrat" w:hAnsi="Montserrat" w:cs="Arial"/>
          <w:sz w:val="20"/>
          <w:szCs w:val="20"/>
        </w:rPr>
        <w:t>la estadística de</w:t>
      </w:r>
      <w:r w:rsidR="00E14155" w:rsidRPr="00525770">
        <w:rPr>
          <w:rFonts w:ascii="Montserrat" w:hAnsi="Montserrat" w:cs="Arial"/>
          <w:sz w:val="20"/>
          <w:szCs w:val="20"/>
        </w:rPr>
        <w:t xml:space="preserve"> </w:t>
      </w:r>
      <w:r w:rsidR="00344F02" w:rsidRPr="00525770">
        <w:rPr>
          <w:rFonts w:ascii="Montserrat" w:hAnsi="Montserrat" w:cs="Arial"/>
          <w:sz w:val="20"/>
          <w:szCs w:val="20"/>
        </w:rPr>
        <w:t>las exportaciones</w:t>
      </w:r>
      <w:r w:rsidR="00E14155" w:rsidRPr="00525770">
        <w:rPr>
          <w:rFonts w:ascii="Montserrat" w:hAnsi="Montserrat" w:cs="Arial"/>
          <w:sz w:val="20"/>
          <w:szCs w:val="20"/>
        </w:rPr>
        <w:t xml:space="preserve"> del país de origen al mundo a nivel ex fábrica.</w:t>
      </w:r>
      <w:r w:rsidR="00EC06C4" w:rsidRPr="00525770">
        <w:rPr>
          <w:rFonts w:ascii="Montserrat" w:hAnsi="Montserrat" w:cs="Arial"/>
          <w:sz w:val="20"/>
          <w:szCs w:val="20"/>
        </w:rPr>
        <w:t xml:space="preserve"> </w:t>
      </w:r>
      <w:r w:rsidR="00E14155" w:rsidRPr="00525770">
        <w:rPr>
          <w:rFonts w:ascii="Montserrat" w:hAnsi="Montserrat" w:cs="Arial"/>
          <w:sz w:val="20"/>
          <w:szCs w:val="20"/>
        </w:rPr>
        <w:t>A</w:t>
      </w:r>
      <w:r w:rsidR="00EC06C4" w:rsidRPr="00525770">
        <w:rPr>
          <w:rFonts w:ascii="Montserrat" w:hAnsi="Montserrat" w:cs="Arial"/>
          <w:sz w:val="20"/>
          <w:szCs w:val="20"/>
        </w:rPr>
        <w:t xml:space="preserve">dicionalmente, use el </w:t>
      </w:r>
      <w:r w:rsidR="0001435C" w:rsidRPr="00525770">
        <w:rPr>
          <w:rFonts w:ascii="Montserrat" w:hAnsi="Montserrat"/>
          <w:sz w:val="20"/>
          <w:szCs w:val="20"/>
        </w:rPr>
        <w:t>Anexo 9</w:t>
      </w:r>
      <w:r w:rsidR="00EC06C4" w:rsidRPr="00525770">
        <w:rPr>
          <w:rFonts w:ascii="Montserrat" w:hAnsi="Montserrat" w:cs="Arial"/>
          <w:sz w:val="20"/>
          <w:szCs w:val="20"/>
        </w:rPr>
        <w:t xml:space="preserve"> </w:t>
      </w:r>
      <w:r w:rsidR="00E14155" w:rsidRPr="00525770">
        <w:rPr>
          <w:rFonts w:ascii="Montserrat" w:hAnsi="Montserrat" w:cs="Arial"/>
          <w:sz w:val="20"/>
          <w:szCs w:val="20"/>
        </w:rPr>
        <w:t>en donde se indique</w:t>
      </w:r>
      <w:r w:rsidR="00EC06C4" w:rsidRPr="00525770">
        <w:rPr>
          <w:rFonts w:ascii="Montserrat" w:hAnsi="Montserrat" w:cs="Arial"/>
          <w:sz w:val="20"/>
          <w:szCs w:val="20"/>
        </w:rPr>
        <w:t xml:space="preserve"> la información de los 5 principales </w:t>
      </w:r>
      <w:r w:rsidRPr="00525770">
        <w:rPr>
          <w:rFonts w:ascii="Montserrat" w:hAnsi="Montserrat" w:cs="Arial"/>
          <w:sz w:val="20"/>
          <w:szCs w:val="20"/>
        </w:rPr>
        <w:t xml:space="preserve">mercados </w:t>
      </w:r>
      <w:r w:rsidR="00EC06C4" w:rsidRPr="00525770">
        <w:rPr>
          <w:rFonts w:ascii="Montserrat" w:hAnsi="Montserrat" w:cs="Arial"/>
          <w:sz w:val="20"/>
          <w:szCs w:val="20"/>
        </w:rPr>
        <w:t>de exportación</w:t>
      </w:r>
      <w:r w:rsidR="00E14155" w:rsidRPr="00525770">
        <w:rPr>
          <w:rFonts w:ascii="Montserrat" w:hAnsi="Montserrat" w:cs="Arial"/>
          <w:sz w:val="20"/>
          <w:szCs w:val="20"/>
        </w:rPr>
        <w:t xml:space="preserve"> del país de origen</w:t>
      </w:r>
      <w:r w:rsidRPr="00525770">
        <w:rPr>
          <w:rFonts w:ascii="Montserrat" w:hAnsi="Montserrat" w:cs="Arial"/>
          <w:sz w:val="20"/>
          <w:szCs w:val="20"/>
        </w:rPr>
        <w:t>.</w:t>
      </w:r>
      <w:r w:rsidR="005D0BE7" w:rsidRPr="00525770">
        <w:rPr>
          <w:rFonts w:ascii="Montserrat" w:hAnsi="Montserrat" w:cs="Arial"/>
          <w:sz w:val="20"/>
          <w:szCs w:val="20"/>
        </w:rPr>
        <w:t xml:space="preserve"> </w:t>
      </w:r>
      <w:r w:rsidR="00E14155" w:rsidRPr="00525770">
        <w:rPr>
          <w:rFonts w:ascii="Montserrat" w:hAnsi="Montserrat" w:cs="Arial"/>
          <w:sz w:val="20"/>
          <w:szCs w:val="20"/>
        </w:rPr>
        <w:t>P</w:t>
      </w:r>
      <w:r w:rsidR="005D0BE7" w:rsidRPr="00525770">
        <w:rPr>
          <w:rFonts w:ascii="Montserrat" w:hAnsi="Montserrat" w:cs="Arial"/>
          <w:sz w:val="20"/>
          <w:szCs w:val="20"/>
        </w:rPr>
        <w:t>roporcione por separado, la metodología detallada del cálculo (identificación del producto objeto</w:t>
      </w:r>
      <w:r w:rsidR="005D0BE7" w:rsidRPr="00344F02">
        <w:rPr>
          <w:rFonts w:ascii="Montserrat" w:hAnsi="Montserrat" w:cs="Arial"/>
          <w:sz w:val="20"/>
          <w:szCs w:val="20"/>
        </w:rPr>
        <w:t xml:space="preserve"> de examen, clasificación, etc.), las fuentes consultadas, las pruebas que avalen la información incluida en este punto y los cálculos efectuados para presentar las referencias de precios netos de descuentos, bonificaciones y reembolsos.</w:t>
      </w:r>
    </w:p>
    <w:p w14:paraId="3AF25C64" w14:textId="77777777" w:rsidR="004F5BFA" w:rsidRPr="00344F02" w:rsidRDefault="004F5BFA" w:rsidP="00F219C7">
      <w:pPr>
        <w:pStyle w:val="Ttulo2"/>
        <w:rPr>
          <w:rFonts w:ascii="Montserrat" w:hAnsi="Montserrat"/>
          <w:sz w:val="20"/>
          <w:szCs w:val="20"/>
        </w:rPr>
      </w:pPr>
      <w:bookmarkStart w:id="12" w:name="_Ref472530795"/>
      <w:bookmarkStart w:id="13" w:name="_Toc165482820"/>
      <w:r w:rsidRPr="00344F02">
        <w:rPr>
          <w:rFonts w:ascii="Montserrat" w:hAnsi="Montserrat"/>
          <w:sz w:val="20"/>
          <w:szCs w:val="20"/>
        </w:rPr>
        <w:t>Valor normal</w:t>
      </w:r>
      <w:r w:rsidRPr="009E0C70">
        <w:rPr>
          <w:rStyle w:val="Refdenotaalpie"/>
          <w:rFonts w:ascii="Montserrat" w:hAnsi="Montserrat"/>
          <w:b/>
          <w:sz w:val="20"/>
          <w:szCs w:val="20"/>
          <w:vertAlign w:val="superscript"/>
        </w:rPr>
        <w:footnoteReference w:id="3"/>
      </w:r>
      <w:bookmarkEnd w:id="12"/>
      <w:bookmarkEnd w:id="13"/>
    </w:p>
    <w:p w14:paraId="7ECF2CF5" w14:textId="77777777" w:rsidR="004F5BFA" w:rsidRPr="00344F02" w:rsidRDefault="004F5BFA" w:rsidP="00CA6C19">
      <w:pPr>
        <w:pStyle w:val="Ttulo3"/>
        <w:numPr>
          <w:ilvl w:val="0"/>
          <w:numId w:val="25"/>
        </w:numPr>
        <w:rPr>
          <w:rFonts w:ascii="Montserrat" w:hAnsi="Montserrat"/>
          <w:sz w:val="20"/>
          <w:szCs w:val="20"/>
        </w:rPr>
      </w:pPr>
      <w:bookmarkStart w:id="14" w:name="_Toc165482821"/>
      <w:r w:rsidRPr="00344F02">
        <w:rPr>
          <w:rFonts w:ascii="Montserrat" w:hAnsi="Montserrat"/>
          <w:sz w:val="20"/>
          <w:szCs w:val="20"/>
        </w:rPr>
        <w:t>Referencias de precios en el mercado interno del país de origen</w:t>
      </w:r>
      <w:bookmarkEnd w:id="14"/>
    </w:p>
    <w:p w14:paraId="6CFCC1E4"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bookmarkStart w:id="15" w:name="_Ref464041903"/>
      <w:r w:rsidRPr="004F22BA">
        <w:rPr>
          <w:rFonts w:ascii="Montserrat" w:hAnsi="Montserrat" w:cs="Arial"/>
          <w:sz w:val="20"/>
          <w:szCs w:val="20"/>
        </w:rPr>
        <w:t xml:space="preserve">Conforme a los artículos 2.1 del Acuerdo Antidumping y 31 de la LCE, el valor normal se determina como el precio comparable de una mercancía idéntica o similar a la que se exporta a los Estados Unidos Mexicanos, que se destine al mercado interno del país de origen. En consecuencia, para cada uno de los tipos de producto especificados en el apartado de Precio de Exportación, proporcione referencias de precios de las mercancías idénticas o similares a las exportadas por el país de origen, </w:t>
      </w:r>
      <w:r w:rsidRPr="00525770">
        <w:rPr>
          <w:rFonts w:ascii="Montserrat" w:hAnsi="Montserrat" w:cs="Arial"/>
          <w:sz w:val="20"/>
          <w:szCs w:val="20"/>
        </w:rPr>
        <w:t>destinadas al consumo en el mercado interno del país de origen durante el periodo de examen, que sirvan de base para la determinación del valor normal (por ejemplo facturas, cotizaciones, listas de precios, precios de referencia en revistas especializadas, entrevistas o encuestas, estudios de mercado, etc.). Utilice el formato de</w:t>
      </w:r>
      <w:r w:rsidR="00DE0D09" w:rsidRPr="00525770">
        <w:rPr>
          <w:rFonts w:ascii="Montserrat" w:hAnsi="Montserrat" w:cs="Arial"/>
          <w:sz w:val="20"/>
          <w:szCs w:val="20"/>
        </w:rPr>
        <w:t>l</w:t>
      </w:r>
      <w:r w:rsidRPr="00525770">
        <w:rPr>
          <w:rFonts w:ascii="Montserrat" w:hAnsi="Montserrat" w:cs="Arial"/>
          <w:sz w:val="20"/>
          <w:szCs w:val="20"/>
        </w:rPr>
        <w:t xml:space="preserve"> Anexo </w:t>
      </w:r>
      <w:r w:rsidR="00DE0D09" w:rsidRPr="00525770">
        <w:rPr>
          <w:rFonts w:ascii="Montserrat" w:hAnsi="Montserrat" w:cs="Arial"/>
          <w:sz w:val="20"/>
          <w:szCs w:val="20"/>
        </w:rPr>
        <w:t>2</w:t>
      </w:r>
      <w:bookmarkEnd w:id="15"/>
      <w:r w:rsidR="00DE0D09" w:rsidRPr="00525770">
        <w:rPr>
          <w:rFonts w:ascii="Montserrat" w:hAnsi="Montserrat" w:cs="Arial"/>
          <w:sz w:val="20"/>
          <w:szCs w:val="20"/>
        </w:rPr>
        <w:t>.</w:t>
      </w:r>
    </w:p>
    <w:p w14:paraId="37A730A7"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Especifi</w:t>
      </w:r>
      <w:r w:rsidR="00230EC1" w:rsidRPr="00525770">
        <w:rPr>
          <w:rFonts w:ascii="Montserrat" w:hAnsi="Montserrat" w:cs="Arial"/>
          <w:sz w:val="20"/>
          <w:szCs w:val="20"/>
        </w:rPr>
        <w:t>car</w:t>
      </w:r>
      <w:r w:rsidRPr="00525770">
        <w:rPr>
          <w:rFonts w:ascii="Montserrat" w:hAnsi="Montserrat" w:cs="Arial"/>
          <w:sz w:val="20"/>
          <w:szCs w:val="20"/>
        </w:rPr>
        <w:t xml:space="preserve"> si los precios son al público mayorista, minorista, distribuidores, intermediarios, etc. Identifi</w:t>
      </w:r>
      <w:r w:rsidR="00230EC1" w:rsidRPr="00525770">
        <w:rPr>
          <w:rFonts w:ascii="Montserrat" w:hAnsi="Montserrat" w:cs="Arial"/>
          <w:sz w:val="20"/>
          <w:szCs w:val="20"/>
        </w:rPr>
        <w:t>car</w:t>
      </w:r>
      <w:r w:rsidRPr="00525770">
        <w:rPr>
          <w:rFonts w:ascii="Montserrat" w:hAnsi="Montserrat" w:cs="Arial"/>
          <w:sz w:val="20"/>
          <w:szCs w:val="20"/>
        </w:rPr>
        <w:t xml:space="preserve"> los términos y condiciones de venta de los precios.</w:t>
      </w:r>
    </w:p>
    <w:p w14:paraId="24025501"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Con fundamento en el artículo 51 del RLCE, los precios de las ventas internas del país de origen deben ser netos de descuentos, reembolsos y bonificaciones. Indique la fuente de información, fecha y tipo de cambio a dólares de los Estados Unidos de América para cada uno de los precios empleados. Use el formato </w:t>
      </w:r>
      <w:r w:rsidR="0023410A" w:rsidRPr="00525770">
        <w:rPr>
          <w:rFonts w:ascii="Montserrat" w:hAnsi="Montserrat" w:cs="Arial"/>
          <w:sz w:val="20"/>
          <w:szCs w:val="20"/>
        </w:rPr>
        <w:t xml:space="preserve">del Anexo </w:t>
      </w:r>
      <w:r w:rsidR="00DE0D09" w:rsidRPr="00525770">
        <w:rPr>
          <w:rFonts w:ascii="Montserrat" w:hAnsi="Montserrat" w:cs="Arial"/>
          <w:sz w:val="20"/>
          <w:szCs w:val="20"/>
        </w:rPr>
        <w:t xml:space="preserve">2 </w:t>
      </w:r>
      <w:r w:rsidRPr="00525770">
        <w:rPr>
          <w:rFonts w:ascii="Montserrat" w:hAnsi="Montserrat" w:cs="Arial"/>
          <w:sz w:val="20"/>
          <w:szCs w:val="20"/>
        </w:rPr>
        <w:t>y proporcione por separado la metodología detallada, las fuentes consultadas, las pruebas que sustenten</w:t>
      </w:r>
      <w:r w:rsidRPr="004F22BA">
        <w:rPr>
          <w:rFonts w:ascii="Montserrat" w:hAnsi="Montserrat" w:cs="Arial"/>
          <w:sz w:val="20"/>
          <w:szCs w:val="20"/>
        </w:rPr>
        <w:t xml:space="preserve"> la información incluida en este punto</w:t>
      </w:r>
      <w:r w:rsidR="00230EC1">
        <w:rPr>
          <w:rFonts w:ascii="Montserrat" w:hAnsi="Montserrat" w:cs="Arial"/>
          <w:sz w:val="20"/>
          <w:szCs w:val="20"/>
        </w:rPr>
        <w:t xml:space="preserve"> y los cálculos efectuados para presentar los precios netos de descuentos, bonificaciones y reembolsos</w:t>
      </w:r>
      <w:r w:rsidRPr="004F22BA">
        <w:rPr>
          <w:rFonts w:ascii="Montserrat" w:hAnsi="Montserrat" w:cs="Arial"/>
          <w:sz w:val="20"/>
          <w:szCs w:val="20"/>
        </w:rPr>
        <w:t>.</w:t>
      </w:r>
    </w:p>
    <w:p w14:paraId="0883D524" w14:textId="77777777" w:rsidR="00230EC1"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Justifique que las referencias de precios en el mercado interno del país de origen constituyen una base razonable para determinar el valor normal</w:t>
      </w:r>
      <w:r w:rsidR="00230EC1">
        <w:rPr>
          <w:rFonts w:ascii="Montserrat" w:hAnsi="Montserrat" w:cs="Arial"/>
          <w:sz w:val="20"/>
          <w:szCs w:val="20"/>
        </w:rPr>
        <w:t xml:space="preserve">, acredite que dichas referencias se destinan al consumo en el mercado interno. </w:t>
      </w:r>
    </w:p>
    <w:p w14:paraId="44948E62" w14:textId="77777777" w:rsidR="00230EC1" w:rsidRPr="00F97B7C" w:rsidRDefault="00230EC1" w:rsidP="00962AAE">
      <w:pPr>
        <w:pStyle w:val="Prrafodelista"/>
        <w:numPr>
          <w:ilvl w:val="0"/>
          <w:numId w:val="4"/>
        </w:numPr>
        <w:spacing w:before="120" w:after="120" w:line="240" w:lineRule="auto"/>
        <w:contextualSpacing w:val="0"/>
        <w:rPr>
          <w:rFonts w:ascii="Montserrat" w:hAnsi="Montserrat"/>
          <w:sz w:val="20"/>
          <w:szCs w:val="20"/>
        </w:rPr>
      </w:pPr>
      <w:r w:rsidRPr="00B91AD7">
        <w:rPr>
          <w:rFonts w:ascii="Montserrat" w:hAnsi="Montserrat"/>
          <w:sz w:val="20"/>
          <w:szCs w:val="20"/>
        </w:rPr>
        <w:t>Deberá presentar la comunicación donde se observen los términos de venta y las características del producto. Cualquiera que sea la fuente, deberá presentar las credenciales e información de la empresa como aparece a continuació</w:t>
      </w:r>
      <w:r w:rsidRPr="00FE6675">
        <w:rPr>
          <w:rFonts w:ascii="Montserrat" w:hAnsi="Montserrat"/>
          <w:sz w:val="20"/>
          <w:szCs w:val="20"/>
        </w:rPr>
        <w:t>n</w:t>
      </w:r>
      <w:r w:rsidRPr="00FE6675">
        <w:rPr>
          <w:rStyle w:val="Refdenotaalpie"/>
          <w:rFonts w:ascii="Montserrat" w:hAnsi="Montserrat"/>
          <w:b w:val="0"/>
          <w:bCs/>
          <w:sz w:val="20"/>
          <w:szCs w:val="20"/>
          <w:vertAlign w:val="superscript"/>
        </w:rPr>
        <w:footnoteReference w:id="4"/>
      </w:r>
      <w:r w:rsidRPr="00FE6675">
        <w:rPr>
          <w:rFonts w:ascii="Montserrat" w:hAnsi="Montserrat"/>
          <w:sz w:val="20"/>
          <w:szCs w:val="20"/>
        </w:rPr>
        <w:t>:</w:t>
      </w:r>
      <w:r w:rsidRPr="00B91AD7">
        <w:rPr>
          <w:rFonts w:ascii="Montserrat" w:hAnsi="Montserrat"/>
          <w:sz w:val="20"/>
          <w:szCs w:val="20"/>
        </w:rPr>
        <w:t xml:space="preserve"> </w:t>
      </w:r>
    </w:p>
    <w:tbl>
      <w:tblPr>
        <w:tblW w:w="8047" w:type="dxa"/>
        <w:jc w:val="center"/>
        <w:tblCellMar>
          <w:left w:w="70" w:type="dxa"/>
          <w:right w:w="70" w:type="dxa"/>
        </w:tblCellMar>
        <w:tblLook w:val="04A0" w:firstRow="1" w:lastRow="0" w:firstColumn="1" w:lastColumn="0" w:noHBand="0" w:noVBand="1"/>
      </w:tblPr>
      <w:tblGrid>
        <w:gridCol w:w="8047"/>
      </w:tblGrid>
      <w:tr w:rsidR="00230EC1" w:rsidRPr="00F56DDB" w14:paraId="038ED0F9" w14:textId="77777777" w:rsidTr="00230EC1">
        <w:trPr>
          <w:trHeight w:val="340"/>
          <w:jc w:val="center"/>
        </w:trPr>
        <w:tc>
          <w:tcPr>
            <w:tcW w:w="8047" w:type="dxa"/>
            <w:tcBorders>
              <w:top w:val="single" w:sz="8" w:space="0" w:color="auto"/>
              <w:left w:val="single" w:sz="8" w:space="0" w:color="auto"/>
              <w:bottom w:val="nil"/>
              <w:right w:val="single" w:sz="8" w:space="0" w:color="auto"/>
            </w:tcBorders>
            <w:shd w:val="clear" w:color="auto" w:fill="auto"/>
            <w:noWrap/>
            <w:vAlign w:val="center"/>
            <w:hideMark/>
          </w:tcPr>
          <w:p w14:paraId="12272A4F"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xml:space="preserve">Nombre de la empresa que realiza el documento </w:t>
            </w:r>
          </w:p>
        </w:tc>
      </w:tr>
      <w:tr w:rsidR="00230EC1" w:rsidRPr="00F56DDB" w14:paraId="55DD8E35"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18F3A3BF"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Credenciales de la empresa</w:t>
            </w:r>
          </w:p>
        </w:tc>
      </w:tr>
      <w:tr w:rsidR="00230EC1" w:rsidRPr="00F56DDB" w14:paraId="7864F20C"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2FA56D75"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xml:space="preserve">Características solicitadas por la PN para la elaboración del documento: </w:t>
            </w:r>
          </w:p>
        </w:tc>
      </w:tr>
      <w:tr w:rsidR="00230EC1" w:rsidRPr="00F56DDB" w14:paraId="3F3A92AD"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53A6C0AD"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-Nombre de la mercancía</w:t>
            </w:r>
          </w:p>
        </w:tc>
      </w:tr>
      <w:tr w:rsidR="00230EC1" w:rsidRPr="00F56DDB" w14:paraId="098A6B92"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4519CAEB"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-Términos de venta</w:t>
            </w:r>
          </w:p>
        </w:tc>
      </w:tr>
      <w:tr w:rsidR="00230EC1" w:rsidRPr="00F56DDB" w14:paraId="1DD3AF6D"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1E4D7D7C"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lastRenderedPageBreak/>
              <w:t xml:space="preserve">-Medidas (diámetro, espesor, largo, </w:t>
            </w:r>
            <w:r w:rsidR="002C5472" w:rsidRPr="00F56DDB">
              <w:rPr>
                <w:rFonts w:eastAsia="Times New Roman" w:cs="Times New Roman"/>
                <w:color w:val="000000"/>
                <w:sz w:val="18"/>
                <w:szCs w:val="18"/>
                <w:lang w:eastAsia="es-MX"/>
              </w:rPr>
              <w:t>etc.</w:t>
            </w:r>
            <w:r w:rsidRPr="00F56DDB">
              <w:rPr>
                <w:rFonts w:eastAsia="Times New Roman" w:cs="Times New Roman"/>
                <w:color w:val="000000"/>
                <w:sz w:val="18"/>
                <w:szCs w:val="18"/>
                <w:lang w:eastAsia="es-MX"/>
              </w:rPr>
              <w:t>)</w:t>
            </w:r>
          </w:p>
        </w:tc>
      </w:tr>
      <w:tr w:rsidR="00230EC1" w:rsidRPr="00F56DDB" w14:paraId="0C614826"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5CFDB6F9"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xml:space="preserve">-Acabado (pulido, galvanizado, aleado, sin alear </w:t>
            </w:r>
            <w:r w:rsidR="002C5472" w:rsidRPr="00F56DDB">
              <w:rPr>
                <w:rFonts w:eastAsia="Times New Roman" w:cs="Times New Roman"/>
                <w:color w:val="000000"/>
                <w:sz w:val="18"/>
                <w:szCs w:val="18"/>
                <w:lang w:eastAsia="es-MX"/>
              </w:rPr>
              <w:t>etc.</w:t>
            </w:r>
            <w:r w:rsidRPr="00F56DDB">
              <w:rPr>
                <w:rFonts w:eastAsia="Times New Roman" w:cs="Times New Roman"/>
                <w:color w:val="000000"/>
                <w:sz w:val="18"/>
                <w:szCs w:val="18"/>
                <w:lang w:eastAsia="es-MX"/>
              </w:rPr>
              <w:t xml:space="preserve">) </w:t>
            </w:r>
          </w:p>
        </w:tc>
      </w:tr>
      <w:tr w:rsidR="00230EC1" w:rsidRPr="00F56DDB" w14:paraId="70BD98C3"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0B199D8B"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xml:space="preserve">Metodología, soporte documental y fuentes de la recopilación de datos </w:t>
            </w:r>
          </w:p>
        </w:tc>
      </w:tr>
      <w:tr w:rsidR="00230EC1" w:rsidRPr="00F56DDB" w14:paraId="22153A29" w14:textId="77777777" w:rsidTr="00230EC1">
        <w:trPr>
          <w:trHeight w:val="340"/>
          <w:jc w:val="center"/>
        </w:trPr>
        <w:tc>
          <w:tcPr>
            <w:tcW w:w="8047" w:type="dxa"/>
            <w:tcBorders>
              <w:top w:val="nil"/>
              <w:left w:val="single" w:sz="8" w:space="0" w:color="auto"/>
              <w:bottom w:val="nil"/>
              <w:right w:val="single" w:sz="8" w:space="0" w:color="auto"/>
            </w:tcBorders>
            <w:shd w:val="clear" w:color="auto" w:fill="auto"/>
            <w:noWrap/>
            <w:vAlign w:val="center"/>
            <w:hideMark/>
          </w:tcPr>
          <w:p w14:paraId="349A64AE" w14:textId="77777777" w:rsidR="00230EC1" w:rsidRPr="00F56DDB"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Número de páginas que conforman el documento</w:t>
            </w:r>
          </w:p>
        </w:tc>
      </w:tr>
      <w:tr w:rsidR="00230EC1" w:rsidRPr="00F56DDB" w14:paraId="71F02B23" w14:textId="77777777" w:rsidTr="00230EC1">
        <w:trPr>
          <w:trHeight w:val="340"/>
          <w:jc w:val="center"/>
        </w:trPr>
        <w:tc>
          <w:tcPr>
            <w:tcW w:w="8047" w:type="dxa"/>
            <w:tcBorders>
              <w:top w:val="nil"/>
              <w:left w:val="single" w:sz="8" w:space="0" w:color="auto"/>
              <w:bottom w:val="single" w:sz="8" w:space="0" w:color="auto"/>
              <w:right w:val="single" w:sz="8" w:space="0" w:color="auto"/>
            </w:tcBorders>
            <w:shd w:val="clear" w:color="auto" w:fill="auto"/>
            <w:noWrap/>
            <w:vAlign w:val="center"/>
            <w:hideMark/>
          </w:tcPr>
          <w:p w14:paraId="11929876" w14:textId="77777777" w:rsidR="00230EC1" w:rsidRDefault="00230EC1" w:rsidP="00230EC1">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Firma autógrafa del autor del documento</w:t>
            </w:r>
          </w:p>
          <w:p w14:paraId="2364ED4B" w14:textId="574D782B" w:rsidR="00A97BDE" w:rsidRPr="00F56DDB" w:rsidRDefault="00A97BDE" w:rsidP="00230EC1">
            <w:pPr>
              <w:spacing w:line="240" w:lineRule="auto"/>
              <w:rPr>
                <w:rFonts w:eastAsia="Times New Roman" w:cs="Times New Roman"/>
                <w:color w:val="000000"/>
                <w:sz w:val="18"/>
                <w:szCs w:val="18"/>
                <w:lang w:eastAsia="es-MX"/>
              </w:rPr>
            </w:pPr>
            <w:r>
              <w:rPr>
                <w:rFonts w:eastAsia="Times New Roman" w:cs="Times New Roman"/>
                <w:color w:val="000000"/>
                <w:sz w:val="18"/>
                <w:szCs w:val="18"/>
                <w:lang w:eastAsia="es-MX"/>
              </w:rPr>
              <w:t xml:space="preserve">Periodo de la </w:t>
            </w:r>
            <w:r w:rsidR="00DE52FF">
              <w:rPr>
                <w:rFonts w:eastAsia="Times New Roman" w:cs="Times New Roman"/>
                <w:color w:val="000000"/>
                <w:sz w:val="18"/>
                <w:szCs w:val="18"/>
                <w:lang w:eastAsia="es-MX"/>
              </w:rPr>
              <w:t>información</w:t>
            </w:r>
          </w:p>
        </w:tc>
      </w:tr>
    </w:tbl>
    <w:p w14:paraId="25B3D634" w14:textId="77777777" w:rsidR="004F5BFA" w:rsidRPr="00AF6C33" w:rsidRDefault="004F5BFA" w:rsidP="00CA6C19">
      <w:pPr>
        <w:pStyle w:val="Ttulo3"/>
        <w:numPr>
          <w:ilvl w:val="0"/>
          <w:numId w:val="25"/>
        </w:numPr>
        <w:rPr>
          <w:rFonts w:ascii="Montserrat" w:hAnsi="Montserrat"/>
          <w:sz w:val="20"/>
          <w:szCs w:val="20"/>
        </w:rPr>
      </w:pPr>
      <w:bookmarkStart w:id="16" w:name="_Toc165482822"/>
      <w:r w:rsidRPr="00AF6C33">
        <w:rPr>
          <w:rFonts w:ascii="Montserrat" w:hAnsi="Montserrat"/>
          <w:sz w:val="20"/>
          <w:szCs w:val="20"/>
        </w:rPr>
        <w:t>Precios de exportación del país de origen a un tercer país y valor reconstruido en el país de origen</w:t>
      </w:r>
      <w:bookmarkEnd w:id="16"/>
    </w:p>
    <w:p w14:paraId="7F2D3F5C"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bookmarkStart w:id="17" w:name="_Ref464041912"/>
      <w:r w:rsidRPr="004F22BA">
        <w:rPr>
          <w:rFonts w:ascii="Montserrat" w:hAnsi="Montserrat" w:cs="Arial"/>
          <w:sz w:val="20"/>
          <w:szCs w:val="20"/>
        </w:rPr>
        <w:t>Cuando no se realicen ventas de una mercancía idéntica o similar en el país de origen o cuando tales ventas no permitan una comparación válida, de conformidad con los artículos 2.2 del Acuerdo Antidumping y 31 de la LCE, deberá proporcionar referencias del precio de exportación a un tercer país distinto de los Estados Unidos Mexicanos, o bien, el valor reconstruido en el país origen,</w:t>
      </w:r>
      <w:r w:rsidR="00230EC1">
        <w:rPr>
          <w:rFonts w:ascii="Montserrat" w:hAnsi="Montserrat" w:cs="Arial"/>
          <w:sz w:val="20"/>
          <w:szCs w:val="20"/>
        </w:rPr>
        <w:t xml:space="preserve"> de acuerdo con lo dispuesto en los siguientes puntos.</w:t>
      </w:r>
      <w:bookmarkEnd w:id="17"/>
    </w:p>
    <w:p w14:paraId="05E4AEA7"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Justifi</w:t>
      </w:r>
      <w:r w:rsidR="00230EC1">
        <w:rPr>
          <w:rFonts w:ascii="Montserrat" w:hAnsi="Montserrat" w:cs="Arial"/>
          <w:sz w:val="20"/>
          <w:szCs w:val="20"/>
        </w:rPr>
        <w:t>car</w:t>
      </w:r>
      <w:r w:rsidRPr="004F22BA">
        <w:rPr>
          <w:rFonts w:ascii="Montserrat" w:hAnsi="Montserrat" w:cs="Arial"/>
          <w:sz w:val="20"/>
          <w:szCs w:val="20"/>
        </w:rPr>
        <w:t xml:space="preserve"> que las referencias de precios del país de origen a un tercer país, constituyen una base razonable para determinar el valor normal. </w:t>
      </w:r>
    </w:p>
    <w:p w14:paraId="310CE475"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Proporcio</w:t>
      </w:r>
      <w:r w:rsidR="00230EC1">
        <w:rPr>
          <w:rFonts w:ascii="Montserrat" w:hAnsi="Montserrat" w:cs="Arial"/>
          <w:sz w:val="20"/>
          <w:szCs w:val="20"/>
        </w:rPr>
        <w:t>nar</w:t>
      </w:r>
      <w:r w:rsidRPr="004F22BA">
        <w:rPr>
          <w:rFonts w:ascii="Montserrat" w:hAnsi="Montserrat" w:cs="Arial"/>
          <w:sz w:val="20"/>
          <w:szCs w:val="20"/>
        </w:rPr>
        <w:t xml:space="preserve"> para cada uno de los tipos de producto especificados en el apartado de Precio de Exportación, referencias de precios de exportación a un tercer país apropiado distinto de los Estados Unidos Mexicanos. Indi</w:t>
      </w:r>
      <w:r w:rsidR="00230EC1">
        <w:rPr>
          <w:rFonts w:ascii="Montserrat" w:hAnsi="Montserrat" w:cs="Arial"/>
          <w:sz w:val="20"/>
          <w:szCs w:val="20"/>
        </w:rPr>
        <w:t>car</w:t>
      </w:r>
      <w:r w:rsidRPr="004F22BA">
        <w:rPr>
          <w:rFonts w:ascii="Montserrat" w:hAnsi="Montserrat" w:cs="Arial"/>
          <w:sz w:val="20"/>
          <w:szCs w:val="20"/>
        </w:rPr>
        <w:t xml:space="preserve"> fuentes, fecha y tipo de </w:t>
      </w:r>
      <w:r w:rsidRPr="00525770">
        <w:rPr>
          <w:rFonts w:ascii="Montserrat" w:hAnsi="Montserrat" w:cs="Arial"/>
          <w:sz w:val="20"/>
          <w:szCs w:val="20"/>
        </w:rPr>
        <w:t xml:space="preserve">cambio a dólares de los Estados Unidos de América de cada una de estas referencias. Utilice el formato </w:t>
      </w:r>
      <w:r w:rsidR="0023410A" w:rsidRPr="00525770">
        <w:rPr>
          <w:rFonts w:ascii="Montserrat" w:hAnsi="Montserrat" w:cs="Arial"/>
          <w:sz w:val="20"/>
          <w:szCs w:val="20"/>
        </w:rPr>
        <w:t xml:space="preserve">del Anexo </w:t>
      </w:r>
      <w:r w:rsidR="00DE0D09" w:rsidRPr="00525770">
        <w:rPr>
          <w:rFonts w:ascii="Montserrat" w:hAnsi="Montserrat" w:cs="Arial"/>
          <w:sz w:val="20"/>
          <w:szCs w:val="20"/>
        </w:rPr>
        <w:t>2</w:t>
      </w:r>
      <w:r w:rsidR="00230EC1" w:rsidRPr="00525770">
        <w:rPr>
          <w:rFonts w:ascii="Montserrat" w:hAnsi="Montserrat" w:cs="Arial"/>
          <w:sz w:val="20"/>
          <w:szCs w:val="20"/>
        </w:rPr>
        <w:t>,</w:t>
      </w:r>
      <w:r w:rsidRPr="00525770">
        <w:rPr>
          <w:rFonts w:ascii="Montserrat" w:hAnsi="Montserrat" w:cs="Arial"/>
          <w:sz w:val="20"/>
          <w:szCs w:val="20"/>
        </w:rPr>
        <w:t xml:space="preserve"> proporcione la documentación que avale la información proporcionada.</w:t>
      </w:r>
    </w:p>
    <w:p w14:paraId="56A52149"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Con fundamento en lo establecido en el artículo 51 del RLCE, las referencias del precio de exportación del país de origen a un tercer país deberán ser netas de descuentos, bonificaciones y reembolsos. Indique la fuente de información, fecha y tipo de cambio a dólares de los Estados Unidos de América para cada uno de los precios empleados. Utilice el formato </w:t>
      </w:r>
      <w:r w:rsidR="0023410A" w:rsidRPr="00525770">
        <w:rPr>
          <w:rFonts w:ascii="Montserrat" w:hAnsi="Montserrat" w:cs="Arial"/>
          <w:sz w:val="20"/>
          <w:szCs w:val="20"/>
        </w:rPr>
        <w:t xml:space="preserve">del Anexo </w:t>
      </w:r>
      <w:r w:rsidR="00DE0D09" w:rsidRPr="00525770">
        <w:rPr>
          <w:rFonts w:ascii="Montserrat" w:hAnsi="Montserrat" w:cs="Arial"/>
          <w:sz w:val="20"/>
          <w:szCs w:val="20"/>
        </w:rPr>
        <w:t>2</w:t>
      </w:r>
      <w:r w:rsidR="00230EC1" w:rsidRPr="00525770">
        <w:rPr>
          <w:rFonts w:ascii="Montserrat" w:hAnsi="Montserrat" w:cs="Arial"/>
          <w:sz w:val="20"/>
          <w:szCs w:val="20"/>
        </w:rPr>
        <w:t xml:space="preserve">, </w:t>
      </w:r>
      <w:r w:rsidRPr="00525770">
        <w:rPr>
          <w:rFonts w:ascii="Montserrat" w:hAnsi="Montserrat" w:cs="Arial"/>
          <w:sz w:val="20"/>
          <w:szCs w:val="20"/>
        </w:rPr>
        <w:t>proporcione por separado la metodología detallada, las fuentes consultadas</w:t>
      </w:r>
      <w:r w:rsidR="00230EC1" w:rsidRPr="00525770">
        <w:rPr>
          <w:rFonts w:ascii="Montserrat" w:hAnsi="Montserrat" w:cs="Arial"/>
          <w:sz w:val="20"/>
          <w:szCs w:val="20"/>
        </w:rPr>
        <w:t>,</w:t>
      </w:r>
      <w:r w:rsidRPr="00525770">
        <w:rPr>
          <w:rFonts w:ascii="Montserrat" w:hAnsi="Montserrat" w:cs="Arial"/>
          <w:sz w:val="20"/>
          <w:szCs w:val="20"/>
        </w:rPr>
        <w:t xml:space="preserve"> las pruebas que sustenten la información incluida en este punto</w:t>
      </w:r>
      <w:r w:rsidR="00230EC1" w:rsidRPr="00525770">
        <w:rPr>
          <w:rFonts w:ascii="Montserrat" w:hAnsi="Montserrat" w:cs="Arial"/>
          <w:sz w:val="20"/>
          <w:szCs w:val="20"/>
        </w:rPr>
        <w:t xml:space="preserve"> y los cálculos efectuados para presentar los precios netos de descuentos, bonificaciones y reembolsos</w:t>
      </w:r>
      <w:r w:rsidRPr="00525770">
        <w:rPr>
          <w:rFonts w:ascii="Montserrat" w:hAnsi="Montserrat" w:cs="Arial"/>
          <w:sz w:val="20"/>
          <w:szCs w:val="20"/>
        </w:rPr>
        <w:t>.</w:t>
      </w:r>
    </w:p>
    <w:p w14:paraId="17FAE3FC"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bookmarkStart w:id="18" w:name="_Ref464041915"/>
      <w:r w:rsidRPr="00525770">
        <w:rPr>
          <w:rFonts w:ascii="Montserrat" w:hAnsi="Montserrat" w:cs="Arial"/>
          <w:sz w:val="20"/>
          <w:szCs w:val="20"/>
        </w:rPr>
        <w:t>En cuanto al valor reconstruido, este se define como la suma de los costos de producción, los gastos generales (gastos de administración y ventas, gastos financieros, etc.) y un monto razonable de utilidad.</w:t>
      </w:r>
      <w:bookmarkEnd w:id="18"/>
    </w:p>
    <w:p w14:paraId="0F08F4B2"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Proporcion</w:t>
      </w:r>
      <w:r w:rsidR="00230EC1" w:rsidRPr="00525770">
        <w:rPr>
          <w:rFonts w:ascii="Montserrat" w:hAnsi="Montserrat" w:cs="Arial"/>
          <w:sz w:val="20"/>
          <w:szCs w:val="20"/>
        </w:rPr>
        <w:t>ar</w:t>
      </w:r>
      <w:r w:rsidRPr="00525770">
        <w:rPr>
          <w:rFonts w:ascii="Montserrat" w:hAnsi="Montserrat" w:cs="Arial"/>
          <w:sz w:val="20"/>
          <w:szCs w:val="20"/>
        </w:rPr>
        <w:t xml:space="preserve"> el valor reconstruido para cada uno de los tipos de producto especificados en el apartado de Precio de Exportación. Calcule el valor reconstruido de conformidad con lo dispuesto en los artículos 2.2.2 del Acuerdo Antidumping y 44, 45 y 46 del RLCE. Utilice el formato del Anexo </w:t>
      </w:r>
      <w:r w:rsidR="0001435C" w:rsidRPr="00525770">
        <w:rPr>
          <w:rFonts w:ascii="Montserrat" w:hAnsi="Montserrat" w:cs="Arial"/>
          <w:sz w:val="20"/>
          <w:szCs w:val="20"/>
        </w:rPr>
        <w:t>3</w:t>
      </w:r>
      <w:r w:rsidRPr="00525770">
        <w:rPr>
          <w:rFonts w:ascii="Montserrat" w:hAnsi="Montserrat" w:cs="Arial"/>
          <w:sz w:val="20"/>
          <w:szCs w:val="20"/>
        </w:rPr>
        <w:t xml:space="preserve"> y proporcione por separado la metodología detallada, las fuentes consultadas y la documentación que sustenta la determinación de cada uno de los elementos del valor reconstruido.</w:t>
      </w:r>
    </w:p>
    <w:p w14:paraId="65A00257"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Report</w:t>
      </w:r>
      <w:r w:rsidR="001413C1">
        <w:rPr>
          <w:rFonts w:ascii="Montserrat" w:hAnsi="Montserrat" w:cs="Arial"/>
          <w:sz w:val="20"/>
          <w:szCs w:val="20"/>
        </w:rPr>
        <w:t>ar</w:t>
      </w:r>
      <w:r w:rsidRPr="004F22BA">
        <w:rPr>
          <w:rFonts w:ascii="Montserrat" w:hAnsi="Montserrat" w:cs="Arial"/>
          <w:sz w:val="20"/>
          <w:szCs w:val="20"/>
        </w:rPr>
        <w:t xml:space="preserve"> el valor reconstruido en las unidades de medida y moneda originales, así como en las unidades relevantes del sistema métrico decimal y en dólares de los Estados Unidos de América.</w:t>
      </w:r>
    </w:p>
    <w:p w14:paraId="4686ADDB" w14:textId="77777777" w:rsidR="004F5BFA" w:rsidRPr="00AF6C33" w:rsidRDefault="004F5BFA" w:rsidP="00CA6C19">
      <w:pPr>
        <w:pStyle w:val="Ttulo3"/>
        <w:numPr>
          <w:ilvl w:val="0"/>
          <w:numId w:val="25"/>
        </w:numPr>
        <w:spacing w:before="120" w:after="120" w:line="240" w:lineRule="auto"/>
        <w:rPr>
          <w:rFonts w:ascii="Montserrat" w:hAnsi="Montserrat"/>
          <w:sz w:val="20"/>
          <w:szCs w:val="20"/>
        </w:rPr>
      </w:pPr>
      <w:bookmarkStart w:id="19" w:name="_Toc165482823"/>
      <w:r w:rsidRPr="00AF6C33">
        <w:rPr>
          <w:rFonts w:ascii="Montserrat" w:hAnsi="Montserrat"/>
          <w:sz w:val="20"/>
          <w:szCs w:val="20"/>
        </w:rPr>
        <w:t>Ajustes al precio de exportación y al valor normal</w:t>
      </w:r>
      <w:bookmarkEnd w:id="19"/>
    </w:p>
    <w:p w14:paraId="37C873C4" w14:textId="77777777" w:rsidR="0097519F" w:rsidRPr="00105CAF" w:rsidRDefault="001413C1" w:rsidP="0097519F">
      <w:pPr>
        <w:pStyle w:val="Prrafodelista"/>
        <w:numPr>
          <w:ilvl w:val="0"/>
          <w:numId w:val="4"/>
        </w:numPr>
        <w:rPr>
          <w:rFonts w:ascii="Montserrat" w:hAnsi="Montserrat"/>
          <w:sz w:val="20"/>
          <w:szCs w:val="20"/>
        </w:rPr>
      </w:pPr>
      <w:r w:rsidRPr="0097519F">
        <w:rPr>
          <w:rFonts w:ascii="Montserrat" w:hAnsi="Montserrat"/>
          <w:sz w:val="20"/>
          <w:szCs w:val="20"/>
        </w:rPr>
        <w:t>Los ajustes propuestos, no deben ser anteriores al periodo propuesto a examen.</w:t>
      </w:r>
    </w:p>
    <w:p w14:paraId="200DEB70"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Con el propósito de comparar el precio de exportación y el valor normal al mismo nivel</w:t>
      </w:r>
      <w:r w:rsidR="001413C1">
        <w:rPr>
          <w:rFonts w:ascii="Montserrat" w:hAnsi="Montserrat" w:cs="Arial"/>
          <w:sz w:val="20"/>
          <w:szCs w:val="20"/>
        </w:rPr>
        <w:t xml:space="preserve"> comercial</w:t>
      </w:r>
      <w:r w:rsidRPr="004F22BA">
        <w:rPr>
          <w:rFonts w:ascii="Montserrat" w:hAnsi="Montserrat" w:cs="Arial"/>
          <w:sz w:val="20"/>
          <w:szCs w:val="20"/>
        </w:rPr>
        <w:t xml:space="preserve">, normalmente ex fábrica, las diferencias existentes entre ambos precios deben neutralizarse, de conformidad con los artículos 2.4 del Acuerdo Antidumping, 36 de la LCE, y 52, 53, 54, 55, 56, 57 y 58 del RLCE. </w:t>
      </w:r>
      <w:r w:rsidR="001413C1">
        <w:rPr>
          <w:rFonts w:ascii="Montserrat" w:hAnsi="Montserrat" w:cs="Arial"/>
          <w:sz w:val="20"/>
          <w:szCs w:val="20"/>
        </w:rPr>
        <w:t>Entre otros</w:t>
      </w:r>
      <w:r w:rsidRPr="004F22BA">
        <w:rPr>
          <w:rFonts w:ascii="Montserrat" w:hAnsi="Montserrat" w:cs="Arial"/>
          <w:sz w:val="20"/>
          <w:szCs w:val="20"/>
        </w:rPr>
        <w:t xml:space="preserve">, se considerarán ajustes </w:t>
      </w:r>
      <w:r w:rsidR="001413C1">
        <w:rPr>
          <w:rFonts w:ascii="Montserrat" w:hAnsi="Montserrat" w:cs="Arial"/>
          <w:sz w:val="20"/>
          <w:szCs w:val="20"/>
        </w:rPr>
        <w:t>por</w:t>
      </w:r>
      <w:r w:rsidRPr="004F22BA">
        <w:rPr>
          <w:rFonts w:ascii="Montserrat" w:hAnsi="Montserrat" w:cs="Arial"/>
          <w:sz w:val="20"/>
          <w:szCs w:val="20"/>
        </w:rPr>
        <w:t xml:space="preserve"> términos y condiciones de venta, </w:t>
      </w:r>
      <w:r w:rsidRPr="00525770">
        <w:rPr>
          <w:rFonts w:ascii="Montserrat" w:hAnsi="Montserrat" w:cs="Arial"/>
          <w:sz w:val="20"/>
          <w:szCs w:val="20"/>
        </w:rPr>
        <w:t>diferencias en cantidades, diferencias físicas, diferencias en cargas impositivas y en niveles comerciales</w:t>
      </w:r>
      <w:r w:rsidR="001413C1" w:rsidRPr="00525770">
        <w:rPr>
          <w:rFonts w:ascii="Montserrat" w:hAnsi="Montserrat" w:cs="Arial"/>
          <w:sz w:val="20"/>
          <w:szCs w:val="20"/>
        </w:rPr>
        <w:t>.</w:t>
      </w:r>
    </w:p>
    <w:p w14:paraId="510DFB3B" w14:textId="77777777"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Los ajustes por diferencias en términos y condiciones de venta son aplicables tanto al precio de exportación como al valor normal. Por su parte, los ajustes por diferencias en cantidades, </w:t>
      </w:r>
      <w:r w:rsidRPr="00525770">
        <w:rPr>
          <w:rFonts w:ascii="Montserrat" w:hAnsi="Montserrat" w:cs="Arial"/>
          <w:sz w:val="20"/>
          <w:szCs w:val="20"/>
        </w:rPr>
        <w:lastRenderedPageBreak/>
        <w:t>diferencias físicas y diferencias en cargas impositivas son aplicables exclusivamente sobre el valor normal. Cualquier ajuste solicitado deberá ser acompañado de los medios de prueba que justifiquen su consideración.</w:t>
      </w:r>
    </w:p>
    <w:p w14:paraId="206BF495" w14:textId="53B54374"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Los ajustes al precio de exportación y al valor normal deben aplicarse a cada transacción y/o a las referencias de precios. Utili</w:t>
      </w:r>
      <w:r w:rsidR="001413C1" w:rsidRPr="00525770">
        <w:rPr>
          <w:rFonts w:ascii="Montserrat" w:hAnsi="Montserrat" w:cs="Arial"/>
          <w:sz w:val="20"/>
          <w:szCs w:val="20"/>
        </w:rPr>
        <w:t>zar</w:t>
      </w:r>
      <w:r w:rsidRPr="00525770">
        <w:rPr>
          <w:rFonts w:ascii="Montserrat" w:hAnsi="Montserrat" w:cs="Arial"/>
          <w:sz w:val="20"/>
          <w:szCs w:val="20"/>
        </w:rPr>
        <w:t xml:space="preserve"> el formato del Anexo </w:t>
      </w:r>
      <w:r w:rsidR="00B03E75" w:rsidRPr="00525770">
        <w:rPr>
          <w:rFonts w:ascii="Montserrat" w:hAnsi="Montserrat" w:cs="Arial"/>
          <w:sz w:val="20"/>
          <w:szCs w:val="20"/>
        </w:rPr>
        <w:t>1</w:t>
      </w:r>
      <w:r w:rsidRPr="00525770">
        <w:rPr>
          <w:rFonts w:ascii="Montserrat" w:hAnsi="Montserrat" w:cs="Arial"/>
          <w:sz w:val="20"/>
          <w:szCs w:val="20"/>
        </w:rPr>
        <w:t xml:space="preserve"> para los ajustes al precio de exportación y </w:t>
      </w:r>
      <w:r w:rsidR="0001435C" w:rsidRPr="00525770">
        <w:rPr>
          <w:rFonts w:ascii="Montserrat" w:hAnsi="Montserrat" w:cs="Arial"/>
          <w:sz w:val="20"/>
          <w:szCs w:val="20"/>
        </w:rPr>
        <w:t>e</w:t>
      </w:r>
      <w:r w:rsidRPr="00525770">
        <w:rPr>
          <w:rFonts w:ascii="Montserrat" w:hAnsi="Montserrat" w:cs="Arial"/>
          <w:sz w:val="20"/>
          <w:szCs w:val="20"/>
        </w:rPr>
        <w:t xml:space="preserve">l Anexo </w:t>
      </w:r>
      <w:r w:rsidR="00B03E75" w:rsidRPr="00525770">
        <w:rPr>
          <w:rFonts w:ascii="Montserrat" w:hAnsi="Montserrat" w:cs="Arial"/>
          <w:sz w:val="20"/>
          <w:szCs w:val="20"/>
        </w:rPr>
        <w:t>2</w:t>
      </w:r>
      <w:r w:rsidRPr="00525770">
        <w:rPr>
          <w:rFonts w:ascii="Montserrat" w:hAnsi="Montserrat" w:cs="Arial"/>
          <w:sz w:val="20"/>
          <w:szCs w:val="20"/>
        </w:rPr>
        <w:t xml:space="preserve"> en el caso del valor normal. Por separado, describa detalladamente el método empleado para el cálculo de cada ajuste especificando las unidades de medida y factores de conversión utilizados. Indi</w:t>
      </w:r>
      <w:r w:rsidR="001413C1" w:rsidRPr="00525770">
        <w:rPr>
          <w:rFonts w:ascii="Montserrat" w:hAnsi="Montserrat" w:cs="Arial"/>
          <w:sz w:val="20"/>
          <w:szCs w:val="20"/>
        </w:rPr>
        <w:t>car</w:t>
      </w:r>
      <w:r w:rsidRPr="00525770">
        <w:rPr>
          <w:rFonts w:ascii="Montserrat" w:hAnsi="Montserrat" w:cs="Arial"/>
          <w:sz w:val="20"/>
          <w:szCs w:val="20"/>
        </w:rPr>
        <w:t xml:space="preserve"> y proporcion</w:t>
      </w:r>
      <w:r w:rsidR="001413C1" w:rsidRPr="00525770">
        <w:rPr>
          <w:rFonts w:ascii="Montserrat" w:hAnsi="Montserrat" w:cs="Arial"/>
          <w:sz w:val="20"/>
          <w:szCs w:val="20"/>
        </w:rPr>
        <w:t>ar</w:t>
      </w:r>
      <w:r w:rsidRPr="00525770">
        <w:rPr>
          <w:rFonts w:ascii="Montserrat" w:hAnsi="Montserrat" w:cs="Arial"/>
          <w:sz w:val="20"/>
          <w:szCs w:val="20"/>
        </w:rPr>
        <w:t xml:space="preserve"> las fuentes de información de donde se obtuvieron los ajustes, soportes documentales y fechas de </w:t>
      </w:r>
      <w:r w:rsidR="00EE51F0" w:rsidRPr="00525770">
        <w:rPr>
          <w:rFonts w:ascii="Montserrat" w:hAnsi="Montserrat" w:cs="Arial"/>
          <w:sz w:val="20"/>
          <w:szCs w:val="20"/>
        </w:rPr>
        <w:t>estas</w:t>
      </w:r>
      <w:r w:rsidRPr="00525770">
        <w:rPr>
          <w:rFonts w:ascii="Montserrat" w:hAnsi="Montserrat" w:cs="Arial"/>
          <w:sz w:val="20"/>
          <w:szCs w:val="20"/>
        </w:rPr>
        <w:t>.</w:t>
      </w:r>
    </w:p>
    <w:p w14:paraId="6892AC0D"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Cuando los montos de los ajustes se obtengan por algún método de prorrateo, presente por separado la explicación detallada del método empleado. Proporcion</w:t>
      </w:r>
      <w:r w:rsidR="001413C1">
        <w:rPr>
          <w:rFonts w:ascii="Montserrat" w:hAnsi="Montserrat" w:cs="Arial"/>
          <w:sz w:val="20"/>
          <w:szCs w:val="20"/>
        </w:rPr>
        <w:t>ar</w:t>
      </w:r>
      <w:r w:rsidRPr="004F22BA">
        <w:rPr>
          <w:rFonts w:ascii="Montserrat" w:hAnsi="Montserrat" w:cs="Arial"/>
          <w:sz w:val="20"/>
          <w:szCs w:val="20"/>
        </w:rPr>
        <w:t xml:space="preserve"> todas las fuentes contables aplicables.</w:t>
      </w:r>
    </w:p>
    <w:p w14:paraId="5DDF6A34" w14:textId="77777777" w:rsidR="004F5BFA" w:rsidRPr="00AF6C33" w:rsidRDefault="004F5BFA" w:rsidP="00CA6C19">
      <w:pPr>
        <w:pStyle w:val="Ttulo3"/>
        <w:numPr>
          <w:ilvl w:val="0"/>
          <w:numId w:val="25"/>
        </w:numPr>
        <w:spacing w:before="120" w:after="120" w:line="240" w:lineRule="auto"/>
        <w:rPr>
          <w:rFonts w:ascii="Montserrat" w:hAnsi="Montserrat"/>
          <w:sz w:val="20"/>
          <w:szCs w:val="20"/>
        </w:rPr>
      </w:pPr>
      <w:bookmarkStart w:id="20" w:name="_Toc165482824"/>
      <w:r w:rsidRPr="00AF6C33">
        <w:rPr>
          <w:rFonts w:ascii="Montserrat" w:hAnsi="Montserrat"/>
          <w:sz w:val="20"/>
          <w:szCs w:val="20"/>
        </w:rPr>
        <w:t>Cálculo del valor normal con base en un país sustituto</w:t>
      </w:r>
      <w:bookmarkEnd w:id="20"/>
    </w:p>
    <w:p w14:paraId="5EFA33EA"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En caso de que en la investigación ordinaria por la que se impusieron las cuotas compensatorias definitivas o en el último examen o revisión, se haya utilizado la metodología de país sustituto, explique si prevalecen las condiciones económicas y de mercado del país investigado que dieron lugar a la determinación del dumping y considere lo siguiente. </w:t>
      </w:r>
    </w:p>
    <w:p w14:paraId="3FA68ED8"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Conforme a lo dispuesto en el artículo 33 de la LCE, en el caso de importaciones originarias de un país con economía que no refleja principios de mercado, el valor normal del producto </w:t>
      </w:r>
      <w:r w:rsidR="001413C1">
        <w:rPr>
          <w:rFonts w:ascii="Montserrat" w:hAnsi="Montserrat" w:cs="Arial"/>
          <w:sz w:val="20"/>
          <w:szCs w:val="20"/>
        </w:rPr>
        <w:t xml:space="preserve">idéntico o similar </w:t>
      </w:r>
      <w:r w:rsidRPr="004F22BA">
        <w:rPr>
          <w:rFonts w:ascii="Montserrat" w:hAnsi="Montserrat" w:cs="Arial"/>
          <w:sz w:val="20"/>
          <w:szCs w:val="20"/>
        </w:rPr>
        <w:t xml:space="preserve">objeto de examen </w:t>
      </w:r>
      <w:r w:rsidR="001413C1">
        <w:rPr>
          <w:rFonts w:ascii="Montserrat" w:hAnsi="Montserrat" w:cs="Arial"/>
          <w:sz w:val="20"/>
          <w:szCs w:val="20"/>
        </w:rPr>
        <w:t xml:space="preserve">en el país de origen, </w:t>
      </w:r>
      <w:r w:rsidRPr="004F22BA">
        <w:rPr>
          <w:rFonts w:ascii="Montserrat" w:hAnsi="Montserrat" w:cs="Arial"/>
          <w:sz w:val="20"/>
          <w:szCs w:val="20"/>
        </w:rPr>
        <w:t xml:space="preserve">se calculará con base en la información de productos idénticos o similares originarios de un tercer país con economía de mercado que sirva como sustituto razonable para propósitos del procedimiento. </w:t>
      </w:r>
    </w:p>
    <w:p w14:paraId="73C2D174"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De conformidad con lo previsto en el artículo 48 del RLCE, deberá presentar los argumentos y las pruebas que acrediten que en la producción y venta del producto similar fabricado por las empresas del sector o industrias en el país exportador prevalecen estructuras de costos y precios que no se determinan conforme a principios de mercado. </w:t>
      </w:r>
    </w:p>
    <w:p w14:paraId="13EA38F1"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Para estos efectos, proponga un país que considere sustituto del país exportador. Para seleccionar al país sustituto considere lo dispuesto en el párrafo tercero del artículo 48 del RLCE. La similitud entre el país sustituto y el país exportador se definirá de manera razonable, de tal modo que el valor normal en el país exportador, pueda aproximarse sobre la base del precio interno en el país sustituto. En particular, para efectos de seleccionar al país sustituto, deberá</w:t>
      </w:r>
      <w:r w:rsidR="001413C1">
        <w:rPr>
          <w:rFonts w:ascii="Montserrat" w:hAnsi="Montserrat" w:cs="Arial"/>
          <w:sz w:val="20"/>
          <w:szCs w:val="20"/>
        </w:rPr>
        <w:t>n</w:t>
      </w:r>
      <w:r w:rsidRPr="004F22BA">
        <w:rPr>
          <w:rFonts w:ascii="Montserrat" w:hAnsi="Montserrat" w:cs="Arial"/>
          <w:sz w:val="20"/>
          <w:szCs w:val="20"/>
        </w:rPr>
        <w:t xml:space="preserve"> considerar criterios económicos tales como la similitud de los procesos de producción, la estructura del costo de los factores que se utilizan intensivamente en dicho proceso, correspondientes al producto objeto de examen o, de no ser posible, al grupo o gama más restringido de productos que lo incluyan tanto en el país de origen como en el país sustituto. </w:t>
      </w:r>
    </w:p>
    <w:p w14:paraId="1B973B50"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Por ello, se requiere que explique detalladamente las razones y presente las pruebas que sustenten la elección del país sustituto con economía de mercado que reúne los requisitos para ser sustituto del país exportador. Por regla general deben corresponder al sector o industria del producto objeto de examen. Específicamente, deben considerarse y acreditarse los elementos que a continuación se enlistan: </w:t>
      </w:r>
    </w:p>
    <w:p w14:paraId="13CB23AA" w14:textId="77777777" w:rsidR="004F5BFA" w:rsidRPr="004F22BA" w:rsidRDefault="004F5BFA" w:rsidP="00962AAE">
      <w:pPr>
        <w:pStyle w:val="Textoindependiente2"/>
        <w:numPr>
          <w:ilvl w:val="0"/>
          <w:numId w:val="8"/>
        </w:numPr>
        <w:spacing w:before="120" w:line="240" w:lineRule="auto"/>
        <w:rPr>
          <w:rFonts w:cs="Arial"/>
          <w:szCs w:val="20"/>
        </w:rPr>
      </w:pPr>
      <w:r w:rsidRPr="004F22BA">
        <w:rPr>
          <w:rFonts w:cs="Arial"/>
          <w:szCs w:val="20"/>
        </w:rPr>
        <w:t xml:space="preserve">El país sustituto propuesto debe ser un país con economía de mercado, en específico en el sector del producto objeto de examen. </w:t>
      </w:r>
    </w:p>
    <w:p w14:paraId="7323DBB0" w14:textId="77777777" w:rsidR="004F5BFA" w:rsidRDefault="004F5BFA" w:rsidP="00962AAE">
      <w:pPr>
        <w:pStyle w:val="Textoindependiente2"/>
        <w:numPr>
          <w:ilvl w:val="0"/>
          <w:numId w:val="8"/>
        </w:numPr>
        <w:spacing w:before="120" w:after="240" w:line="240" w:lineRule="auto"/>
        <w:ind w:left="714" w:hanging="357"/>
        <w:rPr>
          <w:rFonts w:cs="Arial"/>
          <w:szCs w:val="20"/>
        </w:rPr>
      </w:pPr>
      <w:r w:rsidRPr="004F22BA">
        <w:rPr>
          <w:rFonts w:cs="Arial"/>
          <w:szCs w:val="20"/>
        </w:rPr>
        <w:t xml:space="preserve">Debe producir un producto idéntico o similar al producto objeto de examen. Proporcione un análisis comparativo entre el producto objeto de examen y el producto que se fabrica en el país sustituto. Presente el siguiente cuadro: </w:t>
      </w:r>
    </w:p>
    <w:p w14:paraId="41AFF236" w14:textId="77777777" w:rsidR="00F03343" w:rsidRPr="00F03343" w:rsidRDefault="00F03343" w:rsidP="00F03343">
      <w:pPr>
        <w:pStyle w:val="Descripcin"/>
        <w:keepNext/>
        <w:jc w:val="center"/>
        <w:rPr>
          <w:b/>
          <w:bCs/>
          <w:i w:val="0"/>
          <w:iCs w:val="0"/>
          <w:color w:val="auto"/>
          <w:sz w:val="20"/>
          <w:szCs w:val="20"/>
        </w:rPr>
      </w:pPr>
      <w:r w:rsidRPr="00F03343">
        <w:rPr>
          <w:b/>
          <w:bCs/>
          <w:i w:val="0"/>
          <w:iCs w:val="0"/>
          <w:color w:val="auto"/>
          <w:sz w:val="20"/>
          <w:szCs w:val="20"/>
        </w:rPr>
        <w:lastRenderedPageBreak/>
        <w:t xml:space="preserve">Cuadro </w:t>
      </w:r>
      <w:r w:rsidRPr="00F03343">
        <w:rPr>
          <w:b/>
          <w:bCs/>
          <w:i w:val="0"/>
          <w:iCs w:val="0"/>
          <w:color w:val="auto"/>
          <w:sz w:val="20"/>
          <w:szCs w:val="20"/>
        </w:rPr>
        <w:fldChar w:fldCharType="begin"/>
      </w:r>
      <w:r w:rsidRPr="00F03343">
        <w:rPr>
          <w:b/>
          <w:bCs/>
          <w:i w:val="0"/>
          <w:iCs w:val="0"/>
          <w:color w:val="auto"/>
          <w:sz w:val="20"/>
          <w:szCs w:val="20"/>
        </w:rPr>
        <w:instrText xml:space="preserve"> SEQ Cuadro \* ARABIC </w:instrText>
      </w:r>
      <w:r w:rsidRPr="00F03343">
        <w:rPr>
          <w:b/>
          <w:bCs/>
          <w:i w:val="0"/>
          <w:iCs w:val="0"/>
          <w:color w:val="auto"/>
          <w:sz w:val="20"/>
          <w:szCs w:val="20"/>
        </w:rPr>
        <w:fldChar w:fldCharType="separate"/>
      </w:r>
      <w:r w:rsidR="00C50E0D">
        <w:rPr>
          <w:b/>
          <w:bCs/>
          <w:i w:val="0"/>
          <w:iCs w:val="0"/>
          <w:noProof/>
          <w:color w:val="auto"/>
          <w:sz w:val="20"/>
          <w:szCs w:val="20"/>
        </w:rPr>
        <w:t>2</w:t>
      </w:r>
      <w:r w:rsidRPr="00F03343">
        <w:rPr>
          <w:b/>
          <w:bCs/>
          <w:i w:val="0"/>
          <w:iCs w:val="0"/>
          <w:color w:val="auto"/>
          <w:sz w:val="20"/>
          <w:szCs w:val="20"/>
        </w:rPr>
        <w:fldChar w:fldCharType="end"/>
      </w:r>
      <w:r w:rsidRPr="00F03343">
        <w:rPr>
          <w:b/>
          <w:bCs/>
          <w:i w:val="0"/>
          <w:iCs w:val="0"/>
          <w:color w:val="auto"/>
          <w:sz w:val="20"/>
          <w:szCs w:val="20"/>
        </w:rPr>
        <w:t>. Sustitución – País sustituto</w:t>
      </w:r>
    </w:p>
    <w:tbl>
      <w:tblPr>
        <w:tblW w:w="10079" w:type="dxa"/>
        <w:jc w:val="center"/>
        <w:tblCellMar>
          <w:left w:w="70" w:type="dxa"/>
          <w:right w:w="70" w:type="dxa"/>
        </w:tblCellMar>
        <w:tblLook w:val="04A0" w:firstRow="1" w:lastRow="0" w:firstColumn="1" w:lastColumn="0" w:noHBand="0" w:noVBand="1"/>
      </w:tblPr>
      <w:tblGrid>
        <w:gridCol w:w="470"/>
        <w:gridCol w:w="4325"/>
        <w:gridCol w:w="2034"/>
        <w:gridCol w:w="1848"/>
        <w:gridCol w:w="1402"/>
      </w:tblGrid>
      <w:tr w:rsidR="001413C1" w:rsidRPr="00F56DDB" w14:paraId="2C55692C" w14:textId="77777777" w:rsidTr="001A6899">
        <w:trPr>
          <w:trHeight w:val="751"/>
          <w:jc w:val="center"/>
        </w:trPr>
        <w:tc>
          <w:tcPr>
            <w:tcW w:w="470" w:type="dxa"/>
            <w:tcBorders>
              <w:top w:val="single" w:sz="4" w:space="0" w:color="auto"/>
              <w:left w:val="single" w:sz="4" w:space="0" w:color="auto"/>
              <w:bottom w:val="single" w:sz="4" w:space="0" w:color="auto"/>
              <w:right w:val="single" w:sz="4" w:space="0" w:color="auto"/>
            </w:tcBorders>
            <w:shd w:val="clear" w:color="000000" w:fill="691C32"/>
            <w:vAlign w:val="center"/>
            <w:hideMark/>
          </w:tcPr>
          <w:p w14:paraId="15EBE473" w14:textId="77777777" w:rsidR="001413C1" w:rsidRPr="00F56DDB" w:rsidRDefault="001413C1" w:rsidP="001A6899">
            <w:pPr>
              <w:spacing w:line="240" w:lineRule="auto"/>
              <w:jc w:val="center"/>
              <w:rPr>
                <w:rFonts w:eastAsia="Times New Roman" w:cs="Times New Roman"/>
                <w:b/>
                <w:bCs/>
                <w:color w:val="FFFFFF"/>
                <w:sz w:val="18"/>
                <w:szCs w:val="18"/>
                <w:lang w:eastAsia="es-MX"/>
              </w:rPr>
            </w:pPr>
            <w:r w:rsidRPr="00F56DDB">
              <w:rPr>
                <w:rFonts w:eastAsia="Times New Roman" w:cs="Times New Roman"/>
                <w:b/>
                <w:bCs/>
                <w:color w:val="FFFFFF"/>
                <w:sz w:val="18"/>
                <w:szCs w:val="18"/>
                <w:lang w:eastAsia="es-MX"/>
              </w:rPr>
              <w:t xml:space="preserve">No. </w:t>
            </w:r>
          </w:p>
        </w:tc>
        <w:tc>
          <w:tcPr>
            <w:tcW w:w="4325" w:type="dxa"/>
            <w:tcBorders>
              <w:top w:val="single" w:sz="4" w:space="0" w:color="auto"/>
              <w:left w:val="nil"/>
              <w:bottom w:val="single" w:sz="4" w:space="0" w:color="auto"/>
              <w:right w:val="single" w:sz="4" w:space="0" w:color="auto"/>
            </w:tcBorders>
            <w:shd w:val="clear" w:color="000000" w:fill="691C32"/>
            <w:vAlign w:val="center"/>
            <w:hideMark/>
          </w:tcPr>
          <w:p w14:paraId="15A7D9A9" w14:textId="77777777" w:rsidR="001413C1" w:rsidRPr="00F56DDB" w:rsidRDefault="001413C1" w:rsidP="001A6899">
            <w:pPr>
              <w:spacing w:line="240" w:lineRule="auto"/>
              <w:jc w:val="center"/>
              <w:rPr>
                <w:rFonts w:eastAsia="Times New Roman" w:cs="Times New Roman"/>
                <w:b/>
                <w:bCs/>
                <w:color w:val="FFFFFF"/>
                <w:sz w:val="18"/>
                <w:szCs w:val="18"/>
                <w:lang w:eastAsia="es-MX"/>
              </w:rPr>
            </w:pPr>
            <w:r w:rsidRPr="00F56DDB">
              <w:rPr>
                <w:rFonts w:eastAsia="Times New Roman" w:cs="Times New Roman"/>
                <w:b/>
                <w:bCs/>
                <w:color w:val="FFFFFF"/>
                <w:sz w:val="18"/>
                <w:szCs w:val="18"/>
                <w:lang w:eastAsia="es-MX"/>
              </w:rPr>
              <w:t>Concepto</w:t>
            </w:r>
          </w:p>
        </w:tc>
        <w:tc>
          <w:tcPr>
            <w:tcW w:w="2034" w:type="dxa"/>
            <w:tcBorders>
              <w:top w:val="single" w:sz="4" w:space="0" w:color="auto"/>
              <w:left w:val="nil"/>
              <w:bottom w:val="single" w:sz="4" w:space="0" w:color="auto"/>
              <w:right w:val="single" w:sz="4" w:space="0" w:color="auto"/>
            </w:tcBorders>
            <w:shd w:val="clear" w:color="000000" w:fill="691C32"/>
            <w:vAlign w:val="center"/>
            <w:hideMark/>
          </w:tcPr>
          <w:p w14:paraId="6355DF9D" w14:textId="77777777" w:rsidR="001413C1" w:rsidRPr="00F56DDB" w:rsidRDefault="001413C1" w:rsidP="001A6899">
            <w:pPr>
              <w:spacing w:line="240" w:lineRule="auto"/>
              <w:jc w:val="center"/>
              <w:rPr>
                <w:rFonts w:eastAsia="Times New Roman" w:cs="Times New Roman"/>
                <w:b/>
                <w:bCs/>
                <w:color w:val="FFFFFF"/>
                <w:sz w:val="18"/>
                <w:szCs w:val="18"/>
                <w:lang w:eastAsia="es-MX"/>
              </w:rPr>
            </w:pPr>
            <w:r w:rsidRPr="00F56DDB">
              <w:rPr>
                <w:rFonts w:eastAsia="Times New Roman" w:cs="Times New Roman"/>
                <w:b/>
                <w:bCs/>
                <w:color w:val="FFFFFF"/>
                <w:sz w:val="18"/>
                <w:szCs w:val="18"/>
                <w:lang w:eastAsia="es-MX"/>
              </w:rPr>
              <w:t xml:space="preserve">Producto </w:t>
            </w:r>
            <w:r w:rsidR="006E57F4">
              <w:rPr>
                <w:rFonts w:eastAsia="Times New Roman" w:cs="Times New Roman"/>
                <w:b/>
                <w:bCs/>
                <w:color w:val="FFFFFF"/>
                <w:sz w:val="18"/>
                <w:szCs w:val="18"/>
                <w:lang w:eastAsia="es-MX"/>
              </w:rPr>
              <w:t>objeto de examen</w:t>
            </w:r>
          </w:p>
        </w:tc>
        <w:tc>
          <w:tcPr>
            <w:tcW w:w="1848" w:type="dxa"/>
            <w:tcBorders>
              <w:top w:val="single" w:sz="4" w:space="0" w:color="auto"/>
              <w:left w:val="nil"/>
              <w:bottom w:val="single" w:sz="4" w:space="0" w:color="auto"/>
              <w:right w:val="single" w:sz="4" w:space="0" w:color="auto"/>
            </w:tcBorders>
            <w:shd w:val="clear" w:color="000000" w:fill="691C32"/>
            <w:vAlign w:val="center"/>
            <w:hideMark/>
          </w:tcPr>
          <w:p w14:paraId="70708537" w14:textId="77777777" w:rsidR="001413C1" w:rsidRPr="00F56DDB" w:rsidRDefault="001413C1" w:rsidP="001A6899">
            <w:pPr>
              <w:spacing w:line="240" w:lineRule="auto"/>
              <w:jc w:val="center"/>
              <w:rPr>
                <w:rFonts w:eastAsia="Times New Roman" w:cs="Times New Roman"/>
                <w:b/>
                <w:bCs/>
                <w:color w:val="FFFFFF"/>
                <w:sz w:val="18"/>
                <w:szCs w:val="18"/>
                <w:lang w:eastAsia="es-MX"/>
              </w:rPr>
            </w:pPr>
            <w:r w:rsidRPr="00F56DDB">
              <w:rPr>
                <w:rFonts w:eastAsia="Calibri" w:cs="Times New Roman"/>
                <w:b/>
                <w:bCs/>
                <w:color w:val="FFFFFF"/>
                <w:sz w:val="18"/>
                <w:szCs w:val="18"/>
                <w:lang w:eastAsia="es-MX"/>
              </w:rPr>
              <w:t>Producto fabricado en el país sustituto</w:t>
            </w:r>
          </w:p>
        </w:tc>
        <w:tc>
          <w:tcPr>
            <w:tcW w:w="1402" w:type="dxa"/>
            <w:tcBorders>
              <w:top w:val="single" w:sz="4" w:space="0" w:color="auto"/>
              <w:left w:val="nil"/>
              <w:bottom w:val="single" w:sz="4" w:space="0" w:color="auto"/>
              <w:right w:val="single" w:sz="4" w:space="0" w:color="auto"/>
            </w:tcBorders>
            <w:shd w:val="clear" w:color="000000" w:fill="691C32"/>
            <w:vAlign w:val="center"/>
          </w:tcPr>
          <w:p w14:paraId="27B38080" w14:textId="77777777" w:rsidR="001413C1" w:rsidRPr="00F56DDB" w:rsidRDefault="001413C1" w:rsidP="001A6899">
            <w:pPr>
              <w:spacing w:line="240" w:lineRule="auto"/>
              <w:jc w:val="center"/>
              <w:rPr>
                <w:rFonts w:eastAsia="Calibri" w:cs="Times New Roman"/>
                <w:b/>
                <w:bCs/>
                <w:color w:val="FFFFFF"/>
                <w:sz w:val="18"/>
                <w:szCs w:val="18"/>
                <w:lang w:eastAsia="es-MX"/>
              </w:rPr>
            </w:pPr>
            <w:r w:rsidRPr="00F56DDB">
              <w:rPr>
                <w:rFonts w:eastAsia="Calibri" w:cs="Times New Roman"/>
                <w:b/>
                <w:bCs/>
                <w:color w:val="FFFFFF"/>
                <w:sz w:val="18"/>
                <w:szCs w:val="18"/>
                <w:lang w:eastAsia="es-MX"/>
              </w:rPr>
              <w:t>Anexo de referencia</w:t>
            </w:r>
          </w:p>
        </w:tc>
      </w:tr>
      <w:tr w:rsidR="001413C1" w:rsidRPr="00F56DDB" w14:paraId="266EC87D"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63B07913"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1</w:t>
            </w:r>
          </w:p>
        </w:tc>
        <w:tc>
          <w:tcPr>
            <w:tcW w:w="4325" w:type="dxa"/>
            <w:tcBorders>
              <w:top w:val="nil"/>
              <w:left w:val="nil"/>
              <w:bottom w:val="single" w:sz="4" w:space="0" w:color="auto"/>
              <w:right w:val="single" w:sz="4" w:space="0" w:color="auto"/>
            </w:tcBorders>
            <w:shd w:val="clear" w:color="auto" w:fill="auto"/>
            <w:noWrap/>
            <w:vAlign w:val="center"/>
            <w:hideMark/>
          </w:tcPr>
          <w:p w14:paraId="0421C1AC"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xml:space="preserve">Nombre </w:t>
            </w:r>
          </w:p>
        </w:tc>
        <w:tc>
          <w:tcPr>
            <w:tcW w:w="2034" w:type="dxa"/>
            <w:tcBorders>
              <w:top w:val="nil"/>
              <w:left w:val="nil"/>
              <w:bottom w:val="single" w:sz="4" w:space="0" w:color="auto"/>
              <w:right w:val="single" w:sz="4" w:space="0" w:color="auto"/>
            </w:tcBorders>
            <w:shd w:val="clear" w:color="auto" w:fill="auto"/>
            <w:vAlign w:val="center"/>
            <w:hideMark/>
          </w:tcPr>
          <w:p w14:paraId="1E0F88F3"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5505A539"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54A05878" w14:textId="77777777" w:rsidR="001413C1" w:rsidRPr="00F56DDB" w:rsidRDefault="001413C1" w:rsidP="001A6899">
            <w:pPr>
              <w:spacing w:line="240" w:lineRule="auto"/>
              <w:rPr>
                <w:rFonts w:eastAsia="Times New Roman" w:cs="Times New Roman"/>
                <w:color w:val="000000"/>
                <w:sz w:val="18"/>
                <w:szCs w:val="18"/>
                <w:lang w:eastAsia="es-MX"/>
              </w:rPr>
            </w:pPr>
          </w:p>
        </w:tc>
      </w:tr>
      <w:tr w:rsidR="001413C1" w:rsidRPr="00F56DDB" w14:paraId="2551BA54"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030E3589"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2</w:t>
            </w:r>
          </w:p>
        </w:tc>
        <w:tc>
          <w:tcPr>
            <w:tcW w:w="4325" w:type="dxa"/>
            <w:tcBorders>
              <w:top w:val="nil"/>
              <w:left w:val="nil"/>
              <w:bottom w:val="single" w:sz="4" w:space="0" w:color="auto"/>
              <w:right w:val="single" w:sz="4" w:space="0" w:color="auto"/>
            </w:tcBorders>
            <w:shd w:val="clear" w:color="auto" w:fill="auto"/>
            <w:noWrap/>
            <w:vAlign w:val="center"/>
            <w:hideMark/>
          </w:tcPr>
          <w:p w14:paraId="53287F3E"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Características físicas</w:t>
            </w:r>
          </w:p>
        </w:tc>
        <w:tc>
          <w:tcPr>
            <w:tcW w:w="2034" w:type="dxa"/>
            <w:tcBorders>
              <w:top w:val="nil"/>
              <w:left w:val="nil"/>
              <w:bottom w:val="single" w:sz="4" w:space="0" w:color="auto"/>
              <w:right w:val="single" w:sz="4" w:space="0" w:color="auto"/>
            </w:tcBorders>
            <w:shd w:val="clear" w:color="auto" w:fill="auto"/>
            <w:vAlign w:val="center"/>
            <w:hideMark/>
          </w:tcPr>
          <w:p w14:paraId="53A64963"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2D5A3FF8"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7A54E13C" w14:textId="77777777" w:rsidR="001413C1" w:rsidRPr="00F56DDB" w:rsidRDefault="001413C1" w:rsidP="001A6899">
            <w:pPr>
              <w:spacing w:line="240" w:lineRule="auto"/>
              <w:rPr>
                <w:rFonts w:eastAsia="Times New Roman" w:cs="Times New Roman"/>
                <w:color w:val="000000"/>
                <w:sz w:val="18"/>
                <w:szCs w:val="18"/>
                <w:lang w:eastAsia="es-MX"/>
              </w:rPr>
            </w:pPr>
          </w:p>
        </w:tc>
      </w:tr>
      <w:tr w:rsidR="001413C1" w:rsidRPr="00F56DDB" w14:paraId="1CD00FAC"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4B65E1FC"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3</w:t>
            </w:r>
          </w:p>
        </w:tc>
        <w:tc>
          <w:tcPr>
            <w:tcW w:w="4325" w:type="dxa"/>
            <w:tcBorders>
              <w:top w:val="nil"/>
              <w:left w:val="nil"/>
              <w:bottom w:val="single" w:sz="4" w:space="0" w:color="auto"/>
              <w:right w:val="single" w:sz="4" w:space="0" w:color="auto"/>
            </w:tcBorders>
            <w:shd w:val="clear" w:color="auto" w:fill="auto"/>
            <w:noWrap/>
            <w:vAlign w:val="center"/>
            <w:hideMark/>
          </w:tcPr>
          <w:p w14:paraId="1E9B669A"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Composición química</w:t>
            </w:r>
          </w:p>
        </w:tc>
        <w:tc>
          <w:tcPr>
            <w:tcW w:w="2034" w:type="dxa"/>
            <w:tcBorders>
              <w:top w:val="nil"/>
              <w:left w:val="nil"/>
              <w:bottom w:val="single" w:sz="4" w:space="0" w:color="auto"/>
              <w:right w:val="single" w:sz="4" w:space="0" w:color="auto"/>
            </w:tcBorders>
            <w:shd w:val="clear" w:color="auto" w:fill="auto"/>
            <w:vAlign w:val="center"/>
            <w:hideMark/>
          </w:tcPr>
          <w:p w14:paraId="4ABBE48E"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253C07C9"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0B036897" w14:textId="77777777" w:rsidR="001413C1" w:rsidRPr="00F56DDB" w:rsidRDefault="001413C1" w:rsidP="001A6899">
            <w:pPr>
              <w:spacing w:line="240" w:lineRule="auto"/>
              <w:rPr>
                <w:rFonts w:eastAsia="Times New Roman" w:cs="Times New Roman"/>
                <w:color w:val="000000"/>
                <w:sz w:val="18"/>
                <w:szCs w:val="18"/>
                <w:lang w:eastAsia="es-MX"/>
              </w:rPr>
            </w:pPr>
          </w:p>
        </w:tc>
      </w:tr>
      <w:tr w:rsidR="001413C1" w:rsidRPr="00F56DDB" w14:paraId="46A10271"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74F5F067"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4</w:t>
            </w:r>
          </w:p>
        </w:tc>
        <w:tc>
          <w:tcPr>
            <w:tcW w:w="4325" w:type="dxa"/>
            <w:tcBorders>
              <w:top w:val="nil"/>
              <w:left w:val="nil"/>
              <w:bottom w:val="single" w:sz="4" w:space="0" w:color="auto"/>
              <w:right w:val="single" w:sz="4" w:space="0" w:color="auto"/>
            </w:tcBorders>
            <w:shd w:val="clear" w:color="auto" w:fill="auto"/>
            <w:noWrap/>
            <w:vAlign w:val="center"/>
            <w:hideMark/>
          </w:tcPr>
          <w:p w14:paraId="1A14A518"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footnoteReference w:customMarkFollows="1" w:id="5"/>
              <w:t>Principales productores</w:t>
            </w:r>
          </w:p>
        </w:tc>
        <w:tc>
          <w:tcPr>
            <w:tcW w:w="2034" w:type="dxa"/>
            <w:tcBorders>
              <w:top w:val="nil"/>
              <w:left w:val="nil"/>
              <w:bottom w:val="single" w:sz="4" w:space="0" w:color="auto"/>
              <w:right w:val="single" w:sz="4" w:space="0" w:color="auto"/>
            </w:tcBorders>
            <w:shd w:val="clear" w:color="auto" w:fill="auto"/>
            <w:vAlign w:val="center"/>
            <w:hideMark/>
          </w:tcPr>
          <w:p w14:paraId="250E3EFF"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2E9375BC"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6A187081" w14:textId="77777777" w:rsidR="001413C1" w:rsidRPr="00F56DDB" w:rsidRDefault="001413C1" w:rsidP="001A6899">
            <w:pPr>
              <w:spacing w:line="240" w:lineRule="auto"/>
              <w:rPr>
                <w:rFonts w:eastAsia="Times New Roman" w:cs="Times New Roman"/>
                <w:color w:val="000000"/>
                <w:sz w:val="18"/>
                <w:szCs w:val="18"/>
                <w:lang w:eastAsia="es-MX"/>
              </w:rPr>
            </w:pPr>
          </w:p>
        </w:tc>
      </w:tr>
      <w:tr w:rsidR="001413C1" w:rsidRPr="00F56DDB" w14:paraId="3FA91193"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29E79360"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5</w:t>
            </w:r>
          </w:p>
        </w:tc>
        <w:tc>
          <w:tcPr>
            <w:tcW w:w="4325" w:type="dxa"/>
            <w:tcBorders>
              <w:top w:val="nil"/>
              <w:left w:val="nil"/>
              <w:bottom w:val="single" w:sz="4" w:space="0" w:color="auto"/>
              <w:right w:val="single" w:sz="4" w:space="0" w:color="auto"/>
            </w:tcBorders>
            <w:shd w:val="clear" w:color="auto" w:fill="auto"/>
            <w:noWrap/>
            <w:vAlign w:val="center"/>
            <w:hideMark/>
          </w:tcPr>
          <w:p w14:paraId="340D9A0D"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footnoteReference w:customMarkFollows="1" w:id="6"/>
              <w:t>Proceso productivo</w:t>
            </w:r>
          </w:p>
        </w:tc>
        <w:tc>
          <w:tcPr>
            <w:tcW w:w="2034" w:type="dxa"/>
            <w:tcBorders>
              <w:top w:val="nil"/>
              <w:left w:val="nil"/>
              <w:bottom w:val="single" w:sz="4" w:space="0" w:color="auto"/>
              <w:right w:val="single" w:sz="4" w:space="0" w:color="auto"/>
            </w:tcBorders>
            <w:shd w:val="clear" w:color="auto" w:fill="auto"/>
            <w:vAlign w:val="center"/>
            <w:hideMark/>
          </w:tcPr>
          <w:p w14:paraId="08DBA5D7"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6D75D6A9"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Times New Roman"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5CB8FC04" w14:textId="77777777" w:rsidR="001413C1" w:rsidRPr="00F56DDB" w:rsidRDefault="001413C1" w:rsidP="001A6899">
            <w:pPr>
              <w:spacing w:line="240" w:lineRule="auto"/>
              <w:rPr>
                <w:rFonts w:eastAsia="Times New Roman" w:cs="Times New Roman"/>
                <w:color w:val="000000"/>
                <w:sz w:val="18"/>
                <w:szCs w:val="18"/>
                <w:lang w:eastAsia="es-MX"/>
              </w:rPr>
            </w:pPr>
          </w:p>
        </w:tc>
      </w:tr>
      <w:tr w:rsidR="001413C1" w:rsidRPr="00F56DDB" w14:paraId="687F0C42" w14:textId="77777777" w:rsidTr="001A6899">
        <w:trPr>
          <w:trHeight w:val="375"/>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5414125D"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6</w:t>
            </w:r>
          </w:p>
        </w:tc>
        <w:tc>
          <w:tcPr>
            <w:tcW w:w="4325" w:type="dxa"/>
            <w:tcBorders>
              <w:top w:val="nil"/>
              <w:left w:val="nil"/>
              <w:bottom w:val="single" w:sz="4" w:space="0" w:color="auto"/>
              <w:right w:val="single" w:sz="4" w:space="0" w:color="auto"/>
            </w:tcBorders>
            <w:shd w:val="clear" w:color="auto" w:fill="auto"/>
            <w:noWrap/>
            <w:vAlign w:val="center"/>
            <w:hideMark/>
          </w:tcPr>
          <w:p w14:paraId="21114B16"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Insumos utilizados en su elaboración</w:t>
            </w:r>
          </w:p>
        </w:tc>
        <w:tc>
          <w:tcPr>
            <w:tcW w:w="2034" w:type="dxa"/>
            <w:tcBorders>
              <w:top w:val="nil"/>
              <w:left w:val="nil"/>
              <w:bottom w:val="single" w:sz="4" w:space="0" w:color="auto"/>
              <w:right w:val="single" w:sz="4" w:space="0" w:color="auto"/>
            </w:tcBorders>
            <w:shd w:val="clear" w:color="auto" w:fill="auto"/>
            <w:vAlign w:val="center"/>
            <w:hideMark/>
          </w:tcPr>
          <w:p w14:paraId="2F7A418B"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00312DF8"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79BD269B" w14:textId="77777777" w:rsidR="001413C1" w:rsidRPr="00F56DDB" w:rsidRDefault="001413C1" w:rsidP="001A6899">
            <w:pPr>
              <w:spacing w:line="240" w:lineRule="auto"/>
              <w:rPr>
                <w:rFonts w:eastAsia="Calibri" w:cs="Times New Roman"/>
                <w:color w:val="000000"/>
                <w:sz w:val="18"/>
                <w:szCs w:val="18"/>
                <w:lang w:eastAsia="es-MX"/>
              </w:rPr>
            </w:pPr>
          </w:p>
        </w:tc>
      </w:tr>
      <w:tr w:rsidR="001413C1" w:rsidRPr="00F56DDB" w14:paraId="065A45C9" w14:textId="77777777" w:rsidTr="001A6899">
        <w:trPr>
          <w:trHeight w:val="751"/>
          <w:jc w:val="center"/>
        </w:trPr>
        <w:tc>
          <w:tcPr>
            <w:tcW w:w="470" w:type="dxa"/>
            <w:tcBorders>
              <w:top w:val="nil"/>
              <w:left w:val="single" w:sz="4" w:space="0" w:color="auto"/>
              <w:bottom w:val="single" w:sz="4" w:space="0" w:color="auto"/>
              <w:right w:val="single" w:sz="4" w:space="0" w:color="auto"/>
            </w:tcBorders>
            <w:shd w:val="clear" w:color="auto" w:fill="auto"/>
            <w:noWrap/>
            <w:vAlign w:val="center"/>
            <w:hideMark/>
          </w:tcPr>
          <w:p w14:paraId="6D062341" w14:textId="77777777" w:rsidR="001413C1" w:rsidRPr="00F56DDB" w:rsidRDefault="001413C1" w:rsidP="001A6899">
            <w:pPr>
              <w:spacing w:line="240" w:lineRule="auto"/>
              <w:jc w:val="center"/>
              <w:rPr>
                <w:rFonts w:eastAsia="Times New Roman" w:cs="Times New Roman"/>
                <w:color w:val="000000"/>
                <w:sz w:val="18"/>
                <w:szCs w:val="18"/>
                <w:lang w:eastAsia="es-MX"/>
              </w:rPr>
            </w:pPr>
            <w:r w:rsidRPr="00F56DDB">
              <w:rPr>
                <w:rFonts w:eastAsia="Times New Roman" w:cs="Times New Roman"/>
                <w:color w:val="000000"/>
                <w:sz w:val="18"/>
                <w:szCs w:val="18"/>
                <w:lang w:eastAsia="es-MX"/>
              </w:rPr>
              <w:t>7</w:t>
            </w:r>
          </w:p>
        </w:tc>
        <w:tc>
          <w:tcPr>
            <w:tcW w:w="4325" w:type="dxa"/>
            <w:tcBorders>
              <w:top w:val="nil"/>
              <w:left w:val="nil"/>
              <w:bottom w:val="single" w:sz="4" w:space="0" w:color="auto"/>
              <w:right w:val="single" w:sz="4" w:space="0" w:color="auto"/>
            </w:tcBorders>
            <w:shd w:val="clear" w:color="auto" w:fill="auto"/>
            <w:vAlign w:val="center"/>
            <w:hideMark/>
          </w:tcPr>
          <w:p w14:paraId="1F83684E"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 xml:space="preserve">Funciones y usos (incluyendo si se utilizan como insumo de otro producto) </w:t>
            </w:r>
          </w:p>
        </w:tc>
        <w:tc>
          <w:tcPr>
            <w:tcW w:w="2034" w:type="dxa"/>
            <w:tcBorders>
              <w:top w:val="nil"/>
              <w:left w:val="nil"/>
              <w:bottom w:val="single" w:sz="4" w:space="0" w:color="auto"/>
              <w:right w:val="single" w:sz="4" w:space="0" w:color="auto"/>
            </w:tcBorders>
            <w:shd w:val="clear" w:color="auto" w:fill="auto"/>
            <w:vAlign w:val="center"/>
            <w:hideMark/>
          </w:tcPr>
          <w:p w14:paraId="0F453D33"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 </w:t>
            </w:r>
          </w:p>
        </w:tc>
        <w:tc>
          <w:tcPr>
            <w:tcW w:w="1848" w:type="dxa"/>
            <w:tcBorders>
              <w:top w:val="nil"/>
              <w:left w:val="nil"/>
              <w:bottom w:val="single" w:sz="4" w:space="0" w:color="auto"/>
              <w:right w:val="single" w:sz="4" w:space="0" w:color="auto"/>
            </w:tcBorders>
            <w:shd w:val="clear" w:color="auto" w:fill="auto"/>
            <w:vAlign w:val="center"/>
            <w:hideMark/>
          </w:tcPr>
          <w:p w14:paraId="6E497E3A" w14:textId="77777777" w:rsidR="001413C1" w:rsidRPr="00F56DDB" w:rsidRDefault="001413C1" w:rsidP="001A6899">
            <w:pPr>
              <w:spacing w:line="240" w:lineRule="auto"/>
              <w:rPr>
                <w:rFonts w:eastAsia="Times New Roman" w:cs="Times New Roman"/>
                <w:color w:val="000000"/>
                <w:sz w:val="18"/>
                <w:szCs w:val="18"/>
                <w:lang w:eastAsia="es-MX"/>
              </w:rPr>
            </w:pPr>
            <w:r w:rsidRPr="00F56DDB">
              <w:rPr>
                <w:rFonts w:eastAsia="Calibri" w:cs="Times New Roman"/>
                <w:color w:val="000000"/>
                <w:sz w:val="18"/>
                <w:szCs w:val="18"/>
                <w:lang w:eastAsia="es-MX"/>
              </w:rPr>
              <w:t> </w:t>
            </w:r>
          </w:p>
        </w:tc>
        <w:tc>
          <w:tcPr>
            <w:tcW w:w="1402" w:type="dxa"/>
            <w:tcBorders>
              <w:top w:val="nil"/>
              <w:left w:val="nil"/>
              <w:bottom w:val="single" w:sz="4" w:space="0" w:color="auto"/>
              <w:right w:val="single" w:sz="4" w:space="0" w:color="auto"/>
            </w:tcBorders>
          </w:tcPr>
          <w:p w14:paraId="147C79D3" w14:textId="77777777" w:rsidR="001413C1" w:rsidRPr="00F56DDB" w:rsidRDefault="001413C1" w:rsidP="001A6899">
            <w:pPr>
              <w:spacing w:line="240" w:lineRule="auto"/>
              <w:rPr>
                <w:rFonts w:eastAsia="Calibri" w:cs="Times New Roman"/>
                <w:color w:val="000000"/>
                <w:sz w:val="18"/>
                <w:szCs w:val="18"/>
                <w:lang w:eastAsia="es-MX"/>
              </w:rPr>
            </w:pPr>
          </w:p>
        </w:tc>
      </w:tr>
    </w:tbl>
    <w:p w14:paraId="5033D0FD" w14:textId="77777777" w:rsidR="004F5BFA" w:rsidRPr="004F22BA" w:rsidRDefault="004F5BFA" w:rsidP="00962AAE">
      <w:pPr>
        <w:pStyle w:val="Textoindependiente2"/>
        <w:numPr>
          <w:ilvl w:val="0"/>
          <w:numId w:val="8"/>
        </w:numPr>
        <w:spacing w:before="120" w:line="240" w:lineRule="auto"/>
        <w:ind w:left="714" w:hanging="357"/>
        <w:rPr>
          <w:rFonts w:cs="Arial"/>
          <w:szCs w:val="20"/>
        </w:rPr>
      </w:pPr>
      <w:r w:rsidRPr="004F22BA">
        <w:rPr>
          <w:rFonts w:cs="Arial"/>
          <w:szCs w:val="20"/>
        </w:rPr>
        <w:t>Considere la similitud en la estructura del costo de los factores que se utilizan intensivamente en el proceso de producción, correspondientes al producto objeto de examen, de no ser posible, al grupo o gama más restringido de productos que lo incluyan tanto en el país de origen como en el país sustituto, así como el libre acceso a los principales insumos utilizados en la producción, ya sea con proveedores en su mercado interno o a nivel internacional.</w:t>
      </w:r>
    </w:p>
    <w:p w14:paraId="6EE550C0" w14:textId="77777777" w:rsidR="004F5BFA" w:rsidRPr="004F22BA" w:rsidRDefault="004F5BFA" w:rsidP="00962AAE">
      <w:pPr>
        <w:pStyle w:val="Textoindependiente2"/>
        <w:numPr>
          <w:ilvl w:val="0"/>
          <w:numId w:val="8"/>
        </w:numPr>
        <w:spacing w:before="120" w:line="240" w:lineRule="auto"/>
        <w:rPr>
          <w:rFonts w:cs="Arial"/>
          <w:snapToGrid w:val="0"/>
          <w:szCs w:val="20"/>
        </w:rPr>
      </w:pPr>
      <w:r w:rsidRPr="004F22BA">
        <w:rPr>
          <w:rFonts w:cs="Arial"/>
          <w:szCs w:val="20"/>
        </w:rPr>
        <w:t xml:space="preserve">Presente cualquier otro elemento que considere relevante. </w:t>
      </w:r>
    </w:p>
    <w:p w14:paraId="6E57C398" w14:textId="1BB94A07" w:rsidR="004F5BFA" w:rsidRPr="004F22BA" w:rsidRDefault="00DE52FF" w:rsidP="00962AAE">
      <w:pPr>
        <w:pStyle w:val="Prrafodelista"/>
        <w:numPr>
          <w:ilvl w:val="0"/>
          <w:numId w:val="4"/>
        </w:numPr>
        <w:spacing w:before="120" w:after="120" w:line="240" w:lineRule="auto"/>
        <w:contextualSpacing w:val="0"/>
        <w:rPr>
          <w:rFonts w:ascii="Montserrat" w:hAnsi="Montserrat" w:cs="Arial"/>
          <w:sz w:val="20"/>
          <w:szCs w:val="20"/>
        </w:rPr>
      </w:pPr>
      <w:r>
        <w:rPr>
          <w:rFonts w:ascii="Montserrat" w:hAnsi="Montserrat" w:cs="Arial"/>
          <w:sz w:val="20"/>
          <w:szCs w:val="20"/>
        </w:rPr>
        <w:t>En</w:t>
      </w:r>
      <w:r w:rsidR="004F5BFA" w:rsidRPr="004F22BA">
        <w:rPr>
          <w:rFonts w:ascii="Montserrat" w:hAnsi="Montserrat" w:cs="Arial"/>
          <w:sz w:val="20"/>
          <w:szCs w:val="20"/>
        </w:rPr>
        <w:t xml:space="preserve"> relación con los puntos anteriores, deberá presentar la justificación y las pruebas documentales pertinentes, las cuales pueden consistir en estadísticas, publicaciones especializadas, o cualquier otra que tenga valor probatorio y que correspondan al producto</w:t>
      </w:r>
      <w:r w:rsidR="00DB2925">
        <w:rPr>
          <w:rFonts w:ascii="Montserrat" w:hAnsi="Montserrat" w:cs="Arial"/>
          <w:sz w:val="20"/>
          <w:szCs w:val="20"/>
        </w:rPr>
        <w:t xml:space="preserve"> objetos de examen</w:t>
      </w:r>
      <w:r w:rsidR="004F5BFA" w:rsidRPr="004F22BA">
        <w:rPr>
          <w:rFonts w:ascii="Montserrat" w:hAnsi="Montserrat" w:cs="Arial"/>
          <w:sz w:val="20"/>
          <w:szCs w:val="20"/>
        </w:rPr>
        <w:t xml:space="preserve"> y </w:t>
      </w:r>
      <w:r w:rsidR="00DB2925">
        <w:rPr>
          <w:rFonts w:ascii="Montserrat" w:hAnsi="Montserrat" w:cs="Arial"/>
          <w:sz w:val="20"/>
          <w:szCs w:val="20"/>
        </w:rPr>
        <w:t xml:space="preserve">al </w:t>
      </w:r>
      <w:r w:rsidR="004F5BFA" w:rsidRPr="004F22BA">
        <w:rPr>
          <w:rFonts w:ascii="Montserrat" w:hAnsi="Montserrat" w:cs="Arial"/>
          <w:sz w:val="20"/>
          <w:szCs w:val="20"/>
        </w:rPr>
        <w:t xml:space="preserve">periodo objeto de examen. </w:t>
      </w:r>
    </w:p>
    <w:p w14:paraId="37F78326" w14:textId="77777777" w:rsidR="004F5BF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El cálculo del valor normal </w:t>
      </w:r>
      <w:r w:rsidRPr="00525770">
        <w:rPr>
          <w:rFonts w:ascii="Montserrat" w:hAnsi="Montserrat" w:cs="Arial"/>
          <w:sz w:val="20"/>
          <w:szCs w:val="20"/>
        </w:rPr>
        <w:t xml:space="preserve">en el país sustituto propuesto se hará de conformidad con los mismos lineamientos a que se refieren los puntos </w:t>
      </w:r>
      <w:r w:rsidRPr="00525770">
        <w:rPr>
          <w:rFonts w:ascii="Montserrat" w:hAnsi="Montserrat" w:cs="Arial"/>
          <w:sz w:val="20"/>
          <w:szCs w:val="20"/>
        </w:rPr>
        <w:fldChar w:fldCharType="begin"/>
      </w:r>
      <w:r w:rsidRPr="00525770">
        <w:rPr>
          <w:rFonts w:ascii="Montserrat" w:hAnsi="Montserrat" w:cs="Arial"/>
          <w:sz w:val="20"/>
          <w:szCs w:val="20"/>
        </w:rPr>
        <w:instrText xml:space="preserve"> REF _Ref464041903 \r \h  \* MERGEFORMAT </w:instrText>
      </w:r>
      <w:r w:rsidRPr="00525770">
        <w:rPr>
          <w:rFonts w:ascii="Montserrat" w:hAnsi="Montserrat" w:cs="Arial"/>
          <w:sz w:val="20"/>
          <w:szCs w:val="20"/>
        </w:rPr>
      </w:r>
      <w:r w:rsidRPr="00525770">
        <w:rPr>
          <w:rFonts w:ascii="Montserrat" w:hAnsi="Montserrat" w:cs="Arial"/>
          <w:sz w:val="20"/>
          <w:szCs w:val="20"/>
        </w:rPr>
        <w:fldChar w:fldCharType="separate"/>
      </w:r>
      <w:r w:rsidR="00C50E0D" w:rsidRPr="00525770">
        <w:rPr>
          <w:rFonts w:ascii="Montserrat" w:hAnsi="Montserrat" w:cs="Arial"/>
          <w:sz w:val="20"/>
          <w:szCs w:val="20"/>
        </w:rPr>
        <w:t>27</w:t>
      </w:r>
      <w:r w:rsidRPr="00525770">
        <w:rPr>
          <w:rFonts w:ascii="Montserrat" w:hAnsi="Montserrat" w:cs="Arial"/>
          <w:sz w:val="20"/>
          <w:szCs w:val="20"/>
        </w:rPr>
        <w:fldChar w:fldCharType="end"/>
      </w:r>
      <w:r w:rsidRPr="00525770">
        <w:rPr>
          <w:rFonts w:ascii="Montserrat" w:hAnsi="Montserrat" w:cs="Arial"/>
          <w:sz w:val="20"/>
          <w:szCs w:val="20"/>
        </w:rPr>
        <w:t xml:space="preserve"> y </w:t>
      </w:r>
      <w:r w:rsidRPr="00525770">
        <w:rPr>
          <w:rFonts w:ascii="Montserrat" w:hAnsi="Montserrat" w:cs="Arial"/>
          <w:sz w:val="20"/>
          <w:szCs w:val="20"/>
        </w:rPr>
        <w:fldChar w:fldCharType="begin"/>
      </w:r>
      <w:r w:rsidRPr="00525770">
        <w:rPr>
          <w:rFonts w:ascii="Montserrat" w:hAnsi="Montserrat" w:cs="Arial"/>
          <w:sz w:val="20"/>
          <w:szCs w:val="20"/>
        </w:rPr>
        <w:instrText xml:space="preserve"> REF _Ref464041912 \r \h  \* MERGEFORMAT </w:instrText>
      </w:r>
      <w:r w:rsidRPr="00525770">
        <w:rPr>
          <w:rFonts w:ascii="Montserrat" w:hAnsi="Montserrat" w:cs="Arial"/>
          <w:sz w:val="20"/>
          <w:szCs w:val="20"/>
        </w:rPr>
      </w:r>
      <w:r w:rsidRPr="00525770">
        <w:rPr>
          <w:rFonts w:ascii="Montserrat" w:hAnsi="Montserrat" w:cs="Arial"/>
          <w:sz w:val="20"/>
          <w:szCs w:val="20"/>
        </w:rPr>
        <w:fldChar w:fldCharType="separate"/>
      </w:r>
      <w:r w:rsidR="00C50E0D" w:rsidRPr="00525770">
        <w:rPr>
          <w:rFonts w:ascii="Montserrat" w:hAnsi="Montserrat" w:cs="Arial"/>
          <w:sz w:val="20"/>
          <w:szCs w:val="20"/>
        </w:rPr>
        <w:t>3</w:t>
      </w:r>
      <w:r w:rsidRPr="00525770">
        <w:rPr>
          <w:rFonts w:ascii="Montserrat" w:hAnsi="Montserrat" w:cs="Arial"/>
          <w:sz w:val="20"/>
          <w:szCs w:val="20"/>
        </w:rPr>
        <w:fldChar w:fldCharType="end"/>
      </w:r>
      <w:r w:rsidR="00525770" w:rsidRPr="00525770">
        <w:rPr>
          <w:rFonts w:ascii="Montserrat" w:hAnsi="Montserrat" w:cs="Arial"/>
          <w:sz w:val="20"/>
          <w:szCs w:val="20"/>
        </w:rPr>
        <w:t>1</w:t>
      </w:r>
      <w:r w:rsidR="00DB2925" w:rsidRPr="00525770">
        <w:rPr>
          <w:rFonts w:ascii="Montserrat" w:hAnsi="Montserrat" w:cs="Arial"/>
          <w:sz w:val="20"/>
          <w:szCs w:val="20"/>
        </w:rPr>
        <w:t xml:space="preserve"> de este </w:t>
      </w:r>
      <w:r w:rsidRPr="00525770">
        <w:rPr>
          <w:rFonts w:ascii="Montserrat" w:hAnsi="Montserrat" w:cs="Arial"/>
          <w:sz w:val="20"/>
          <w:szCs w:val="20"/>
        </w:rPr>
        <w:t>formulario.</w:t>
      </w:r>
      <w:r w:rsidRPr="004F22BA">
        <w:rPr>
          <w:rFonts w:ascii="Montserrat" w:hAnsi="Montserrat" w:cs="Arial"/>
          <w:sz w:val="20"/>
          <w:szCs w:val="20"/>
        </w:rPr>
        <w:t xml:space="preserve"> </w:t>
      </w:r>
    </w:p>
    <w:p w14:paraId="2D6F160F" w14:textId="77777777" w:rsidR="003959A2" w:rsidRPr="00F90F45" w:rsidRDefault="003959A2" w:rsidP="00962AAE">
      <w:pPr>
        <w:pStyle w:val="Ttulo3"/>
        <w:numPr>
          <w:ilvl w:val="0"/>
          <w:numId w:val="8"/>
        </w:numPr>
        <w:spacing w:before="120" w:after="120" w:line="240" w:lineRule="auto"/>
        <w:rPr>
          <w:rFonts w:ascii="Montserrat" w:hAnsi="Montserrat"/>
          <w:sz w:val="20"/>
          <w:szCs w:val="20"/>
        </w:rPr>
      </w:pPr>
      <w:bookmarkStart w:id="21" w:name="_Toc165482825"/>
      <w:r w:rsidRPr="00F90F45">
        <w:rPr>
          <w:rFonts w:ascii="Montserrat" w:hAnsi="Montserrat"/>
          <w:sz w:val="20"/>
          <w:szCs w:val="20"/>
        </w:rPr>
        <w:t>Continuación o repetición del dumping</w:t>
      </w:r>
      <w:bookmarkEnd w:id="21"/>
      <w:r w:rsidRPr="00F90F45">
        <w:rPr>
          <w:rFonts w:ascii="Montserrat" w:hAnsi="Montserrat"/>
          <w:sz w:val="20"/>
          <w:szCs w:val="20"/>
        </w:rPr>
        <w:t xml:space="preserve"> </w:t>
      </w:r>
    </w:p>
    <w:p w14:paraId="19ADFB58" w14:textId="77777777" w:rsidR="003959A2" w:rsidRPr="00E06B57" w:rsidRDefault="003959A2" w:rsidP="00962AAE">
      <w:pPr>
        <w:pStyle w:val="Prrafodelista"/>
        <w:numPr>
          <w:ilvl w:val="0"/>
          <w:numId w:val="4"/>
        </w:numPr>
        <w:spacing w:before="120" w:after="120" w:line="240" w:lineRule="auto"/>
        <w:contextualSpacing w:val="0"/>
        <w:rPr>
          <w:rFonts w:ascii="Montserrat" w:hAnsi="Montserrat"/>
          <w:sz w:val="20"/>
          <w:szCs w:val="20"/>
        </w:rPr>
      </w:pPr>
      <w:r w:rsidRPr="00E06B57">
        <w:rPr>
          <w:rFonts w:ascii="Montserrat" w:hAnsi="Montserrat"/>
          <w:sz w:val="20"/>
          <w:szCs w:val="20"/>
        </w:rPr>
        <w:t>De conformidad con el artículo 38 del RLCE, el margen de discriminación de precios corresponde a la diferencia entre el valor normal (ajustado) y el precio de exportación (ajustado), relativa a este último y expresada en términos porcentuales, es decir:</w:t>
      </w:r>
    </w:p>
    <w:p w14:paraId="429013CB" w14:textId="77777777" w:rsidR="003959A2" w:rsidRPr="006E57F4" w:rsidRDefault="003959A2" w:rsidP="003959A2">
      <w:pPr>
        <w:spacing w:before="120" w:after="120" w:line="240" w:lineRule="auto"/>
        <w:ind w:left="2126" w:firstLine="709"/>
        <w:rPr>
          <w:rFonts w:cs="Arial"/>
          <w:bCs/>
          <w:snapToGrid w:val="0"/>
          <w:szCs w:val="20"/>
        </w:rPr>
      </w:pPr>
      <w:r w:rsidRPr="006E57F4">
        <w:rPr>
          <w:rFonts w:cs="Arial"/>
          <w:bCs/>
          <w:snapToGrid w:val="0"/>
          <w:szCs w:val="20"/>
        </w:rPr>
        <w:t>MD= [(</w:t>
      </w:r>
      <w:proofErr w:type="spellStart"/>
      <w:r w:rsidRPr="006E57F4">
        <w:rPr>
          <w:rFonts w:cs="Arial"/>
          <w:bCs/>
          <w:snapToGrid w:val="0"/>
          <w:szCs w:val="20"/>
        </w:rPr>
        <w:t>VNa</w:t>
      </w:r>
      <w:proofErr w:type="spellEnd"/>
      <w:r w:rsidRPr="006E57F4">
        <w:rPr>
          <w:rFonts w:cs="Arial"/>
          <w:bCs/>
          <w:snapToGrid w:val="0"/>
          <w:szCs w:val="20"/>
        </w:rPr>
        <w:t xml:space="preserve"> - </w:t>
      </w:r>
      <w:proofErr w:type="spellStart"/>
      <w:r w:rsidRPr="006E57F4">
        <w:rPr>
          <w:rFonts w:cs="Arial"/>
          <w:bCs/>
          <w:snapToGrid w:val="0"/>
          <w:szCs w:val="20"/>
        </w:rPr>
        <w:t>PEa</w:t>
      </w:r>
      <w:proofErr w:type="spellEnd"/>
      <w:r w:rsidRPr="006E57F4">
        <w:rPr>
          <w:rFonts w:cs="Arial"/>
          <w:bCs/>
          <w:snapToGrid w:val="0"/>
          <w:szCs w:val="20"/>
        </w:rPr>
        <w:t xml:space="preserve">) / </w:t>
      </w:r>
      <w:proofErr w:type="spellStart"/>
      <w:r w:rsidRPr="006E57F4">
        <w:rPr>
          <w:rFonts w:cs="Arial"/>
          <w:bCs/>
          <w:snapToGrid w:val="0"/>
          <w:szCs w:val="20"/>
        </w:rPr>
        <w:t>PEa</w:t>
      </w:r>
      <w:proofErr w:type="spellEnd"/>
      <w:r w:rsidRPr="006E57F4">
        <w:rPr>
          <w:rFonts w:cs="Arial"/>
          <w:bCs/>
          <w:snapToGrid w:val="0"/>
          <w:szCs w:val="20"/>
        </w:rPr>
        <w:sym w:font="Symbol" w:char="F05D"/>
      </w:r>
      <w:r w:rsidRPr="006E57F4">
        <w:rPr>
          <w:rFonts w:cs="Arial"/>
          <w:bCs/>
          <w:snapToGrid w:val="0"/>
          <w:szCs w:val="20"/>
        </w:rPr>
        <w:t xml:space="preserve"> </w:t>
      </w:r>
      <w:r w:rsidRPr="006E57F4">
        <w:rPr>
          <w:rFonts w:cs="Arial"/>
          <w:bCs/>
          <w:snapToGrid w:val="0"/>
          <w:szCs w:val="20"/>
        </w:rPr>
        <w:sym w:font="Symbol" w:char="F0B4"/>
      </w:r>
      <w:r w:rsidRPr="006E57F4">
        <w:rPr>
          <w:rFonts w:cs="Arial"/>
          <w:bCs/>
          <w:snapToGrid w:val="0"/>
          <w:szCs w:val="20"/>
        </w:rPr>
        <w:t>100</w:t>
      </w:r>
    </w:p>
    <w:tbl>
      <w:tblPr>
        <w:tblW w:w="0" w:type="auto"/>
        <w:tblInd w:w="1384" w:type="dxa"/>
        <w:tblLook w:val="04A0" w:firstRow="1" w:lastRow="0" w:firstColumn="1" w:lastColumn="0" w:noHBand="0" w:noVBand="1"/>
      </w:tblPr>
      <w:tblGrid>
        <w:gridCol w:w="1265"/>
        <w:gridCol w:w="6191"/>
      </w:tblGrid>
      <w:tr w:rsidR="003959A2" w:rsidRPr="00E06B57" w14:paraId="5CF574EF" w14:textId="77777777" w:rsidTr="001A6899">
        <w:tc>
          <w:tcPr>
            <w:tcW w:w="1265" w:type="dxa"/>
          </w:tcPr>
          <w:p w14:paraId="2C542EC2" w14:textId="77777777" w:rsidR="003959A2" w:rsidRPr="00E06B57" w:rsidRDefault="003959A2" w:rsidP="001A6899">
            <w:pPr>
              <w:spacing w:before="120" w:after="120" w:line="240" w:lineRule="auto"/>
              <w:rPr>
                <w:rFonts w:cs="Arial"/>
                <w:snapToGrid w:val="0"/>
                <w:szCs w:val="20"/>
              </w:rPr>
            </w:pPr>
            <w:r w:rsidRPr="00E06B57">
              <w:rPr>
                <w:rFonts w:cs="Arial"/>
                <w:snapToGrid w:val="0"/>
                <w:szCs w:val="20"/>
              </w:rPr>
              <w:t>donde:</w:t>
            </w:r>
          </w:p>
        </w:tc>
        <w:tc>
          <w:tcPr>
            <w:tcW w:w="6191" w:type="dxa"/>
          </w:tcPr>
          <w:p w14:paraId="3492A46A" w14:textId="77777777" w:rsidR="003959A2" w:rsidRPr="00E06B57" w:rsidRDefault="003959A2" w:rsidP="001A6899">
            <w:pPr>
              <w:spacing w:before="120" w:after="120" w:line="240" w:lineRule="auto"/>
              <w:ind w:left="79"/>
              <w:rPr>
                <w:rFonts w:cs="Arial"/>
                <w:snapToGrid w:val="0"/>
                <w:szCs w:val="20"/>
              </w:rPr>
            </w:pPr>
            <w:r w:rsidRPr="00E06B57">
              <w:rPr>
                <w:rFonts w:cs="Arial"/>
                <w:snapToGrid w:val="0"/>
                <w:szCs w:val="20"/>
              </w:rPr>
              <w:t>MD= margen de discriminación de precios</w:t>
            </w:r>
          </w:p>
          <w:p w14:paraId="78BA4B79" w14:textId="77777777" w:rsidR="003959A2" w:rsidRPr="00E06B57" w:rsidRDefault="003959A2" w:rsidP="001A6899">
            <w:pPr>
              <w:spacing w:before="120" w:after="120" w:line="240" w:lineRule="auto"/>
              <w:ind w:left="79"/>
              <w:rPr>
                <w:rFonts w:cs="Arial"/>
                <w:snapToGrid w:val="0"/>
                <w:szCs w:val="20"/>
              </w:rPr>
            </w:pPr>
            <w:proofErr w:type="spellStart"/>
            <w:r w:rsidRPr="00E06B57">
              <w:rPr>
                <w:rFonts w:cs="Arial"/>
                <w:snapToGrid w:val="0"/>
                <w:szCs w:val="20"/>
              </w:rPr>
              <w:t>VNa</w:t>
            </w:r>
            <w:proofErr w:type="spellEnd"/>
            <w:r w:rsidRPr="00E06B57">
              <w:rPr>
                <w:rFonts w:cs="Arial"/>
                <w:snapToGrid w:val="0"/>
                <w:szCs w:val="20"/>
              </w:rPr>
              <w:t>= valor normal ajustado</w:t>
            </w:r>
          </w:p>
          <w:p w14:paraId="1DEE606A" w14:textId="77777777" w:rsidR="003959A2" w:rsidRPr="00E06B57" w:rsidRDefault="003959A2" w:rsidP="001A6899">
            <w:pPr>
              <w:spacing w:before="120" w:after="120" w:line="240" w:lineRule="auto"/>
              <w:ind w:left="79"/>
              <w:rPr>
                <w:rFonts w:cs="Arial"/>
                <w:snapToGrid w:val="0"/>
                <w:szCs w:val="20"/>
              </w:rPr>
            </w:pPr>
            <w:proofErr w:type="spellStart"/>
            <w:r w:rsidRPr="00E06B57">
              <w:rPr>
                <w:rFonts w:cs="Arial"/>
                <w:snapToGrid w:val="0"/>
                <w:szCs w:val="20"/>
              </w:rPr>
              <w:t>PEa</w:t>
            </w:r>
            <w:proofErr w:type="spellEnd"/>
            <w:r w:rsidRPr="00E06B57">
              <w:rPr>
                <w:rFonts w:cs="Arial"/>
                <w:snapToGrid w:val="0"/>
                <w:szCs w:val="20"/>
              </w:rPr>
              <w:t>= precio de exportación ajustado</w:t>
            </w:r>
          </w:p>
        </w:tc>
      </w:tr>
    </w:tbl>
    <w:p w14:paraId="4F93D807" w14:textId="77777777" w:rsidR="003959A2" w:rsidRPr="00525770" w:rsidRDefault="003959A2" w:rsidP="00962AAE">
      <w:pPr>
        <w:pStyle w:val="Prrafodelista"/>
        <w:numPr>
          <w:ilvl w:val="0"/>
          <w:numId w:val="4"/>
        </w:numPr>
        <w:spacing w:before="120" w:after="120" w:line="240" w:lineRule="auto"/>
        <w:contextualSpacing w:val="0"/>
        <w:rPr>
          <w:rFonts w:ascii="Montserrat" w:hAnsi="Montserrat"/>
          <w:sz w:val="20"/>
          <w:szCs w:val="20"/>
        </w:rPr>
      </w:pPr>
      <w:r w:rsidRPr="00525770">
        <w:rPr>
          <w:rFonts w:ascii="Montserrat" w:hAnsi="Montserrat"/>
          <w:sz w:val="20"/>
          <w:szCs w:val="20"/>
        </w:rPr>
        <w:t xml:space="preserve">De conformidad con los artículos 2.4 del Acuerdo Antidumping y 39 del RLCE, en el caso de que el producto objeto de examen comprenda mercancías que no sean físicamente iguales entre sí, el margen de discriminación de precios se debe estimar para cada uno de los tipos de producto considerados en su solicitud. Asimismo, debe estimar el margen de dumping para el producto objeto de examen como el promedio ponderado de todos los márgenes individuales que se hayan estimado. Esta ponderación se calculará conforme a la participación relativa de cada tipo de producto en el </w:t>
      </w:r>
      <w:r w:rsidRPr="00525770">
        <w:rPr>
          <w:rFonts w:ascii="Montserrat" w:hAnsi="Montserrat"/>
          <w:sz w:val="20"/>
          <w:szCs w:val="20"/>
        </w:rPr>
        <w:lastRenderedPageBreak/>
        <w:t>volumen total exportado del producto objeto de examen durante el periodo de examen. Utilizar el formato del Anexo 4.</w:t>
      </w:r>
    </w:p>
    <w:p w14:paraId="75D37143" w14:textId="77777777" w:rsidR="00CA6BB1" w:rsidRPr="00E06B57" w:rsidRDefault="003959A2" w:rsidP="00962AAE">
      <w:pPr>
        <w:pStyle w:val="Prrafodelista"/>
        <w:numPr>
          <w:ilvl w:val="0"/>
          <w:numId w:val="4"/>
        </w:numPr>
        <w:spacing w:before="120" w:after="120" w:line="240" w:lineRule="auto"/>
        <w:contextualSpacing w:val="0"/>
        <w:rPr>
          <w:sz w:val="20"/>
          <w:szCs w:val="20"/>
        </w:rPr>
      </w:pPr>
      <w:r w:rsidRPr="00525770">
        <w:rPr>
          <w:rFonts w:ascii="Montserrat" w:hAnsi="Montserrat"/>
          <w:sz w:val="20"/>
          <w:szCs w:val="20"/>
        </w:rPr>
        <w:t>Si ha utilizado dos o más referencias para determinar el valor normal y/o el precio de exportación de un mismo tipo de producto, reportar en el Anexo 4 exclusivamente el valor promedio ajustado que obtenga de dichas referencias, en dólares de los Estados Unidos de América y en la unidad de medida relevante. En su caso, incluir una descripción detallada del método de ponderación</w:t>
      </w:r>
      <w:r w:rsidRPr="00E06B57">
        <w:rPr>
          <w:rFonts w:ascii="Montserrat" w:hAnsi="Montserrat"/>
          <w:sz w:val="20"/>
          <w:szCs w:val="20"/>
        </w:rPr>
        <w:t xml:space="preserve"> utilizado para calcular dicho valor promedio</w:t>
      </w:r>
      <w:r w:rsidRPr="00E06B57">
        <w:rPr>
          <w:sz w:val="20"/>
          <w:szCs w:val="20"/>
        </w:rPr>
        <w:t>.</w:t>
      </w:r>
    </w:p>
    <w:p w14:paraId="4BAD06AF" w14:textId="77777777" w:rsidR="004F5BFA" w:rsidRPr="004F22BA" w:rsidRDefault="004F5BFA" w:rsidP="00962AAE">
      <w:pPr>
        <w:pStyle w:val="Ttulo3"/>
        <w:numPr>
          <w:ilvl w:val="0"/>
          <w:numId w:val="8"/>
        </w:numPr>
        <w:spacing w:before="120" w:after="120" w:line="240" w:lineRule="auto"/>
        <w:rPr>
          <w:rFonts w:ascii="Montserrat" w:hAnsi="Montserrat"/>
          <w:sz w:val="20"/>
          <w:szCs w:val="20"/>
        </w:rPr>
      </w:pPr>
      <w:bookmarkStart w:id="22" w:name="_Toc165482826"/>
      <w:r w:rsidRPr="004F22BA">
        <w:rPr>
          <w:rFonts w:ascii="Montserrat" w:hAnsi="Montserrat"/>
          <w:sz w:val="20"/>
          <w:szCs w:val="20"/>
        </w:rPr>
        <w:t>Continuación o repetición de la subvención</w:t>
      </w:r>
      <w:bookmarkEnd w:id="22"/>
    </w:p>
    <w:p w14:paraId="47E63E6A" w14:textId="77777777" w:rsidR="004F5BF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En caso de que el procedimiento al que desea comparecer se trate de un examen de vigencia de cuota compensatoria derivada de una investigación por subvenciones, deberá proporcionar información sobre el estatus o vigencia de los programas de subvenciones </w:t>
      </w:r>
      <w:r w:rsidRPr="004F22BA">
        <w:rPr>
          <w:rFonts w:ascii="Montserrat" w:hAnsi="Montserrat"/>
          <w:sz w:val="20"/>
          <w:szCs w:val="20"/>
        </w:rPr>
        <w:t>otorgadas en el país exportador</w:t>
      </w:r>
      <w:r w:rsidRPr="004F22BA">
        <w:rPr>
          <w:rFonts w:ascii="Montserrat" w:hAnsi="Montserrat" w:cs="Arial"/>
          <w:sz w:val="20"/>
          <w:szCs w:val="20"/>
        </w:rPr>
        <w:t xml:space="preserve"> que se establecieron en la investigación ordinaria o, en su caso, nuevos programas de subvenciones otorgados sobre el producto objeto de examen. Explique su naturaleza, el fundamento jurídico en el que se encuentran contemplados, su elegibilidad, objetivo y funcionamiento. Proporcione elementos de prueba sobre la existencia de dichos programas durante la vigencia de la cuota compensatoria. De ser posible, proporcione referencias de la cuantía de la subvención de la que gozan los exportadores.</w:t>
      </w:r>
    </w:p>
    <w:p w14:paraId="66F5565A" w14:textId="77777777" w:rsidR="004F5BFA" w:rsidRPr="00CA6BB1" w:rsidRDefault="004F5BFA" w:rsidP="00CA6C19">
      <w:pPr>
        <w:pStyle w:val="Ttulo1"/>
        <w:numPr>
          <w:ilvl w:val="0"/>
          <w:numId w:val="26"/>
        </w:numPr>
        <w:jc w:val="left"/>
        <w:rPr>
          <w:rFonts w:ascii="Montserrat" w:hAnsi="Montserrat"/>
          <w:b/>
          <w:bCs/>
          <w:caps w:val="0"/>
          <w:spacing w:val="0"/>
          <w:kern w:val="0"/>
          <w:sz w:val="20"/>
          <w:szCs w:val="20"/>
        </w:rPr>
      </w:pPr>
      <w:bookmarkStart w:id="23" w:name="_Toc165482827"/>
      <w:bookmarkEnd w:id="9"/>
      <w:r w:rsidRPr="00CA6BB1">
        <w:rPr>
          <w:rFonts w:ascii="Montserrat" w:hAnsi="Montserrat"/>
          <w:b/>
          <w:bCs/>
          <w:caps w:val="0"/>
          <w:spacing w:val="0"/>
          <w:kern w:val="0"/>
          <w:sz w:val="20"/>
          <w:szCs w:val="20"/>
        </w:rPr>
        <w:t>Aspectos sobre la continuación o repetición del daño a la rama de la producción nacional</w:t>
      </w:r>
      <w:r w:rsidR="00E47C63" w:rsidRPr="00E06B57">
        <w:rPr>
          <w:rStyle w:val="Refdenotaalpie"/>
          <w:rFonts w:ascii="Montserrat" w:hAnsi="Montserrat"/>
          <w:sz w:val="20"/>
          <w:vertAlign w:val="superscript"/>
        </w:rPr>
        <w:footnoteReference w:id="7"/>
      </w:r>
      <w:bookmarkEnd w:id="23"/>
    </w:p>
    <w:p w14:paraId="6CFE9F79"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Señale si la eliminación de la cuota compensatoria definitiva daría lugar a la continuación o la repetición del daño a la rama de producción nacional. Justifique su respuesta y proporcione las pruebas que apoyen su afirmación. La justificación deberá basarse en hechos y no en suposiciones, las pruebas deben ser idóneas y tener relación con los hechos ocurridos.</w:t>
      </w:r>
    </w:p>
    <w:p w14:paraId="7F38CA8E" w14:textId="77777777" w:rsidR="004F5BFA" w:rsidRPr="00E47C63" w:rsidRDefault="00E47C63" w:rsidP="00E47C63">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En caso de considerar que de eliminarse la cuota compensatoria definitiva continuaría o se repetiría el daño a la rama de producción nacional,</w:t>
      </w:r>
      <w:r>
        <w:rPr>
          <w:rFonts w:ascii="Montserrat" w:hAnsi="Montserrat" w:cs="Arial"/>
          <w:sz w:val="20"/>
          <w:szCs w:val="20"/>
        </w:rPr>
        <w:t xml:space="preserve"> debido a que volverían a ingresar o se incrementarían las importaciones en condiciones desleales de comercio,</w:t>
      </w:r>
      <w:r w:rsidRPr="004F22BA">
        <w:rPr>
          <w:rFonts w:ascii="Montserrat" w:hAnsi="Montserrat" w:cs="Arial"/>
          <w:sz w:val="20"/>
          <w:szCs w:val="20"/>
        </w:rPr>
        <w:t xml:space="preserve"> presente los argumentos y pruebas que sustentan dicho razonamiento considerando</w:t>
      </w:r>
      <w:r>
        <w:rPr>
          <w:rFonts w:ascii="Montserrat" w:hAnsi="Montserrat" w:cs="Arial"/>
          <w:sz w:val="20"/>
          <w:szCs w:val="20"/>
        </w:rPr>
        <w:t xml:space="preserve"> los siguientes aspectos</w:t>
      </w:r>
      <w:r w:rsidRPr="004F22BA">
        <w:rPr>
          <w:rFonts w:ascii="Montserrat" w:hAnsi="Montserrat" w:cs="Arial"/>
          <w:sz w:val="20"/>
          <w:szCs w:val="20"/>
        </w:rPr>
        <w:t>:</w:t>
      </w:r>
    </w:p>
    <w:p w14:paraId="40BFB57A"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Los volúmenes y precios de exportación del producto objeto de examen.</w:t>
      </w:r>
    </w:p>
    <w:p w14:paraId="15A1E7F5"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 xml:space="preserve">La importancia de estos volúmenes y precios en el mercado mundial. </w:t>
      </w:r>
    </w:p>
    <w:p w14:paraId="7F4C6549"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La relación entre demanda y oferta mundial.</w:t>
      </w:r>
    </w:p>
    <w:p w14:paraId="30D6A612"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Nuevas inversiones,</w:t>
      </w:r>
      <w:r w:rsidR="00E47C63">
        <w:rPr>
          <w:rFonts w:cs="Arial"/>
          <w:szCs w:val="20"/>
        </w:rPr>
        <w:t xml:space="preserve"> para la producción del producto objeto de examen,</w:t>
      </w:r>
      <w:r w:rsidRPr="004F22BA">
        <w:rPr>
          <w:rFonts w:cs="Arial"/>
          <w:szCs w:val="20"/>
        </w:rPr>
        <w:t xml:space="preserve"> en su caso. </w:t>
      </w:r>
    </w:p>
    <w:p w14:paraId="35ADC074"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Importancia del mercado nacional para los exportadores del producto objeto de examen.</w:t>
      </w:r>
    </w:p>
    <w:p w14:paraId="65BCF9A8"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La aparición de nuevos exportadores no considerados en la investigación ordinaria.</w:t>
      </w:r>
    </w:p>
    <w:p w14:paraId="1DC281DE" w14:textId="77777777" w:rsidR="004F5BFA" w:rsidRPr="004F22BA" w:rsidRDefault="004F5BFA" w:rsidP="00CA6C19">
      <w:pPr>
        <w:pStyle w:val="Textoindependiente2"/>
        <w:numPr>
          <w:ilvl w:val="0"/>
          <w:numId w:val="10"/>
        </w:numPr>
        <w:spacing w:before="120" w:line="240" w:lineRule="auto"/>
        <w:rPr>
          <w:rFonts w:cs="Arial"/>
          <w:szCs w:val="20"/>
        </w:rPr>
      </w:pPr>
      <w:r w:rsidRPr="004F22BA">
        <w:rPr>
          <w:rFonts w:cs="Arial"/>
          <w:szCs w:val="20"/>
        </w:rPr>
        <w:t>Cualquier otro aspecto que considere relevante para el análisis.</w:t>
      </w:r>
    </w:p>
    <w:p w14:paraId="49FCE156"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En su caso, explique ampliamente por qué considera que el periodo de vigencia de la cuota compensatoria no ha sido suficiente para contrarrestar el daño a la rama de producción nacional; presente el soporte documental correspondiente.</w:t>
      </w:r>
    </w:p>
    <w:p w14:paraId="055D8938" w14:textId="77777777" w:rsidR="004F5BFA" w:rsidRPr="005500C3" w:rsidRDefault="004F5BFA" w:rsidP="00CA6C19">
      <w:pPr>
        <w:pStyle w:val="Ttulo2"/>
        <w:numPr>
          <w:ilvl w:val="1"/>
          <w:numId w:val="27"/>
        </w:numPr>
        <w:tabs>
          <w:tab w:val="clear" w:pos="1440"/>
        </w:tabs>
        <w:spacing w:before="120" w:after="120" w:line="240" w:lineRule="auto"/>
        <w:rPr>
          <w:rFonts w:ascii="Montserrat" w:hAnsi="Montserrat"/>
          <w:sz w:val="20"/>
          <w:szCs w:val="20"/>
        </w:rPr>
      </w:pPr>
      <w:bookmarkStart w:id="24" w:name="_Toc165482828"/>
      <w:r w:rsidRPr="005500C3">
        <w:rPr>
          <w:rFonts w:ascii="Montserrat" w:hAnsi="Montserrat"/>
          <w:sz w:val="20"/>
          <w:szCs w:val="20"/>
        </w:rPr>
        <w:t>Mercado nacional</w:t>
      </w:r>
      <w:bookmarkEnd w:id="24"/>
    </w:p>
    <w:p w14:paraId="7065EF2D"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Describa ampliamente las características del mercado nacional del producto similar al </w:t>
      </w:r>
      <w:r w:rsidR="00E47C63">
        <w:rPr>
          <w:rFonts w:ascii="Montserrat" w:hAnsi="Montserrat" w:cs="Arial"/>
          <w:sz w:val="20"/>
          <w:szCs w:val="20"/>
        </w:rPr>
        <w:t>examinado</w:t>
      </w:r>
      <w:r w:rsidRPr="004F22BA">
        <w:rPr>
          <w:rFonts w:ascii="Montserrat" w:hAnsi="Montserrat" w:cs="Arial"/>
          <w:sz w:val="20"/>
          <w:szCs w:val="20"/>
        </w:rPr>
        <w:t xml:space="preserve"> e indique lo siguiente:</w:t>
      </w:r>
    </w:p>
    <w:p w14:paraId="11957647" w14:textId="77777777" w:rsidR="004F5BFA" w:rsidRPr="004F22BA" w:rsidRDefault="004F5BFA" w:rsidP="00CA6C19">
      <w:pPr>
        <w:pStyle w:val="Textoindependiente2"/>
        <w:numPr>
          <w:ilvl w:val="0"/>
          <w:numId w:val="11"/>
        </w:numPr>
        <w:spacing w:before="120" w:line="240" w:lineRule="auto"/>
        <w:rPr>
          <w:rFonts w:cs="Arial"/>
          <w:szCs w:val="20"/>
        </w:rPr>
      </w:pPr>
      <w:r w:rsidRPr="004F22BA">
        <w:rPr>
          <w:rFonts w:cs="Arial"/>
          <w:szCs w:val="20"/>
        </w:rPr>
        <w:t>El número de productores y su importancia en el mercado interno.</w:t>
      </w:r>
    </w:p>
    <w:p w14:paraId="2DE74F0C" w14:textId="77777777" w:rsidR="004F5BFA" w:rsidRPr="004F22BA" w:rsidRDefault="004F5BFA" w:rsidP="00CA6C19">
      <w:pPr>
        <w:pStyle w:val="Textoindependiente2"/>
        <w:numPr>
          <w:ilvl w:val="0"/>
          <w:numId w:val="11"/>
        </w:numPr>
        <w:spacing w:before="120" w:line="240" w:lineRule="auto"/>
        <w:rPr>
          <w:rFonts w:cs="Arial"/>
          <w:szCs w:val="20"/>
        </w:rPr>
      </w:pPr>
      <w:r w:rsidRPr="004F22BA">
        <w:rPr>
          <w:rFonts w:cs="Arial"/>
          <w:szCs w:val="20"/>
        </w:rPr>
        <w:t>La distribución geográfica de los productores nacionales y los mayores consumidores.</w:t>
      </w:r>
    </w:p>
    <w:p w14:paraId="1DD03D41" w14:textId="77777777" w:rsidR="004F5BFA" w:rsidRPr="004F22BA" w:rsidRDefault="004F5BFA" w:rsidP="00CA6C19">
      <w:pPr>
        <w:pStyle w:val="Textoindependiente2"/>
        <w:numPr>
          <w:ilvl w:val="0"/>
          <w:numId w:val="11"/>
        </w:numPr>
        <w:spacing w:before="120" w:line="240" w:lineRule="auto"/>
        <w:rPr>
          <w:rFonts w:cs="Arial"/>
          <w:szCs w:val="20"/>
        </w:rPr>
      </w:pPr>
      <w:r w:rsidRPr="004F22BA">
        <w:rPr>
          <w:rFonts w:cs="Arial"/>
          <w:szCs w:val="20"/>
        </w:rPr>
        <w:lastRenderedPageBreak/>
        <w:t>En caso de haberse presentado, señale los cambios ocurridos en las condiciones de la oferta y la demanda del mercado de dicho producto durante el periodo de vigencia de la cuota compensatoria (inversiones efectuadas, precios domésticos, etc.) e identifique los cambios que considere que podrían ocurrir en el futuro inmediato.</w:t>
      </w:r>
    </w:p>
    <w:p w14:paraId="58CA9B70" w14:textId="77777777" w:rsidR="004F5BFA" w:rsidRPr="004F22BA" w:rsidRDefault="004F5BFA" w:rsidP="00CA6C19">
      <w:pPr>
        <w:pStyle w:val="Textoindependiente2"/>
        <w:numPr>
          <w:ilvl w:val="0"/>
          <w:numId w:val="11"/>
        </w:numPr>
        <w:spacing w:before="120" w:line="240" w:lineRule="auto"/>
        <w:rPr>
          <w:rFonts w:cs="Arial"/>
          <w:szCs w:val="20"/>
        </w:rPr>
      </w:pPr>
      <w:r w:rsidRPr="004F22BA">
        <w:rPr>
          <w:rFonts w:cs="Arial"/>
          <w:szCs w:val="20"/>
        </w:rPr>
        <w:t>Cualquier otro aspecto que considere relevante para el análisis.</w:t>
      </w:r>
    </w:p>
    <w:p w14:paraId="6FB9F3B2" w14:textId="77777777" w:rsidR="004F5BFA" w:rsidRPr="004F22BA"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25" w:name="_Toc165482829"/>
      <w:r w:rsidRPr="004F22BA">
        <w:rPr>
          <w:rFonts w:ascii="Montserrat" w:hAnsi="Montserrat"/>
          <w:sz w:val="20"/>
          <w:szCs w:val="20"/>
        </w:rPr>
        <w:t>Importaciones</w:t>
      </w:r>
      <w:bookmarkEnd w:id="25"/>
    </w:p>
    <w:p w14:paraId="4BC6F5F7" w14:textId="77777777" w:rsidR="004F5BFA" w:rsidRPr="004F22BA" w:rsidRDefault="00E47C63"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Considerando lo señalado en el Apartado D “Producto objeto de examen” de este formulario, proporcione el listado que contenga las cifras correspondientes a las operaciones de importación</w:t>
      </w:r>
      <w:r>
        <w:rPr>
          <w:rFonts w:ascii="Montserrat" w:hAnsi="Montserrat" w:cs="Arial"/>
          <w:sz w:val="20"/>
          <w:szCs w:val="20"/>
        </w:rPr>
        <w:t xml:space="preserve"> tanto del país o países examinados, como de otros orígenes,</w:t>
      </w:r>
      <w:r w:rsidRPr="004F22BA">
        <w:rPr>
          <w:rFonts w:ascii="Montserrat" w:hAnsi="Montserrat" w:cs="Arial"/>
          <w:sz w:val="20"/>
          <w:szCs w:val="20"/>
        </w:rPr>
        <w:t xml:space="preserve"> efectuadas a través de la(s) fracción(es) arancelaria(s) sujetas al procedimiento, durante el periodo de vigencia de la cuota compensatoria</w:t>
      </w:r>
      <w:r>
        <w:rPr>
          <w:rFonts w:ascii="Montserrat" w:hAnsi="Montserrat" w:cs="Arial"/>
          <w:sz w:val="20"/>
          <w:szCs w:val="20"/>
        </w:rPr>
        <w:t xml:space="preserve"> (el periodo objeto de examen y los 4 periodos previos comparables)</w:t>
      </w:r>
      <w:r w:rsidRPr="004F22BA">
        <w:rPr>
          <w:rFonts w:ascii="Montserrat" w:hAnsi="Montserrat" w:cs="Arial"/>
          <w:sz w:val="20"/>
          <w:szCs w:val="20"/>
        </w:rPr>
        <w:t>. Cabe señalar que en el listado anterior se debe identificar claramente aquellas operaciones que corresponden al producto objeto de examen</w:t>
      </w:r>
      <w:r w:rsidR="004F5BFA" w:rsidRPr="004F22BA">
        <w:rPr>
          <w:rFonts w:ascii="Montserrat" w:hAnsi="Montserrat" w:cs="Arial"/>
          <w:sz w:val="20"/>
          <w:szCs w:val="20"/>
        </w:rPr>
        <w:t>.</w:t>
      </w:r>
    </w:p>
    <w:p w14:paraId="2AD6D9C7"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Con base en la información anterior, calcule los volúmenes de las importaciones que corresponden exclusivamente al producto objeto de examen, tanto las originarias del país o países examinados como aquellas originarias de los países distintos a ellos, efectuadas durante los últimos cinco años de vigencia de la cuota </w:t>
      </w:r>
      <w:r w:rsidRPr="00525770">
        <w:rPr>
          <w:rFonts w:ascii="Montserrat" w:hAnsi="Montserrat" w:cs="Arial"/>
          <w:sz w:val="20"/>
          <w:szCs w:val="20"/>
        </w:rPr>
        <w:t xml:space="preserve">compensatoria, considerando al periodo objeto de examen (que no debe ser menor a 12 meses) y los cuatro periodos comparables anteriores. Utilice el Anexo </w:t>
      </w:r>
      <w:r w:rsidR="00B03E75" w:rsidRPr="00525770">
        <w:rPr>
          <w:rFonts w:ascii="Montserrat" w:hAnsi="Montserrat" w:cs="Arial"/>
          <w:sz w:val="20"/>
          <w:szCs w:val="20"/>
        </w:rPr>
        <w:t>5</w:t>
      </w:r>
      <w:r w:rsidRPr="00525770">
        <w:rPr>
          <w:rFonts w:ascii="Montserrat" w:hAnsi="Montserrat" w:cs="Arial"/>
          <w:sz w:val="20"/>
          <w:szCs w:val="20"/>
        </w:rPr>
        <w:t>.</w:t>
      </w:r>
    </w:p>
    <w:p w14:paraId="0F6D60FE" w14:textId="77777777" w:rsidR="004F5BFA" w:rsidRPr="004F22BA" w:rsidRDefault="00E47C63"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Explique </w:t>
      </w:r>
      <w:r>
        <w:rPr>
          <w:rFonts w:ascii="Montserrat" w:hAnsi="Montserrat" w:cs="Arial"/>
          <w:sz w:val="20"/>
          <w:szCs w:val="20"/>
        </w:rPr>
        <w:t xml:space="preserve">de manera detallada </w:t>
      </w:r>
      <w:r w:rsidRPr="004F22BA">
        <w:rPr>
          <w:rFonts w:ascii="Montserrat" w:hAnsi="Montserrat" w:cs="Arial"/>
          <w:sz w:val="20"/>
          <w:szCs w:val="20"/>
        </w:rPr>
        <w:t>la metodología que utilizó para obtener las cifras calculadas en el punto anterior</w:t>
      </w:r>
      <w:r>
        <w:rPr>
          <w:rFonts w:ascii="Montserrat" w:hAnsi="Montserrat" w:cs="Arial"/>
          <w:sz w:val="20"/>
          <w:szCs w:val="20"/>
        </w:rPr>
        <w:t>. Describa</w:t>
      </w:r>
      <w:r w:rsidRPr="00684F68">
        <w:rPr>
          <w:rFonts w:ascii="Montserrat" w:hAnsi="Montserrat" w:cs="Arial"/>
          <w:sz w:val="20"/>
          <w:szCs w:val="20"/>
        </w:rPr>
        <w:t xml:space="preserve"> y justifique los criterios que utilizó para identificar </w:t>
      </w:r>
      <w:r>
        <w:rPr>
          <w:rFonts w:ascii="Montserrat" w:hAnsi="Montserrat" w:cs="Arial"/>
          <w:sz w:val="20"/>
          <w:szCs w:val="20"/>
        </w:rPr>
        <w:t>las importaciones del</w:t>
      </w:r>
      <w:r w:rsidRPr="00684F68">
        <w:rPr>
          <w:rFonts w:ascii="Montserrat" w:hAnsi="Montserrat" w:cs="Arial"/>
          <w:sz w:val="20"/>
          <w:szCs w:val="20"/>
        </w:rPr>
        <w:t xml:space="preserve"> producto objeto de examen</w:t>
      </w:r>
      <w:r>
        <w:rPr>
          <w:rFonts w:ascii="Montserrat" w:hAnsi="Montserrat" w:cs="Arial"/>
          <w:sz w:val="20"/>
          <w:szCs w:val="20"/>
        </w:rPr>
        <w:t xml:space="preserve"> y</w:t>
      </w:r>
      <w:r w:rsidRPr="00CC1341">
        <w:rPr>
          <w:rFonts w:ascii="Montserrat" w:hAnsi="Montserrat" w:cs="Arial"/>
          <w:sz w:val="20"/>
          <w:szCs w:val="20"/>
        </w:rPr>
        <w:t xml:space="preserve"> </w:t>
      </w:r>
      <w:r>
        <w:rPr>
          <w:rFonts w:ascii="Montserrat" w:hAnsi="Montserrat" w:cs="Arial"/>
          <w:sz w:val="20"/>
          <w:szCs w:val="20"/>
        </w:rPr>
        <w:t>aporte</w:t>
      </w:r>
      <w:r w:rsidRPr="00CC1341">
        <w:rPr>
          <w:rFonts w:ascii="Montserrat" w:hAnsi="Montserrat" w:cs="Arial"/>
          <w:sz w:val="20"/>
          <w:szCs w:val="20"/>
        </w:rPr>
        <w:t xml:space="preserve"> </w:t>
      </w:r>
      <w:r w:rsidRPr="00684F68">
        <w:rPr>
          <w:rFonts w:ascii="Montserrat" w:hAnsi="Montserrat" w:cs="Arial"/>
          <w:sz w:val="20"/>
          <w:szCs w:val="20"/>
        </w:rPr>
        <w:t>el sustento probatorio correspondiente (hojas técnicas, certificados de análisis y otros documentos</w:t>
      </w:r>
      <w:r w:rsidRPr="00820736">
        <w:rPr>
          <w:rFonts w:ascii="Montserrat" w:hAnsi="Montserrat" w:cs="Arial"/>
          <w:sz w:val="20"/>
          <w:szCs w:val="20"/>
        </w:rPr>
        <w:t>)</w:t>
      </w:r>
      <w:r>
        <w:rPr>
          <w:rFonts w:ascii="Montserrat" w:hAnsi="Montserrat" w:cs="Arial"/>
          <w:sz w:val="20"/>
          <w:szCs w:val="20"/>
        </w:rPr>
        <w:t>.</w:t>
      </w:r>
      <w:r w:rsidRPr="00684F68">
        <w:rPr>
          <w:rFonts w:ascii="Montserrat" w:hAnsi="Montserrat" w:cs="Arial"/>
          <w:sz w:val="20"/>
          <w:szCs w:val="20"/>
        </w:rPr>
        <w:t xml:space="preserve"> Asimismo, presente una base de datos </w:t>
      </w:r>
      <w:r>
        <w:rPr>
          <w:rFonts w:ascii="Montserrat" w:hAnsi="Montserrat" w:cs="Arial"/>
          <w:sz w:val="20"/>
          <w:szCs w:val="20"/>
        </w:rPr>
        <w:t>donde clasifique</w:t>
      </w:r>
      <w:r w:rsidRPr="00684F68">
        <w:rPr>
          <w:rFonts w:ascii="Montserrat" w:hAnsi="Montserrat" w:cs="Arial"/>
          <w:sz w:val="20"/>
          <w:szCs w:val="20"/>
        </w:rPr>
        <w:t xml:space="preserve"> las operaciones </w:t>
      </w:r>
      <w:r>
        <w:rPr>
          <w:rFonts w:ascii="Montserrat" w:hAnsi="Montserrat" w:cs="Arial"/>
          <w:sz w:val="20"/>
          <w:szCs w:val="20"/>
        </w:rPr>
        <w:t>en</w:t>
      </w:r>
      <w:r w:rsidRPr="00684F68">
        <w:rPr>
          <w:rFonts w:ascii="Montserrat" w:hAnsi="Montserrat" w:cs="Arial"/>
          <w:sz w:val="20"/>
          <w:szCs w:val="20"/>
        </w:rPr>
        <w:t xml:space="preserve"> producto examinado </w:t>
      </w:r>
      <w:r>
        <w:rPr>
          <w:rFonts w:ascii="Montserrat" w:hAnsi="Montserrat" w:cs="Arial"/>
          <w:sz w:val="20"/>
          <w:szCs w:val="20"/>
        </w:rPr>
        <w:t>y</w:t>
      </w:r>
      <w:r w:rsidRPr="004A4395">
        <w:rPr>
          <w:rFonts w:ascii="Montserrat" w:hAnsi="Montserrat" w:cs="Arial"/>
          <w:sz w:val="20"/>
          <w:szCs w:val="20"/>
        </w:rPr>
        <w:t xml:space="preserve"> no examinado</w:t>
      </w:r>
      <w:r>
        <w:rPr>
          <w:rFonts w:ascii="Montserrat" w:hAnsi="Montserrat" w:cs="Arial"/>
          <w:sz w:val="20"/>
          <w:szCs w:val="20"/>
        </w:rPr>
        <w:t xml:space="preserve"> e incluya columnas con </w:t>
      </w:r>
      <w:r w:rsidRPr="004A4395">
        <w:rPr>
          <w:rFonts w:ascii="Montserrat" w:hAnsi="Montserrat" w:cs="Arial"/>
          <w:sz w:val="20"/>
          <w:szCs w:val="20"/>
        </w:rPr>
        <w:t xml:space="preserve">los criterios </w:t>
      </w:r>
      <w:r>
        <w:rPr>
          <w:rFonts w:ascii="Montserrat" w:hAnsi="Montserrat" w:cs="Arial"/>
          <w:sz w:val="20"/>
          <w:szCs w:val="20"/>
        </w:rPr>
        <w:t>para identificar al producto</w:t>
      </w:r>
      <w:r w:rsidRPr="004F22BA">
        <w:rPr>
          <w:rFonts w:ascii="Montserrat" w:hAnsi="Montserrat" w:cs="Arial"/>
          <w:sz w:val="20"/>
          <w:szCs w:val="20"/>
        </w:rPr>
        <w:t xml:space="preserve">, de tal modo que permita a esta autoridad replicar </w:t>
      </w:r>
      <w:r>
        <w:rPr>
          <w:rFonts w:ascii="Montserrat" w:hAnsi="Montserrat" w:cs="Arial"/>
          <w:sz w:val="20"/>
          <w:szCs w:val="20"/>
        </w:rPr>
        <w:t>su cálculo</w:t>
      </w:r>
      <w:r w:rsidR="004F5BFA" w:rsidRPr="004F22BA">
        <w:rPr>
          <w:rFonts w:ascii="Montserrat" w:hAnsi="Montserrat" w:cs="Arial"/>
          <w:sz w:val="20"/>
          <w:szCs w:val="20"/>
        </w:rPr>
        <w:t>.</w:t>
      </w:r>
    </w:p>
    <w:p w14:paraId="722E9E80" w14:textId="77777777" w:rsidR="004F5BFA" w:rsidRPr="004F22BA"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26" w:name="_Toc165482830"/>
      <w:r w:rsidRPr="004F22BA">
        <w:rPr>
          <w:rFonts w:ascii="Montserrat" w:hAnsi="Montserrat"/>
          <w:sz w:val="20"/>
          <w:szCs w:val="20"/>
        </w:rPr>
        <w:t>Precios</w:t>
      </w:r>
      <w:bookmarkEnd w:id="26"/>
    </w:p>
    <w:p w14:paraId="0183977B"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Proporcione un análisis del comportamiento de los precios nacionales en el mercado nacional, observado a lo largo del periodo de vigencia de la cuota compensatoria. Acompáñelo de copia de las fuentes que lo sustenten, así como de una explicación</w:t>
      </w:r>
      <w:r w:rsidR="00E47C63">
        <w:rPr>
          <w:rFonts w:ascii="Montserrat" w:hAnsi="Montserrat" w:cs="Arial"/>
          <w:sz w:val="20"/>
          <w:szCs w:val="20"/>
        </w:rPr>
        <w:t xml:space="preserve"> paso a paso</w:t>
      </w:r>
      <w:r w:rsidRPr="004F22BA">
        <w:rPr>
          <w:rFonts w:ascii="Montserrat" w:hAnsi="Montserrat" w:cs="Arial"/>
          <w:sz w:val="20"/>
          <w:szCs w:val="20"/>
        </w:rPr>
        <w:t xml:space="preserve"> de la metodología utilizada para calcularlos y las hojas de trabajo que permitan a la autoridad replicar sus cálculos.</w:t>
      </w:r>
    </w:p>
    <w:p w14:paraId="3056EA47" w14:textId="77777777" w:rsidR="004F5BFA" w:rsidRPr="004F22BA"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27" w:name="_Toc165482831"/>
      <w:r w:rsidRPr="004F22BA">
        <w:rPr>
          <w:rFonts w:ascii="Montserrat" w:hAnsi="Montserrat"/>
          <w:sz w:val="20"/>
          <w:szCs w:val="20"/>
        </w:rPr>
        <w:t>Indicadores económicos y financieros de la rama</w:t>
      </w:r>
      <w:bookmarkEnd w:id="27"/>
    </w:p>
    <w:p w14:paraId="11668029" w14:textId="77777777" w:rsidR="004F5BFA" w:rsidRPr="00525770" w:rsidRDefault="00E47C63"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Presente información sobre los indicadores de la rama de producción nacional</w:t>
      </w:r>
      <w:r>
        <w:rPr>
          <w:rFonts w:ascii="Montserrat" w:hAnsi="Montserrat" w:cs="Arial"/>
          <w:sz w:val="20"/>
          <w:szCs w:val="20"/>
        </w:rPr>
        <w:t xml:space="preserve"> del producto similar al objeto de examen</w:t>
      </w:r>
      <w:r w:rsidRPr="004F22BA">
        <w:rPr>
          <w:rFonts w:ascii="Montserrat" w:hAnsi="Montserrat" w:cs="Arial"/>
          <w:sz w:val="20"/>
          <w:szCs w:val="20"/>
        </w:rPr>
        <w:t>, los cuales se señalan a continuación: i) valor y volumen de ventas al mercado interno; ii) beneficios; iii) volumen de producción; iv) participación en el mercado; v) productividad; vi)</w:t>
      </w:r>
      <w:r>
        <w:rPr>
          <w:rFonts w:ascii="Montserrat" w:hAnsi="Montserrat" w:cs="Arial"/>
          <w:sz w:val="20"/>
          <w:szCs w:val="20"/>
        </w:rPr>
        <w:t xml:space="preserve"> capacidad instalada y</w:t>
      </w:r>
      <w:r w:rsidRPr="004F22BA">
        <w:rPr>
          <w:rFonts w:ascii="Montserrat" w:hAnsi="Montserrat" w:cs="Arial"/>
          <w:sz w:val="20"/>
          <w:szCs w:val="20"/>
        </w:rPr>
        <w:t xml:space="preserve"> utilización de la capacidad instalada; vii) inventarios; viii) empleo; ix) salarios; x) volumen de exportaciones; xi) valor y volumen de importaciones</w:t>
      </w:r>
      <w:r>
        <w:rPr>
          <w:rFonts w:ascii="Montserrat" w:hAnsi="Montserrat" w:cs="Arial"/>
          <w:sz w:val="20"/>
          <w:szCs w:val="20"/>
        </w:rPr>
        <w:t xml:space="preserve"> objeto de </w:t>
      </w:r>
      <w:r w:rsidRPr="00525770">
        <w:rPr>
          <w:rFonts w:ascii="Montserrat" w:hAnsi="Montserrat" w:cs="Arial"/>
          <w:sz w:val="20"/>
          <w:szCs w:val="20"/>
        </w:rPr>
        <w:t xml:space="preserve">examen, y xii) precio nacional promedio del producto similar al objeto de examen en el mercado nacional. La información deberá ser anual y corresponder al periodo de vigencia de la cuota compensatoria, considerando los últimos cinco años completos, que deben contemplar al periodo objeto de examen y a los cuatro periodos comparables anteriores. Utilice </w:t>
      </w:r>
      <w:r w:rsidR="00621AD0" w:rsidRPr="00525770">
        <w:rPr>
          <w:rFonts w:ascii="Montserrat" w:hAnsi="Montserrat" w:cs="Arial"/>
          <w:sz w:val="20"/>
          <w:szCs w:val="20"/>
        </w:rPr>
        <w:t>e</w:t>
      </w:r>
      <w:r w:rsidRPr="00525770">
        <w:rPr>
          <w:rFonts w:ascii="Montserrat" w:hAnsi="Montserrat" w:cs="Arial"/>
          <w:sz w:val="20"/>
          <w:szCs w:val="20"/>
        </w:rPr>
        <w:t xml:space="preserve">l formato del Anexo </w:t>
      </w:r>
      <w:r w:rsidR="00B03E75" w:rsidRPr="00525770">
        <w:rPr>
          <w:rFonts w:ascii="Montserrat" w:hAnsi="Montserrat" w:cs="Arial"/>
          <w:sz w:val="20"/>
          <w:szCs w:val="20"/>
        </w:rPr>
        <w:t>6</w:t>
      </w:r>
      <w:r w:rsidRPr="00525770">
        <w:rPr>
          <w:rFonts w:ascii="Montserrat" w:hAnsi="Montserrat" w:cs="Arial"/>
          <w:sz w:val="20"/>
          <w:szCs w:val="20"/>
        </w:rPr>
        <w:t>. Considere que la información aportada debe referirse a la rama de producción nacional en su conjunto</w:t>
      </w:r>
      <w:r w:rsidR="004F5BFA" w:rsidRPr="00525770">
        <w:rPr>
          <w:rFonts w:ascii="Montserrat" w:hAnsi="Montserrat" w:cs="Arial"/>
          <w:sz w:val="20"/>
          <w:szCs w:val="20"/>
        </w:rPr>
        <w:t>.</w:t>
      </w:r>
    </w:p>
    <w:p w14:paraId="244F661F" w14:textId="49BD6C29" w:rsidR="004F5BFA" w:rsidRPr="00525770"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Proporcione información referente a los principales indicadores económicos de cada una de las empresas que conforman la rama de producción nacional </w:t>
      </w:r>
      <w:r w:rsidR="00DE52FF">
        <w:rPr>
          <w:rFonts w:ascii="Montserrat" w:hAnsi="Montserrat" w:cs="Arial"/>
          <w:sz w:val="20"/>
          <w:szCs w:val="20"/>
        </w:rPr>
        <w:t xml:space="preserve">en </w:t>
      </w:r>
      <w:r w:rsidRPr="00525770">
        <w:rPr>
          <w:rFonts w:ascii="Montserrat" w:hAnsi="Montserrat" w:cs="Arial"/>
          <w:sz w:val="20"/>
          <w:szCs w:val="20"/>
        </w:rPr>
        <w:t xml:space="preserve">relación </w:t>
      </w:r>
      <w:r w:rsidR="00DE52FF">
        <w:rPr>
          <w:rFonts w:ascii="Montserrat" w:hAnsi="Montserrat" w:cs="Arial"/>
          <w:sz w:val="20"/>
          <w:szCs w:val="20"/>
        </w:rPr>
        <w:t>con el</w:t>
      </w:r>
      <w:r w:rsidRPr="00525770">
        <w:rPr>
          <w:rFonts w:ascii="Montserrat" w:hAnsi="Montserrat" w:cs="Arial"/>
          <w:sz w:val="20"/>
          <w:szCs w:val="20"/>
        </w:rPr>
        <w:t xml:space="preserve"> producto objeto de examen, los cuales se señalan a continuación: i) valor y volumen de ventas al mercado interno; ii) volumen de producción; i</w:t>
      </w:r>
      <w:r w:rsidR="00991A9C" w:rsidRPr="00525770">
        <w:rPr>
          <w:rFonts w:ascii="Montserrat" w:hAnsi="Montserrat" w:cs="Arial"/>
          <w:sz w:val="20"/>
          <w:szCs w:val="20"/>
        </w:rPr>
        <w:t>ii</w:t>
      </w:r>
      <w:r w:rsidRPr="00525770">
        <w:rPr>
          <w:rFonts w:ascii="Montserrat" w:hAnsi="Montserrat" w:cs="Arial"/>
          <w:sz w:val="20"/>
          <w:szCs w:val="20"/>
        </w:rPr>
        <w:t xml:space="preserve">) participación en el mercado; </w:t>
      </w:r>
      <w:r w:rsidR="00991A9C" w:rsidRPr="00525770">
        <w:rPr>
          <w:rFonts w:ascii="Montserrat" w:hAnsi="Montserrat" w:cs="Arial"/>
          <w:sz w:val="20"/>
          <w:szCs w:val="20"/>
        </w:rPr>
        <w:t>i</w:t>
      </w:r>
      <w:r w:rsidRPr="00525770">
        <w:rPr>
          <w:rFonts w:ascii="Montserrat" w:hAnsi="Montserrat" w:cs="Arial"/>
          <w:sz w:val="20"/>
          <w:szCs w:val="20"/>
        </w:rPr>
        <w:t>v) productividad; v) utilizació</w:t>
      </w:r>
      <w:r w:rsidR="00991A9C" w:rsidRPr="00525770">
        <w:rPr>
          <w:rFonts w:ascii="Montserrat" w:hAnsi="Montserrat" w:cs="Arial"/>
          <w:sz w:val="20"/>
          <w:szCs w:val="20"/>
        </w:rPr>
        <w:t>n de la capacidad instalada; vi) inventarios; vii</w:t>
      </w:r>
      <w:r w:rsidRPr="00525770">
        <w:rPr>
          <w:rFonts w:ascii="Montserrat" w:hAnsi="Montserrat" w:cs="Arial"/>
          <w:sz w:val="20"/>
          <w:szCs w:val="20"/>
        </w:rPr>
        <w:t xml:space="preserve">) empleo; </w:t>
      </w:r>
      <w:r w:rsidR="00991A9C" w:rsidRPr="00525770">
        <w:rPr>
          <w:rFonts w:ascii="Montserrat" w:hAnsi="Montserrat" w:cs="Arial"/>
          <w:sz w:val="20"/>
          <w:szCs w:val="20"/>
        </w:rPr>
        <w:t>vii</w:t>
      </w:r>
      <w:r w:rsidRPr="00525770">
        <w:rPr>
          <w:rFonts w:ascii="Montserrat" w:hAnsi="Montserrat" w:cs="Arial"/>
          <w:sz w:val="20"/>
          <w:szCs w:val="20"/>
        </w:rPr>
        <w:t xml:space="preserve">i) salarios; </w:t>
      </w:r>
      <w:r w:rsidR="00991A9C" w:rsidRPr="00525770">
        <w:rPr>
          <w:rFonts w:ascii="Montserrat" w:hAnsi="Montserrat" w:cs="Arial"/>
          <w:sz w:val="20"/>
          <w:szCs w:val="20"/>
        </w:rPr>
        <w:t>i</w:t>
      </w:r>
      <w:r w:rsidRPr="00525770">
        <w:rPr>
          <w:rFonts w:ascii="Montserrat" w:hAnsi="Montserrat" w:cs="Arial"/>
          <w:sz w:val="20"/>
          <w:szCs w:val="20"/>
        </w:rPr>
        <w:t xml:space="preserve">x) valor y volumen de exportaciones; x) valor y volumen de importaciones realizadas por la empresa, y xi) precios promedio del producto objeto de examen en el mercado nacional. La información deberá ser anual y corresponder al periodo de vigencia de la cuota compensatoria, considerando los últimos cinco años completos, que deben </w:t>
      </w:r>
      <w:r w:rsidRPr="00525770">
        <w:rPr>
          <w:rFonts w:ascii="Montserrat" w:hAnsi="Montserrat" w:cs="Arial"/>
          <w:sz w:val="20"/>
          <w:szCs w:val="20"/>
        </w:rPr>
        <w:lastRenderedPageBreak/>
        <w:t>contemplar al periodo objeto de examen y a los cuatro periodos comparables anteriores. Utilice los formatos de los Anexo</w:t>
      </w:r>
      <w:r w:rsidR="006E543A" w:rsidRPr="00525770">
        <w:rPr>
          <w:rFonts w:ascii="Montserrat" w:hAnsi="Montserrat" w:cs="Arial"/>
          <w:sz w:val="20"/>
          <w:szCs w:val="20"/>
        </w:rPr>
        <w:t xml:space="preserve"> 7</w:t>
      </w:r>
      <w:r w:rsidR="00621AD0" w:rsidRPr="00525770">
        <w:rPr>
          <w:rFonts w:ascii="Montserrat" w:hAnsi="Montserrat" w:cs="Arial"/>
          <w:sz w:val="20"/>
          <w:szCs w:val="20"/>
        </w:rPr>
        <w:t>.</w:t>
      </w:r>
    </w:p>
    <w:p w14:paraId="150D7E75" w14:textId="77777777" w:rsidR="00A772F6" w:rsidRPr="00525770" w:rsidRDefault="00A772F6" w:rsidP="00A772F6">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Proporcionar copia de los Estados Financieros Auditados (Balance General, Estado de Resultados, Estado de Flujo de Efectivo y Estado de Variaciones en el Capital Contable) para los últimos cinco años, incluyendo el periodo de examen, además presentar las notas completas a los estados financieros.</w:t>
      </w:r>
    </w:p>
    <w:p w14:paraId="41B8F967" w14:textId="77777777" w:rsidR="00A772F6" w:rsidRPr="00525770" w:rsidRDefault="00A772F6" w:rsidP="00CA6C19">
      <w:pPr>
        <w:pStyle w:val="Textoindependiente2"/>
        <w:numPr>
          <w:ilvl w:val="0"/>
          <w:numId w:val="28"/>
        </w:numPr>
        <w:spacing w:before="120" w:line="240" w:lineRule="auto"/>
        <w:rPr>
          <w:rFonts w:cs="Arial"/>
          <w:szCs w:val="20"/>
        </w:rPr>
      </w:pPr>
      <w:r w:rsidRPr="00525770">
        <w:rPr>
          <w:rFonts w:cs="Arial"/>
          <w:szCs w:val="20"/>
        </w:rPr>
        <w:t>Al respecto, es necesario señalar que los estados financieros dictaminados y/o para efectos fiscales, se reportan de forma anual para los periodos de enero a diciembre, excepto en el año de inicio de actividades y en el año de liquidación. En tanto los indicadores económicos se analizan por periodos anuales, mas no de enero a diciembre, por lo que en la mayoría de los casos no será posible empatar ambos análisis financiero y económico.</w:t>
      </w:r>
    </w:p>
    <w:p w14:paraId="7044AAA9" w14:textId="77777777" w:rsidR="00A772F6" w:rsidRPr="00525770" w:rsidRDefault="00A772F6" w:rsidP="00CA6C19">
      <w:pPr>
        <w:pStyle w:val="Textoindependiente2"/>
        <w:numPr>
          <w:ilvl w:val="0"/>
          <w:numId w:val="28"/>
        </w:numPr>
        <w:spacing w:before="120" w:line="240" w:lineRule="auto"/>
        <w:rPr>
          <w:rFonts w:cs="Arial"/>
          <w:szCs w:val="20"/>
        </w:rPr>
      </w:pPr>
      <w:r w:rsidRPr="00525770">
        <w:rPr>
          <w:rFonts w:cs="Arial"/>
          <w:szCs w:val="20"/>
        </w:rPr>
        <w:t>En caso de que el periodo de examen no coincida con el último ejercicio fiscal (enero a diciembre) de los estados financieros presentados, la empresa deberá proporcionar estados financieros de carácter interno (balance general y estados de resultados y de flujo de efectivo) para los periodos de enero al mes de cierre del periodo de examen comparativos con cifras del periodo similar anterior (por ejemplo, enero a marzo, enero a abril, enero a junio, enero a septiembre, etc.).</w:t>
      </w:r>
    </w:p>
    <w:p w14:paraId="15540D6F" w14:textId="77777777" w:rsidR="004F5BFA" w:rsidRPr="00525770" w:rsidRDefault="00A772F6" w:rsidP="00CA6C19">
      <w:pPr>
        <w:pStyle w:val="Textoindependiente2"/>
        <w:numPr>
          <w:ilvl w:val="0"/>
          <w:numId w:val="28"/>
        </w:numPr>
        <w:spacing w:before="120" w:line="240" w:lineRule="auto"/>
        <w:rPr>
          <w:rFonts w:cs="Arial"/>
          <w:szCs w:val="20"/>
        </w:rPr>
      </w:pPr>
      <w:r w:rsidRPr="00525770">
        <w:rPr>
          <w:rFonts w:cs="Arial"/>
          <w:szCs w:val="20"/>
        </w:rPr>
        <w:t>En caso de que su empresa no esté obligada por ley a llevar Estados Financieros Auditados, proporcione copias de sus Estados Financieros aún sin dictaminar o de carácter interno.</w:t>
      </w:r>
    </w:p>
    <w:p w14:paraId="54940E80" w14:textId="77777777" w:rsidR="00A772F6" w:rsidRPr="00525770" w:rsidRDefault="00A772F6" w:rsidP="00A772F6">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Proporcionar información sobre el estado de costos de producción, ventas y utilidades en que incurre la empresa al producir las mercancías nacionales. Utilizar el formato del Anexo </w:t>
      </w:r>
      <w:r w:rsidR="00C50E0D" w:rsidRPr="00525770">
        <w:rPr>
          <w:rFonts w:ascii="Montserrat" w:hAnsi="Montserrat" w:cs="Arial"/>
          <w:sz w:val="20"/>
          <w:szCs w:val="20"/>
        </w:rPr>
        <w:t>11</w:t>
      </w:r>
      <w:r w:rsidRPr="00525770">
        <w:rPr>
          <w:rFonts w:ascii="Montserrat" w:hAnsi="Montserrat" w:cs="Arial"/>
          <w:sz w:val="20"/>
          <w:szCs w:val="20"/>
          <w:vertAlign w:val="superscript"/>
        </w:rPr>
        <w:footnoteReference w:id="8"/>
      </w:r>
      <w:r w:rsidRPr="00525770">
        <w:rPr>
          <w:rFonts w:ascii="Montserrat" w:hAnsi="Montserrat" w:cs="Arial"/>
          <w:sz w:val="20"/>
          <w:szCs w:val="20"/>
        </w:rPr>
        <w:t xml:space="preserve">, tomando en cuenta los datos reportados en el Anexo </w:t>
      </w:r>
      <w:r w:rsidR="00C50E0D" w:rsidRPr="00525770">
        <w:rPr>
          <w:rFonts w:ascii="Montserrat" w:hAnsi="Montserrat" w:cs="Arial"/>
          <w:sz w:val="20"/>
          <w:szCs w:val="20"/>
        </w:rPr>
        <w:t xml:space="preserve">7 </w:t>
      </w:r>
      <w:r w:rsidRPr="00525770">
        <w:rPr>
          <w:rFonts w:ascii="Montserrat" w:hAnsi="Montserrat" w:cs="Arial"/>
          <w:sz w:val="20"/>
          <w:szCs w:val="20"/>
        </w:rPr>
        <w:t>del punto 64 anterior.</w:t>
      </w:r>
    </w:p>
    <w:p w14:paraId="4EFD20A9" w14:textId="54B7480E" w:rsidR="00A772F6" w:rsidRPr="00C91647" w:rsidRDefault="00A772F6" w:rsidP="004C6A0A">
      <w:pPr>
        <w:pStyle w:val="Prrafodelista"/>
        <w:numPr>
          <w:ilvl w:val="0"/>
          <w:numId w:val="4"/>
        </w:numPr>
        <w:spacing w:before="120" w:after="120" w:line="240" w:lineRule="auto"/>
        <w:contextualSpacing w:val="0"/>
        <w:rPr>
          <w:rFonts w:cs="Arial"/>
          <w:szCs w:val="20"/>
        </w:rPr>
      </w:pPr>
      <w:r w:rsidRPr="004C6A0A">
        <w:rPr>
          <w:rFonts w:ascii="Montserrat" w:hAnsi="Montserrat" w:cs="Arial"/>
          <w:sz w:val="20"/>
          <w:szCs w:val="20"/>
        </w:rPr>
        <w:t xml:space="preserve">Además, en caso de que la empresa considere que las importaciones en condiciones de discriminación de precios impiden el incremento de los precios nacionales en medida similar al incremento de sus costos de producción (contención de precios), presente la información del Anexo </w:t>
      </w:r>
      <w:r w:rsidR="0053363A" w:rsidRPr="004C6A0A">
        <w:rPr>
          <w:rFonts w:ascii="Montserrat" w:hAnsi="Montserrat" w:cs="Arial"/>
          <w:sz w:val="20"/>
          <w:szCs w:val="20"/>
        </w:rPr>
        <w:t>12</w:t>
      </w:r>
      <w:r w:rsidRPr="004C6A0A">
        <w:rPr>
          <w:rFonts w:ascii="Montserrat" w:hAnsi="Montserrat" w:cs="Arial"/>
          <w:sz w:val="20"/>
          <w:szCs w:val="20"/>
        </w:rPr>
        <w:t xml:space="preserve"> correspondiente al estado de costos unitarios de la mercancía similar destinada al mercado nacional.</w:t>
      </w:r>
    </w:p>
    <w:p w14:paraId="5FDADD44" w14:textId="77777777" w:rsidR="004F5BFA" w:rsidRPr="00525770" w:rsidRDefault="00A772F6" w:rsidP="00A772F6">
      <w:pPr>
        <w:pStyle w:val="Prrafodelista"/>
        <w:numPr>
          <w:ilvl w:val="0"/>
          <w:numId w:val="4"/>
        </w:numPr>
        <w:spacing w:before="120" w:after="120" w:line="240" w:lineRule="auto"/>
        <w:contextualSpacing w:val="0"/>
        <w:rPr>
          <w:rFonts w:ascii="Montserrat" w:hAnsi="Montserrat" w:cs="Arial"/>
          <w:sz w:val="20"/>
          <w:szCs w:val="20"/>
        </w:rPr>
      </w:pPr>
      <w:r w:rsidRPr="00525770">
        <w:rPr>
          <w:rFonts w:ascii="Montserrat" w:hAnsi="Montserrat" w:cs="Arial"/>
          <w:sz w:val="20"/>
          <w:szCs w:val="20"/>
        </w:rPr>
        <w:t xml:space="preserve">Proporcione cifras anuales de los volúmenes y valores de las ventas de producto similar a sus principales clientes, realizadas en cada uno de los últimos cinco años de vigencia de la cuota compensatoria, considerando al periodo objeto de examen (que no debe ser menor a 12 meses) y a los cuatro periodos comparables anteriores. Considere que las cifras de ventas a sus principales clientes deben coincidir con las cifras presentadas en el Anexo </w:t>
      </w:r>
      <w:r w:rsidR="00681EF8" w:rsidRPr="00525770">
        <w:rPr>
          <w:rFonts w:ascii="Montserrat" w:hAnsi="Montserrat" w:cs="Arial"/>
          <w:sz w:val="20"/>
          <w:szCs w:val="20"/>
        </w:rPr>
        <w:t>7</w:t>
      </w:r>
      <w:r w:rsidRPr="00525770">
        <w:rPr>
          <w:rFonts w:ascii="Montserrat" w:hAnsi="Montserrat" w:cs="Arial"/>
          <w:sz w:val="20"/>
          <w:szCs w:val="20"/>
        </w:rPr>
        <w:t>.</w:t>
      </w:r>
    </w:p>
    <w:p w14:paraId="6A676CCA" w14:textId="77777777" w:rsidR="004F5BFA" w:rsidRPr="004F22BA"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28" w:name="_Toc165482832"/>
      <w:r w:rsidRPr="004F22BA">
        <w:rPr>
          <w:rFonts w:ascii="Montserrat" w:hAnsi="Montserrat"/>
          <w:sz w:val="20"/>
          <w:szCs w:val="20"/>
        </w:rPr>
        <w:t>Proyecciones</w:t>
      </w:r>
      <w:bookmarkEnd w:id="28"/>
    </w:p>
    <w:p w14:paraId="1CC58196"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En un escenario en el que se elimine la cuota compensatoria, proporcione lo siguiente para un periodo comparable posterior al objeto de examen, considerando </w:t>
      </w:r>
      <w:r w:rsidR="00E47C63">
        <w:rPr>
          <w:rFonts w:ascii="Montserrat" w:hAnsi="Montserrat" w:cs="Arial"/>
          <w:sz w:val="20"/>
          <w:szCs w:val="20"/>
        </w:rPr>
        <w:t xml:space="preserve">que </w:t>
      </w:r>
      <w:r w:rsidRPr="004F22BA">
        <w:rPr>
          <w:rFonts w:ascii="Montserrat" w:hAnsi="Montserrat" w:cs="Arial"/>
          <w:sz w:val="20"/>
          <w:szCs w:val="20"/>
        </w:rPr>
        <w:t>dicha información debe acreditar los argumentos señalados por su empresa en los temas</w:t>
      </w:r>
      <w:r w:rsidR="00E47C63">
        <w:rPr>
          <w:rFonts w:ascii="Montserrat" w:hAnsi="Montserrat" w:cs="Arial"/>
          <w:sz w:val="20"/>
          <w:szCs w:val="20"/>
        </w:rPr>
        <w:t xml:space="preserve"> </w:t>
      </w:r>
      <w:r w:rsidR="00E47C63" w:rsidRPr="004F22BA">
        <w:rPr>
          <w:rFonts w:ascii="Montserrat" w:hAnsi="Montserrat" w:cs="Arial"/>
          <w:sz w:val="20"/>
          <w:szCs w:val="20"/>
        </w:rPr>
        <w:t>respectivo</w:t>
      </w:r>
      <w:r w:rsidR="00E47C63">
        <w:rPr>
          <w:rFonts w:ascii="Montserrat" w:hAnsi="Montserrat" w:cs="Arial"/>
          <w:sz w:val="20"/>
          <w:szCs w:val="20"/>
        </w:rPr>
        <w:t>s</w:t>
      </w:r>
      <w:r w:rsidRPr="004F22BA">
        <w:rPr>
          <w:rFonts w:ascii="Montserrat" w:hAnsi="Montserrat" w:cs="Arial"/>
          <w:sz w:val="20"/>
          <w:szCs w:val="20"/>
        </w:rPr>
        <w:t>:</w:t>
      </w:r>
    </w:p>
    <w:p w14:paraId="6009292A" w14:textId="77777777" w:rsidR="004F5BFA" w:rsidRPr="004F22BA" w:rsidRDefault="004F5BFA" w:rsidP="00CA6C19">
      <w:pPr>
        <w:pStyle w:val="Textoindependiente2"/>
        <w:numPr>
          <w:ilvl w:val="0"/>
          <w:numId w:val="30"/>
        </w:numPr>
        <w:spacing w:before="120" w:line="240" w:lineRule="auto"/>
        <w:rPr>
          <w:rFonts w:cs="Arial"/>
          <w:szCs w:val="20"/>
        </w:rPr>
      </w:pPr>
      <w:r w:rsidRPr="004F22BA">
        <w:rPr>
          <w:rFonts w:cs="Arial"/>
          <w:szCs w:val="20"/>
        </w:rPr>
        <w:t xml:space="preserve">Una estimación sobre el probable volumen que alcanzarían las importaciones del producto objeto de examen y las del resto de los países. Utilice el </w:t>
      </w:r>
      <w:r w:rsidRPr="00075F22">
        <w:rPr>
          <w:rFonts w:cs="Arial"/>
          <w:szCs w:val="20"/>
        </w:rPr>
        <w:t xml:space="preserve">Anexo </w:t>
      </w:r>
      <w:r w:rsidR="00E70B3E" w:rsidRPr="00075F22">
        <w:rPr>
          <w:rFonts w:cs="Arial"/>
          <w:szCs w:val="20"/>
        </w:rPr>
        <w:t>5</w:t>
      </w:r>
      <w:r w:rsidRPr="00075F22">
        <w:rPr>
          <w:rFonts w:cs="Arial"/>
          <w:szCs w:val="20"/>
        </w:rPr>
        <w:t>.</w:t>
      </w:r>
    </w:p>
    <w:p w14:paraId="5A7D09A5" w14:textId="77777777" w:rsidR="004F5BFA" w:rsidRPr="004F22BA" w:rsidRDefault="004F5BFA" w:rsidP="00CA6C19">
      <w:pPr>
        <w:pStyle w:val="Textoindependiente2"/>
        <w:numPr>
          <w:ilvl w:val="0"/>
          <w:numId w:val="30"/>
        </w:numPr>
        <w:spacing w:before="120" w:line="240" w:lineRule="auto"/>
        <w:rPr>
          <w:rFonts w:cs="Arial"/>
          <w:szCs w:val="20"/>
        </w:rPr>
      </w:pPr>
      <w:r w:rsidRPr="004F22BA">
        <w:rPr>
          <w:rFonts w:cs="Arial"/>
          <w:szCs w:val="20"/>
        </w:rPr>
        <w:t>Una estimación sobre los probables precios a los que ingresarían las importaciones del producto objeto de examen y aquellas provenientes de otros orígenes.</w:t>
      </w:r>
    </w:p>
    <w:p w14:paraId="09E7F389" w14:textId="77777777" w:rsidR="004F5BFA" w:rsidRPr="004F22BA" w:rsidRDefault="004F5BFA" w:rsidP="00CA6C19">
      <w:pPr>
        <w:pStyle w:val="Textoindependiente2"/>
        <w:numPr>
          <w:ilvl w:val="0"/>
          <w:numId w:val="30"/>
        </w:numPr>
        <w:spacing w:before="120" w:line="240" w:lineRule="auto"/>
        <w:rPr>
          <w:rFonts w:cs="Arial"/>
          <w:szCs w:val="20"/>
        </w:rPr>
      </w:pPr>
      <w:r w:rsidRPr="004F22BA">
        <w:rPr>
          <w:rFonts w:cs="Arial"/>
          <w:szCs w:val="20"/>
        </w:rPr>
        <w:t xml:space="preserve">Con base en su respuesta a los puntos </w:t>
      </w:r>
      <w:r w:rsidR="00C50E0D">
        <w:rPr>
          <w:rFonts w:cs="Arial"/>
          <w:szCs w:val="20"/>
        </w:rPr>
        <w:t>a</w:t>
      </w:r>
      <w:r w:rsidRPr="004F22BA">
        <w:rPr>
          <w:rFonts w:cs="Arial"/>
          <w:szCs w:val="20"/>
        </w:rPr>
        <w:t xml:space="preserve"> y </w:t>
      </w:r>
      <w:r w:rsidR="00C50E0D">
        <w:rPr>
          <w:rFonts w:cs="Arial"/>
          <w:szCs w:val="20"/>
        </w:rPr>
        <w:t>b</w:t>
      </w:r>
      <w:r w:rsidRPr="004F22BA">
        <w:rPr>
          <w:rFonts w:cs="Arial"/>
          <w:szCs w:val="20"/>
        </w:rPr>
        <w:t xml:space="preserve">, estime el efecto que tendrían las importaciones del producto objeto de examen tanto en el precio nacional como en cada uno de los </w:t>
      </w:r>
      <w:r w:rsidRPr="004F22BA">
        <w:rPr>
          <w:rFonts w:cs="Arial"/>
          <w:szCs w:val="20"/>
        </w:rPr>
        <w:lastRenderedPageBreak/>
        <w:t xml:space="preserve">indicadores económicos de la rama la producción nacional. Utilice la información y formatos correspondientes a la rama de producción nacional relativos al </w:t>
      </w:r>
      <w:r w:rsidRPr="00075F22">
        <w:rPr>
          <w:rFonts w:cs="Arial"/>
          <w:szCs w:val="20"/>
        </w:rPr>
        <w:t xml:space="preserve">Anexo </w:t>
      </w:r>
      <w:r w:rsidR="00E70B3E" w:rsidRPr="00075F22">
        <w:rPr>
          <w:rFonts w:cs="Arial"/>
          <w:szCs w:val="20"/>
        </w:rPr>
        <w:t>6</w:t>
      </w:r>
      <w:r w:rsidRPr="00075F22">
        <w:rPr>
          <w:rFonts w:cs="Arial"/>
          <w:szCs w:val="20"/>
        </w:rPr>
        <w:t>.</w:t>
      </w:r>
    </w:p>
    <w:p w14:paraId="22767429" w14:textId="0299B44D" w:rsidR="004F5BFA" w:rsidRPr="004F22BA" w:rsidRDefault="004F5BFA" w:rsidP="00CA6C19">
      <w:pPr>
        <w:pStyle w:val="Textoindependiente2"/>
        <w:numPr>
          <w:ilvl w:val="0"/>
          <w:numId w:val="30"/>
        </w:numPr>
        <w:spacing w:before="120" w:line="240" w:lineRule="auto"/>
        <w:rPr>
          <w:rFonts w:cs="Arial"/>
          <w:szCs w:val="20"/>
        </w:rPr>
      </w:pPr>
      <w:r w:rsidRPr="004F22BA">
        <w:rPr>
          <w:rFonts w:cs="Arial"/>
          <w:szCs w:val="20"/>
        </w:rPr>
        <w:t xml:space="preserve">Con base en su respuesta a los puntos </w:t>
      </w:r>
      <w:r w:rsidR="00EE2472">
        <w:rPr>
          <w:rFonts w:cs="Arial"/>
          <w:szCs w:val="20"/>
        </w:rPr>
        <w:t>A</w:t>
      </w:r>
      <w:r w:rsidRPr="004F22BA">
        <w:rPr>
          <w:rFonts w:cs="Arial"/>
          <w:szCs w:val="20"/>
        </w:rPr>
        <w:t xml:space="preserve"> y </w:t>
      </w:r>
      <w:r w:rsidR="00EE2472">
        <w:rPr>
          <w:rFonts w:cs="Arial"/>
          <w:szCs w:val="20"/>
        </w:rPr>
        <w:t>B</w:t>
      </w:r>
      <w:r w:rsidRPr="004F22BA">
        <w:rPr>
          <w:rFonts w:cs="Arial"/>
          <w:szCs w:val="20"/>
        </w:rPr>
        <w:t>, estime el efecto que tendrían las importaciones del producto objeto de examen tanto en el precio de la empresa y en cada uno de sus indicadores económicos y financieros. Utilice la información y formatos correspondi</w:t>
      </w:r>
      <w:r w:rsidR="00621AD0">
        <w:rPr>
          <w:rFonts w:cs="Arial"/>
          <w:szCs w:val="20"/>
        </w:rPr>
        <w:t>entes a su empresa, relativos a</w:t>
      </w:r>
      <w:r w:rsidRPr="00075F22">
        <w:rPr>
          <w:rFonts w:cs="Arial"/>
          <w:szCs w:val="20"/>
        </w:rPr>
        <w:t xml:space="preserve">l Anexo </w:t>
      </w:r>
      <w:r w:rsidR="00C50E0D" w:rsidRPr="00075F22">
        <w:rPr>
          <w:rFonts w:cs="Arial"/>
          <w:szCs w:val="20"/>
        </w:rPr>
        <w:t>7</w:t>
      </w:r>
    </w:p>
    <w:p w14:paraId="355314DF" w14:textId="77777777" w:rsidR="004F5BFA" w:rsidRPr="004F22BA" w:rsidRDefault="004F5BFA" w:rsidP="00CA6C19">
      <w:pPr>
        <w:pStyle w:val="Textoindependiente2"/>
        <w:numPr>
          <w:ilvl w:val="0"/>
          <w:numId w:val="30"/>
        </w:numPr>
        <w:spacing w:before="120" w:line="240" w:lineRule="auto"/>
        <w:rPr>
          <w:rFonts w:cs="Arial"/>
          <w:szCs w:val="20"/>
        </w:rPr>
      </w:pPr>
      <w:r w:rsidRPr="004F22BA">
        <w:rPr>
          <w:rFonts w:cs="Arial"/>
          <w:szCs w:val="20"/>
        </w:rPr>
        <w:t>Explique de manera detallada el mecanismo de afectación sobre cada uno de los indicadores económicos y financieros de la rama de producción nacional, así como en los correspondientes a la empresa.</w:t>
      </w:r>
    </w:p>
    <w:p w14:paraId="4F548FE5" w14:textId="77777777" w:rsidR="007037DA" w:rsidRDefault="007037DA" w:rsidP="007037DA">
      <w:pPr>
        <w:pStyle w:val="Textoindependiente2"/>
        <w:numPr>
          <w:ilvl w:val="0"/>
          <w:numId w:val="4"/>
        </w:numPr>
        <w:spacing w:before="120" w:line="240" w:lineRule="auto"/>
        <w:rPr>
          <w:rFonts w:cs="Arial"/>
          <w:szCs w:val="20"/>
        </w:rPr>
      </w:pPr>
      <w:r w:rsidRPr="002C5227">
        <w:rPr>
          <w:rFonts w:cs="Arial"/>
          <w:szCs w:val="20"/>
        </w:rPr>
        <w:t xml:space="preserve">Explique paso a paso la metodología y criterios aplicados para realizar sus proyecciones y estimaciones. </w:t>
      </w:r>
      <w:r>
        <w:rPr>
          <w:rFonts w:cs="Arial"/>
          <w:szCs w:val="20"/>
        </w:rPr>
        <w:t>Al respecto:</w:t>
      </w:r>
    </w:p>
    <w:p w14:paraId="7A2118B5" w14:textId="2D65BF45" w:rsidR="007037DA" w:rsidRDefault="007037DA" w:rsidP="00CA6C19">
      <w:pPr>
        <w:pStyle w:val="Textoindependiente2"/>
        <w:numPr>
          <w:ilvl w:val="0"/>
          <w:numId w:val="31"/>
        </w:numPr>
        <w:spacing w:before="120" w:line="240" w:lineRule="auto"/>
        <w:rPr>
          <w:rFonts w:cs="Arial"/>
          <w:szCs w:val="20"/>
        </w:rPr>
      </w:pPr>
      <w:r w:rsidRPr="00C30F3C">
        <w:rPr>
          <w:rFonts w:cs="Arial"/>
          <w:szCs w:val="20"/>
        </w:rPr>
        <w:t>Incluya las hojas de cálculo y el sustento documental que permita a la autoridad replicar dichas estimaciones. Las hojas de cálculo deben incluir las fórmulas y factores utilizados. Asimismo, incluya la ruta de origen de los datos en la misma hoja de trabajo, en caso de que el origen de los datos no se encuentre en el mismo documento. Lo anterior con la finalidad de que la Secretaría cuente con los elementos necesarios para replicar los cálculos efectuados.</w:t>
      </w:r>
    </w:p>
    <w:p w14:paraId="62BDD3C2" w14:textId="77777777" w:rsidR="007037DA" w:rsidRDefault="007037DA" w:rsidP="00CA6C19">
      <w:pPr>
        <w:pStyle w:val="Textoindependiente2"/>
        <w:numPr>
          <w:ilvl w:val="0"/>
          <w:numId w:val="31"/>
        </w:numPr>
        <w:spacing w:before="120" w:line="240" w:lineRule="auto"/>
        <w:rPr>
          <w:rFonts w:cs="Arial"/>
          <w:szCs w:val="20"/>
        </w:rPr>
      </w:pPr>
      <w:r w:rsidRPr="00C30F3C">
        <w:rPr>
          <w:rFonts w:cs="Arial"/>
          <w:szCs w:val="20"/>
        </w:rPr>
        <w:t>Justifique por qué considera que la metodología y criterios de proyección son económicamente razonables y apropiados para explicar el comportamiento esperado de las variables en caso de eliminarse la cuota(s) compensatoria(s).</w:t>
      </w:r>
    </w:p>
    <w:p w14:paraId="2771AAFF"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Indique si las importaciones del producto objeto de examen afectaron o afectarán el desarrollo de los proyectos de inversión directamente relacionados con la producción del producto similar. En caso de que su respuesta sea afirmativa:</w:t>
      </w:r>
    </w:p>
    <w:p w14:paraId="4EB9B33B" w14:textId="77777777" w:rsidR="004F5BFA" w:rsidRPr="004F22BA" w:rsidRDefault="004F5BFA" w:rsidP="00CA6C19">
      <w:pPr>
        <w:pStyle w:val="Textoindependiente2"/>
        <w:numPr>
          <w:ilvl w:val="0"/>
          <w:numId w:val="32"/>
        </w:numPr>
        <w:spacing w:before="120" w:line="240" w:lineRule="auto"/>
        <w:rPr>
          <w:rFonts w:cs="Arial"/>
          <w:szCs w:val="20"/>
        </w:rPr>
      </w:pPr>
      <w:r w:rsidRPr="004F22BA">
        <w:rPr>
          <w:rFonts w:cs="Arial"/>
          <w:szCs w:val="20"/>
        </w:rPr>
        <w:t>Describa la naturaleza de los proyectos de inversión.</w:t>
      </w:r>
    </w:p>
    <w:p w14:paraId="451DB9EC" w14:textId="77777777" w:rsidR="00630141" w:rsidRPr="00643592" w:rsidRDefault="004F5BFA" w:rsidP="00CA6C19">
      <w:pPr>
        <w:pStyle w:val="Textoindependiente2"/>
        <w:numPr>
          <w:ilvl w:val="0"/>
          <w:numId w:val="32"/>
        </w:numPr>
        <w:spacing w:before="120" w:line="240" w:lineRule="auto"/>
        <w:rPr>
          <w:rFonts w:cs="Arial"/>
          <w:szCs w:val="20"/>
        </w:rPr>
      </w:pPr>
      <w:r w:rsidRPr="004F22BA">
        <w:rPr>
          <w:rFonts w:cs="Arial"/>
          <w:szCs w:val="20"/>
        </w:rPr>
        <w:t>Describa la forma en que las importaciones objeto de examen afectaron o afectarán el desarrollo de dichos proyectos de inversión.</w:t>
      </w:r>
      <w:r w:rsidR="00630141">
        <w:rPr>
          <w:rFonts w:cs="Arial"/>
          <w:szCs w:val="20"/>
        </w:rPr>
        <w:t xml:space="preserve"> </w:t>
      </w:r>
      <w:r w:rsidR="00630141" w:rsidRPr="00643592">
        <w:rPr>
          <w:rFonts w:cs="Arial"/>
          <w:szCs w:val="20"/>
        </w:rPr>
        <w:t xml:space="preserve">De ser posible, apoye su argumentación comparando el proyecto en un escenario </w:t>
      </w:r>
      <w:r w:rsidR="00630141">
        <w:rPr>
          <w:rFonts w:cs="Arial"/>
          <w:szCs w:val="20"/>
        </w:rPr>
        <w:t>donde se elimine la cuota compensatoria</w:t>
      </w:r>
      <w:r w:rsidR="00630141" w:rsidRPr="00643592">
        <w:rPr>
          <w:rFonts w:cs="Arial"/>
          <w:szCs w:val="20"/>
        </w:rPr>
        <w:t xml:space="preserve"> versus un escenario </w:t>
      </w:r>
      <w:r w:rsidR="00630141">
        <w:rPr>
          <w:rFonts w:cs="Arial"/>
          <w:szCs w:val="20"/>
        </w:rPr>
        <w:t>con la continuación de la medida</w:t>
      </w:r>
      <w:r w:rsidR="00630141" w:rsidRPr="00643592">
        <w:rPr>
          <w:rFonts w:cs="Arial"/>
          <w:szCs w:val="20"/>
        </w:rPr>
        <w:t>.</w:t>
      </w:r>
    </w:p>
    <w:p w14:paraId="20726442" w14:textId="77777777" w:rsidR="004F5BFA" w:rsidRPr="004F22BA" w:rsidRDefault="004F5BFA" w:rsidP="00CA6C19">
      <w:pPr>
        <w:pStyle w:val="Textoindependiente2"/>
        <w:numPr>
          <w:ilvl w:val="0"/>
          <w:numId w:val="32"/>
        </w:numPr>
        <w:spacing w:before="120" w:line="240" w:lineRule="auto"/>
        <w:rPr>
          <w:rFonts w:cs="Arial"/>
          <w:szCs w:val="20"/>
        </w:rPr>
      </w:pPr>
      <w:r w:rsidRPr="004F22BA">
        <w:rPr>
          <w:rFonts w:cs="Arial"/>
          <w:szCs w:val="20"/>
        </w:rPr>
        <w:t>En caso de que los proyectos de inversión no correspondan únicamente al producto sujeto a examen, deberá presentar la separación por línea de producción o una estimación razonable, adjuntando la metodología empleada.</w:t>
      </w:r>
    </w:p>
    <w:p w14:paraId="5F7D036E" w14:textId="77777777" w:rsidR="004F5BFA" w:rsidRPr="004F22BA" w:rsidRDefault="004F5BFA" w:rsidP="00CA6C19">
      <w:pPr>
        <w:pStyle w:val="Textoindependiente2"/>
        <w:numPr>
          <w:ilvl w:val="0"/>
          <w:numId w:val="32"/>
        </w:numPr>
        <w:spacing w:before="120" w:line="240" w:lineRule="auto"/>
        <w:rPr>
          <w:rFonts w:cs="Arial"/>
          <w:szCs w:val="20"/>
        </w:rPr>
      </w:pPr>
      <w:r w:rsidRPr="004F22BA">
        <w:rPr>
          <w:rFonts w:cs="Arial"/>
          <w:szCs w:val="20"/>
        </w:rPr>
        <w:t>Presente los documentos que sustenten la viabilidad y la supuesta afectación a los proyectos de inversión por la entrada de importaciones a precios desleales.</w:t>
      </w:r>
      <w:r w:rsidR="00630141">
        <w:rPr>
          <w:rFonts w:cs="Arial"/>
          <w:szCs w:val="20"/>
        </w:rPr>
        <w:t xml:space="preserve"> Utilizar el </w:t>
      </w:r>
      <w:r w:rsidR="00630141" w:rsidRPr="006D6E7E">
        <w:rPr>
          <w:rFonts w:cs="Arial"/>
          <w:szCs w:val="20"/>
        </w:rPr>
        <w:t>Anexo 10</w:t>
      </w:r>
      <w:r w:rsidR="00630141">
        <w:rPr>
          <w:rFonts w:cs="Arial"/>
          <w:szCs w:val="20"/>
        </w:rPr>
        <w:t xml:space="preserve">. </w:t>
      </w:r>
    </w:p>
    <w:p w14:paraId="59F9696D" w14:textId="77777777" w:rsidR="004F5BFA" w:rsidRPr="004F22BA" w:rsidRDefault="004F5BFA" w:rsidP="00CA6C19">
      <w:pPr>
        <w:pStyle w:val="Ttulo2"/>
        <w:numPr>
          <w:ilvl w:val="1"/>
          <w:numId w:val="24"/>
        </w:numPr>
        <w:tabs>
          <w:tab w:val="clear" w:pos="1440"/>
        </w:tabs>
        <w:spacing w:before="120" w:after="120" w:line="240" w:lineRule="auto"/>
        <w:rPr>
          <w:rFonts w:ascii="Montserrat" w:hAnsi="Montserrat"/>
          <w:sz w:val="20"/>
          <w:szCs w:val="20"/>
        </w:rPr>
      </w:pPr>
      <w:bookmarkStart w:id="29" w:name="_Toc165482833"/>
      <w:r w:rsidRPr="004F22BA">
        <w:rPr>
          <w:rFonts w:ascii="Montserrat" w:hAnsi="Montserrat"/>
          <w:sz w:val="20"/>
          <w:szCs w:val="20"/>
        </w:rPr>
        <w:t>Mercado internacional</w:t>
      </w:r>
      <w:bookmarkEnd w:id="29"/>
    </w:p>
    <w:p w14:paraId="504E6BF7"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Describa las características del mercado internacional del producto objeto de examen y los cambios ocurridos durante el periodo de vigencia de la cuota compensatoria; aporte las fuentes documentales que respalden su respuesta, la cual deberá incluir información y estadísticas sobre lo siguiente:</w:t>
      </w:r>
    </w:p>
    <w:p w14:paraId="6B90B5C0" w14:textId="77777777" w:rsidR="004F5BFA" w:rsidRPr="004F22BA" w:rsidRDefault="004F5BFA" w:rsidP="00CA6C19">
      <w:pPr>
        <w:pStyle w:val="Textoindependiente2"/>
        <w:numPr>
          <w:ilvl w:val="0"/>
          <w:numId w:val="33"/>
        </w:numPr>
        <w:spacing w:before="120" w:line="240" w:lineRule="auto"/>
        <w:rPr>
          <w:rFonts w:cs="Arial"/>
          <w:szCs w:val="20"/>
        </w:rPr>
      </w:pPr>
      <w:r w:rsidRPr="004F22BA">
        <w:rPr>
          <w:rFonts w:cs="Arial"/>
          <w:szCs w:val="20"/>
        </w:rPr>
        <w:t xml:space="preserve">Principales países productores. </w:t>
      </w:r>
    </w:p>
    <w:p w14:paraId="29996A7B" w14:textId="77777777" w:rsidR="004F5BFA" w:rsidRPr="004F22BA" w:rsidRDefault="004F5BFA" w:rsidP="00CA6C19">
      <w:pPr>
        <w:pStyle w:val="Textoindependiente2"/>
        <w:numPr>
          <w:ilvl w:val="0"/>
          <w:numId w:val="33"/>
        </w:numPr>
        <w:spacing w:before="120" w:line="240" w:lineRule="auto"/>
        <w:rPr>
          <w:rFonts w:cs="Arial"/>
          <w:szCs w:val="20"/>
        </w:rPr>
      </w:pPr>
      <w:r w:rsidRPr="004F22BA">
        <w:rPr>
          <w:rFonts w:cs="Arial"/>
          <w:szCs w:val="20"/>
        </w:rPr>
        <w:t>Principales países consumidores.</w:t>
      </w:r>
    </w:p>
    <w:p w14:paraId="7D96C187" w14:textId="77777777" w:rsidR="004F5BFA" w:rsidRPr="004F22BA" w:rsidRDefault="004F5BFA" w:rsidP="00CA6C19">
      <w:pPr>
        <w:pStyle w:val="Textoindependiente2"/>
        <w:numPr>
          <w:ilvl w:val="0"/>
          <w:numId w:val="33"/>
        </w:numPr>
        <w:spacing w:before="120" w:line="240" w:lineRule="auto"/>
        <w:rPr>
          <w:rFonts w:cs="Arial"/>
          <w:szCs w:val="20"/>
        </w:rPr>
      </w:pPr>
      <w:r w:rsidRPr="004F22BA">
        <w:rPr>
          <w:rFonts w:cs="Arial"/>
          <w:szCs w:val="20"/>
        </w:rPr>
        <w:t>Principales países exportadores.</w:t>
      </w:r>
    </w:p>
    <w:p w14:paraId="1B8B57E0" w14:textId="77777777" w:rsidR="004F5BFA" w:rsidRPr="004F22BA" w:rsidRDefault="004F5BFA" w:rsidP="00CA6C19">
      <w:pPr>
        <w:pStyle w:val="Textoindependiente2"/>
        <w:numPr>
          <w:ilvl w:val="0"/>
          <w:numId w:val="33"/>
        </w:numPr>
        <w:spacing w:before="120" w:line="240" w:lineRule="auto"/>
        <w:rPr>
          <w:rFonts w:cs="Arial"/>
          <w:szCs w:val="20"/>
        </w:rPr>
      </w:pPr>
      <w:r w:rsidRPr="004F22BA">
        <w:rPr>
          <w:rFonts w:cs="Arial"/>
          <w:szCs w:val="20"/>
        </w:rPr>
        <w:t>Principales países importadores.</w:t>
      </w:r>
    </w:p>
    <w:p w14:paraId="4BB6DB5B" w14:textId="77777777" w:rsidR="004F5BFA" w:rsidRDefault="004F5BFA" w:rsidP="007037DA">
      <w:pPr>
        <w:pStyle w:val="Prrafodelista"/>
        <w:numPr>
          <w:ilvl w:val="0"/>
          <w:numId w:val="4"/>
        </w:numPr>
        <w:spacing w:before="120" w:after="120" w:line="240" w:lineRule="auto"/>
        <w:contextualSpacing w:val="0"/>
        <w:rPr>
          <w:rFonts w:ascii="Montserrat" w:hAnsi="Montserrat" w:cs="Arial"/>
          <w:sz w:val="20"/>
          <w:szCs w:val="20"/>
        </w:rPr>
      </w:pPr>
      <w:r w:rsidRPr="007037DA">
        <w:rPr>
          <w:rFonts w:ascii="Montserrat" w:hAnsi="Montserrat" w:cs="Arial"/>
          <w:sz w:val="20"/>
          <w:szCs w:val="20"/>
        </w:rPr>
        <w:t>En caso de contar con información sobre precios, incluya el comportamiento de los precios internacionales</w:t>
      </w:r>
      <w:r w:rsidR="007037DA">
        <w:rPr>
          <w:rFonts w:ascii="Montserrat" w:hAnsi="Montserrat" w:cs="Arial"/>
          <w:sz w:val="20"/>
          <w:szCs w:val="20"/>
        </w:rPr>
        <w:t xml:space="preserve"> del producto objeto de examen</w:t>
      </w:r>
      <w:r w:rsidRPr="007037DA">
        <w:rPr>
          <w:rFonts w:ascii="Montserrat" w:hAnsi="Montserrat" w:cs="Arial"/>
          <w:sz w:val="20"/>
          <w:szCs w:val="20"/>
        </w:rPr>
        <w:t xml:space="preserve"> durante el periodo </w:t>
      </w:r>
      <w:r w:rsidR="00E06B57">
        <w:rPr>
          <w:rFonts w:ascii="Montserrat" w:hAnsi="Montserrat" w:cs="Arial"/>
          <w:sz w:val="20"/>
          <w:szCs w:val="20"/>
        </w:rPr>
        <w:t>examinado</w:t>
      </w:r>
      <w:r w:rsidRPr="007037DA">
        <w:rPr>
          <w:rFonts w:ascii="Montserrat" w:hAnsi="Montserrat" w:cs="Arial"/>
          <w:sz w:val="20"/>
          <w:szCs w:val="20"/>
        </w:rPr>
        <w:t xml:space="preserve"> y explique los factores que afectan la determinación de dichos precios y su comportamiento.</w:t>
      </w:r>
    </w:p>
    <w:p w14:paraId="410A07A1" w14:textId="77777777" w:rsidR="007037DA" w:rsidRPr="007037DA" w:rsidRDefault="007037DA" w:rsidP="007037DA">
      <w:pPr>
        <w:pStyle w:val="Prrafodelista"/>
        <w:numPr>
          <w:ilvl w:val="0"/>
          <w:numId w:val="4"/>
        </w:numPr>
        <w:spacing w:before="120" w:after="120" w:line="240" w:lineRule="auto"/>
        <w:contextualSpacing w:val="0"/>
        <w:rPr>
          <w:rFonts w:ascii="Montserrat" w:hAnsi="Montserrat" w:cs="Arial"/>
          <w:sz w:val="20"/>
          <w:szCs w:val="20"/>
        </w:rPr>
      </w:pPr>
      <w:r w:rsidRPr="00312DEA">
        <w:rPr>
          <w:rFonts w:ascii="Montserrat" w:hAnsi="Montserrat" w:cs="Arial"/>
          <w:sz w:val="20"/>
          <w:szCs w:val="20"/>
        </w:rPr>
        <w:lastRenderedPageBreak/>
        <w:t>Conforme al artículo 65 del RLCE, deberá aportar estudios económicos, monografías, literatura técnica y estadísticas internacionales sobre el comportamiento del mercado internacional del producto objeto de examen</w:t>
      </w:r>
      <w:r>
        <w:rPr>
          <w:rFonts w:ascii="Montserrat" w:hAnsi="Montserrat" w:cs="Arial"/>
          <w:sz w:val="20"/>
          <w:szCs w:val="20"/>
        </w:rPr>
        <w:t>, correspondiente al periodo objeto de examen (que no debe ser menor de a 12 meses) y los cuatro</w:t>
      </w:r>
      <w:r w:rsidRPr="00312DEA">
        <w:rPr>
          <w:rFonts w:ascii="Montserrat" w:hAnsi="Montserrat" w:cs="Arial"/>
          <w:sz w:val="20"/>
          <w:szCs w:val="20"/>
        </w:rPr>
        <w:t xml:space="preserve"> periodos comparables anteriores. Adjunte las fuentes documentales</w:t>
      </w:r>
      <w:r>
        <w:rPr>
          <w:rFonts w:ascii="Montserrat" w:hAnsi="Montserrat" w:cs="Arial"/>
          <w:sz w:val="20"/>
          <w:szCs w:val="20"/>
        </w:rPr>
        <w:t xml:space="preserve">. </w:t>
      </w:r>
    </w:p>
    <w:p w14:paraId="38D36F99" w14:textId="77777777" w:rsidR="004F5BFA" w:rsidRPr="004F22BA" w:rsidRDefault="007037DA" w:rsidP="00CA6C19">
      <w:pPr>
        <w:pStyle w:val="Ttulo2"/>
        <w:numPr>
          <w:ilvl w:val="1"/>
          <w:numId w:val="24"/>
        </w:numPr>
        <w:tabs>
          <w:tab w:val="clear" w:pos="1440"/>
        </w:tabs>
        <w:spacing w:before="120" w:after="120" w:line="240" w:lineRule="auto"/>
        <w:rPr>
          <w:rFonts w:ascii="Montserrat" w:hAnsi="Montserrat"/>
          <w:sz w:val="20"/>
          <w:szCs w:val="20"/>
        </w:rPr>
      </w:pPr>
      <w:bookmarkStart w:id="30" w:name="_Toc165482834"/>
      <w:r>
        <w:rPr>
          <w:rFonts w:ascii="Montserrat" w:hAnsi="Montserrat"/>
          <w:sz w:val="20"/>
          <w:szCs w:val="20"/>
        </w:rPr>
        <w:t>Información de la industria del país de origen del producto objeto de examen</w:t>
      </w:r>
      <w:bookmarkEnd w:id="30"/>
    </w:p>
    <w:p w14:paraId="226D1EB2" w14:textId="77777777" w:rsidR="004F5BF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Proporcione la información </w:t>
      </w:r>
      <w:r w:rsidRPr="00525770">
        <w:rPr>
          <w:rFonts w:ascii="Montserrat" w:hAnsi="Montserrat" w:cs="Arial"/>
          <w:sz w:val="20"/>
          <w:szCs w:val="20"/>
        </w:rPr>
        <w:t xml:space="preserve">cuantitativa que permita evaluar si el o los países de origen del producto objeto de examen cuentan con potencial de exportación que pudiera destinarse a México en caso de eliminarse la cuota compensatoria. Utilice el formato del Anexo </w:t>
      </w:r>
      <w:r w:rsidR="00E70B3E" w:rsidRPr="00525770">
        <w:rPr>
          <w:rFonts w:ascii="Montserrat" w:hAnsi="Montserrat" w:cs="Arial"/>
          <w:sz w:val="20"/>
          <w:szCs w:val="20"/>
        </w:rPr>
        <w:t>8</w:t>
      </w:r>
      <w:r w:rsidRPr="00525770">
        <w:rPr>
          <w:rFonts w:ascii="Montserrat" w:hAnsi="Montserrat" w:cs="Arial"/>
          <w:sz w:val="20"/>
          <w:szCs w:val="20"/>
        </w:rPr>
        <w:t xml:space="preserve"> y proporcione</w:t>
      </w:r>
      <w:r w:rsidRPr="004F22BA">
        <w:rPr>
          <w:rFonts w:ascii="Montserrat" w:hAnsi="Montserrat" w:cs="Arial"/>
          <w:sz w:val="20"/>
          <w:szCs w:val="20"/>
        </w:rPr>
        <w:t xml:space="preserve"> las fuentes de información que respalden su respuesta.</w:t>
      </w:r>
    </w:p>
    <w:p w14:paraId="4F3F4B89" w14:textId="7CA402BD" w:rsidR="007037DA" w:rsidRDefault="007037DA" w:rsidP="007037DA">
      <w:pPr>
        <w:pStyle w:val="Prrafodelista"/>
        <w:numPr>
          <w:ilvl w:val="0"/>
          <w:numId w:val="4"/>
        </w:numPr>
        <w:autoSpaceDE w:val="0"/>
        <w:autoSpaceDN w:val="0"/>
        <w:spacing w:line="240" w:lineRule="auto"/>
        <w:rPr>
          <w:rFonts w:ascii="Montserrat" w:hAnsi="Montserrat" w:cs="Arial"/>
          <w:sz w:val="20"/>
          <w:szCs w:val="20"/>
        </w:rPr>
      </w:pPr>
      <w:r w:rsidRPr="004427AF">
        <w:rPr>
          <w:rFonts w:ascii="Montserrat" w:hAnsi="Montserrat" w:cs="Arial"/>
          <w:sz w:val="20"/>
          <w:szCs w:val="20"/>
        </w:rPr>
        <w:t xml:space="preserve">En caso de realizar estimaciones, presente las hojas de trabajo de sus cálculos, incluya las fórmulas y factores utilizados, y referencie la ruta de origen de los datos en la misma hoja de trabajo, </w:t>
      </w:r>
      <w:r>
        <w:rPr>
          <w:rFonts w:ascii="Montserrat" w:hAnsi="Montserrat" w:cs="Arial"/>
          <w:sz w:val="20"/>
          <w:szCs w:val="20"/>
        </w:rPr>
        <w:t>en caso de que</w:t>
      </w:r>
      <w:r w:rsidRPr="004427AF">
        <w:rPr>
          <w:rFonts w:ascii="Montserrat" w:hAnsi="Montserrat" w:cs="Arial"/>
          <w:sz w:val="20"/>
          <w:szCs w:val="20"/>
        </w:rPr>
        <w:t xml:space="preserve"> s</w:t>
      </w:r>
      <w:r>
        <w:rPr>
          <w:rFonts w:ascii="Montserrat" w:hAnsi="Montserrat" w:cs="Arial"/>
          <w:sz w:val="20"/>
          <w:szCs w:val="20"/>
        </w:rPr>
        <w:t xml:space="preserve">e encuentre en otro archivo. </w:t>
      </w:r>
      <w:r w:rsidRPr="004427AF">
        <w:rPr>
          <w:rFonts w:ascii="Montserrat" w:hAnsi="Montserrat" w:cs="Arial"/>
          <w:sz w:val="20"/>
          <w:szCs w:val="20"/>
        </w:rPr>
        <w:t>Lo anterior con la finalidad de que la Secretaría cuente con los elementos necesarios para replicar los cálculos efectuados.</w:t>
      </w:r>
    </w:p>
    <w:p w14:paraId="4A419B70" w14:textId="77777777" w:rsidR="007037DA" w:rsidRPr="007037DA" w:rsidRDefault="007037DA" w:rsidP="007037DA">
      <w:pPr>
        <w:pStyle w:val="Prrafodelista"/>
        <w:autoSpaceDE w:val="0"/>
        <w:autoSpaceDN w:val="0"/>
        <w:spacing w:line="240" w:lineRule="auto"/>
        <w:ind w:left="0"/>
        <w:rPr>
          <w:rFonts w:ascii="Montserrat" w:hAnsi="Montserrat" w:cs="Arial"/>
          <w:sz w:val="20"/>
          <w:szCs w:val="20"/>
        </w:rPr>
      </w:pPr>
    </w:p>
    <w:p w14:paraId="51F4FB44"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Indique las razones que lo hacen suponer que el mercado mexicano es un destino real para las exportaciones procedentes del país examinado tomando en cuenta la existencia de otros mercados. </w:t>
      </w:r>
    </w:p>
    <w:p w14:paraId="3E5848E7"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 xml:space="preserve">Señale si durante el periodo objeto de </w:t>
      </w:r>
      <w:r w:rsidR="00501E84">
        <w:rPr>
          <w:rFonts w:ascii="Montserrat" w:hAnsi="Montserrat" w:cs="Arial"/>
          <w:sz w:val="20"/>
          <w:szCs w:val="20"/>
        </w:rPr>
        <w:t>examen</w:t>
      </w:r>
      <w:r w:rsidRPr="004F22BA">
        <w:rPr>
          <w:rFonts w:ascii="Montserrat" w:hAnsi="Montserrat" w:cs="Arial"/>
          <w:sz w:val="20"/>
          <w:szCs w:val="20"/>
        </w:rPr>
        <w:t xml:space="preserve"> se presentaron factores en el mercado nacional o internacional que hayan afectado algunos de los indicadores de la rama de producción nacional del producto similar. Explique ampliamente su importancia en el comportamiento de la rama de producción nacional y precise si correspondieron a factores coyunturales o estructurales en dicho periodo.</w:t>
      </w:r>
    </w:p>
    <w:p w14:paraId="5BF1A0A8" w14:textId="77777777" w:rsidR="004F5BFA" w:rsidRPr="00007AC6" w:rsidRDefault="004F5BFA" w:rsidP="00CA6C19">
      <w:pPr>
        <w:pStyle w:val="Ttulo2"/>
        <w:numPr>
          <w:ilvl w:val="1"/>
          <w:numId w:val="24"/>
        </w:numPr>
        <w:tabs>
          <w:tab w:val="clear" w:pos="1440"/>
        </w:tabs>
        <w:spacing w:before="120" w:after="120" w:line="240" w:lineRule="auto"/>
        <w:rPr>
          <w:rFonts w:ascii="Montserrat" w:hAnsi="Montserrat"/>
          <w:sz w:val="20"/>
        </w:rPr>
      </w:pPr>
      <w:bookmarkStart w:id="31" w:name="_Toc467252909"/>
      <w:bookmarkStart w:id="32" w:name="_Toc165482835"/>
      <w:r w:rsidRPr="00007AC6">
        <w:rPr>
          <w:rFonts w:ascii="Montserrat" w:hAnsi="Montserrat"/>
          <w:sz w:val="20"/>
        </w:rPr>
        <w:t>Otra información</w:t>
      </w:r>
      <w:bookmarkEnd w:id="31"/>
      <w:bookmarkEnd w:id="32"/>
    </w:p>
    <w:p w14:paraId="5FAD2598" w14:textId="77777777" w:rsidR="004F5BFA" w:rsidRPr="004F22BA" w:rsidRDefault="004F5BFA" w:rsidP="00962AAE">
      <w:pPr>
        <w:pStyle w:val="Prrafodelista"/>
        <w:numPr>
          <w:ilvl w:val="0"/>
          <w:numId w:val="4"/>
        </w:numPr>
        <w:spacing w:before="120" w:after="120" w:line="240" w:lineRule="auto"/>
        <w:contextualSpacing w:val="0"/>
        <w:rPr>
          <w:rFonts w:ascii="Montserrat" w:hAnsi="Montserrat" w:cs="Arial"/>
          <w:sz w:val="20"/>
          <w:szCs w:val="20"/>
        </w:rPr>
      </w:pPr>
      <w:r w:rsidRPr="004F22BA">
        <w:rPr>
          <w:rFonts w:ascii="Montserrat" w:hAnsi="Montserrat" w:cs="Arial"/>
          <w:sz w:val="20"/>
          <w:szCs w:val="20"/>
        </w:rPr>
        <w:t>Proporcione cualquier otra información que considere necesaria que la Secretaría tome en cuenta para los propósitos de este procedimiento.</w:t>
      </w:r>
    </w:p>
    <w:p w14:paraId="10882CE3" w14:textId="77777777" w:rsidR="004F5BFA" w:rsidRPr="004F22BA" w:rsidRDefault="004F5BFA" w:rsidP="004F5BFA">
      <w:pPr>
        <w:pStyle w:val="Prrafodelista"/>
        <w:spacing w:before="120" w:after="120" w:line="240" w:lineRule="auto"/>
        <w:ind w:left="709" w:right="2461"/>
        <w:contextualSpacing w:val="0"/>
        <w:rPr>
          <w:rFonts w:ascii="Montserrat" w:hAnsi="Montserrat" w:cs="Arial"/>
          <w:b/>
          <w:iCs w:val="0"/>
          <w:sz w:val="20"/>
          <w:szCs w:val="20"/>
        </w:rPr>
      </w:pPr>
      <w:r w:rsidRPr="004F22BA">
        <w:rPr>
          <w:rFonts w:ascii="Montserrat" w:hAnsi="Montserrat" w:cs="Arial"/>
          <w:b/>
          <w:sz w:val="20"/>
          <w:szCs w:val="20"/>
        </w:rPr>
        <w:t>Declaro bajo protesta de decir verdad que la información contenida en este formulario es completa y correcta.</w:t>
      </w:r>
    </w:p>
    <w:tbl>
      <w:tblPr>
        <w:tblW w:w="0" w:type="auto"/>
        <w:jc w:val="center"/>
        <w:tblLayout w:type="fixed"/>
        <w:tblCellMar>
          <w:left w:w="71" w:type="dxa"/>
          <w:right w:w="71" w:type="dxa"/>
        </w:tblCellMar>
        <w:tblLook w:val="0000" w:firstRow="0" w:lastRow="0" w:firstColumn="0" w:lastColumn="0" w:noHBand="0" w:noVBand="0"/>
      </w:tblPr>
      <w:tblGrid>
        <w:gridCol w:w="1009"/>
        <w:gridCol w:w="5370"/>
      </w:tblGrid>
      <w:tr w:rsidR="004F5BFA" w:rsidRPr="004F22BA" w14:paraId="2A06767C" w14:textId="77777777" w:rsidTr="00956959">
        <w:trPr>
          <w:cantSplit/>
          <w:trHeight w:val="240"/>
          <w:jc w:val="center"/>
        </w:trPr>
        <w:tc>
          <w:tcPr>
            <w:tcW w:w="1009" w:type="dxa"/>
          </w:tcPr>
          <w:p w14:paraId="532EACD2" w14:textId="77777777" w:rsidR="004F5BFA" w:rsidRPr="004F22BA" w:rsidRDefault="004F5BFA" w:rsidP="00956959">
            <w:pPr>
              <w:spacing w:before="120" w:after="120" w:line="240" w:lineRule="auto"/>
              <w:ind w:right="-195"/>
              <w:rPr>
                <w:rFonts w:cs="Arial"/>
                <w:b/>
                <w:szCs w:val="20"/>
              </w:rPr>
            </w:pPr>
            <w:r w:rsidRPr="004F22BA">
              <w:rPr>
                <w:rFonts w:cs="Arial"/>
                <w:b/>
                <w:szCs w:val="20"/>
              </w:rPr>
              <w:t>Nombre:</w:t>
            </w:r>
          </w:p>
        </w:tc>
        <w:tc>
          <w:tcPr>
            <w:tcW w:w="5370" w:type="dxa"/>
          </w:tcPr>
          <w:p w14:paraId="40A8E282" w14:textId="77777777" w:rsidR="004F5BFA" w:rsidRPr="004F22BA" w:rsidRDefault="004F5BFA" w:rsidP="00956959">
            <w:pPr>
              <w:spacing w:before="120" w:after="120" w:line="240" w:lineRule="auto"/>
              <w:rPr>
                <w:rFonts w:cs="Arial"/>
                <w:b/>
                <w:szCs w:val="20"/>
              </w:rPr>
            </w:pPr>
          </w:p>
        </w:tc>
      </w:tr>
      <w:tr w:rsidR="004F5BFA" w:rsidRPr="004F22BA" w14:paraId="4C98B301" w14:textId="77777777" w:rsidTr="00956959">
        <w:trPr>
          <w:cantSplit/>
          <w:trHeight w:val="240"/>
          <w:jc w:val="center"/>
        </w:trPr>
        <w:tc>
          <w:tcPr>
            <w:tcW w:w="1009" w:type="dxa"/>
          </w:tcPr>
          <w:p w14:paraId="54FC440B" w14:textId="77777777" w:rsidR="004F5BFA" w:rsidRPr="004F22BA" w:rsidRDefault="004F5BFA" w:rsidP="00956959">
            <w:pPr>
              <w:spacing w:before="120" w:after="120" w:line="240" w:lineRule="auto"/>
              <w:rPr>
                <w:rFonts w:cs="Arial"/>
                <w:b/>
                <w:szCs w:val="20"/>
              </w:rPr>
            </w:pPr>
            <w:r w:rsidRPr="004F22BA">
              <w:rPr>
                <w:rFonts w:cs="Arial"/>
                <w:b/>
                <w:szCs w:val="20"/>
              </w:rPr>
              <w:t>Firma:</w:t>
            </w:r>
          </w:p>
        </w:tc>
        <w:tc>
          <w:tcPr>
            <w:tcW w:w="5370" w:type="dxa"/>
          </w:tcPr>
          <w:p w14:paraId="6CCB4165" w14:textId="77777777" w:rsidR="004F5BFA" w:rsidRPr="004F22BA" w:rsidRDefault="004F5BFA" w:rsidP="00956959">
            <w:pPr>
              <w:spacing w:before="120" w:after="120" w:line="240" w:lineRule="auto"/>
              <w:rPr>
                <w:rFonts w:cs="Arial"/>
                <w:b/>
                <w:szCs w:val="20"/>
              </w:rPr>
            </w:pPr>
          </w:p>
        </w:tc>
      </w:tr>
      <w:tr w:rsidR="004F5BFA" w:rsidRPr="004F22BA" w14:paraId="47D36A16" w14:textId="77777777" w:rsidTr="00956959">
        <w:trPr>
          <w:cantSplit/>
          <w:trHeight w:val="240"/>
          <w:jc w:val="center"/>
        </w:trPr>
        <w:tc>
          <w:tcPr>
            <w:tcW w:w="1009" w:type="dxa"/>
          </w:tcPr>
          <w:p w14:paraId="19181C2F" w14:textId="77777777" w:rsidR="004F5BFA" w:rsidRPr="004F22BA" w:rsidRDefault="004F5BFA" w:rsidP="00956959">
            <w:pPr>
              <w:spacing w:before="120" w:after="120" w:line="240" w:lineRule="auto"/>
              <w:rPr>
                <w:rFonts w:cs="Arial"/>
                <w:b/>
                <w:szCs w:val="20"/>
              </w:rPr>
            </w:pPr>
            <w:r w:rsidRPr="004F22BA">
              <w:rPr>
                <w:rFonts w:cs="Arial"/>
                <w:b/>
                <w:szCs w:val="20"/>
              </w:rPr>
              <w:t>Fecha:</w:t>
            </w:r>
          </w:p>
        </w:tc>
        <w:tc>
          <w:tcPr>
            <w:tcW w:w="5370" w:type="dxa"/>
          </w:tcPr>
          <w:p w14:paraId="4CFE035A" w14:textId="77777777" w:rsidR="004F5BFA" w:rsidRPr="004F22BA" w:rsidRDefault="004F5BFA" w:rsidP="00956959">
            <w:pPr>
              <w:spacing w:before="120" w:after="120" w:line="240" w:lineRule="auto"/>
              <w:rPr>
                <w:rFonts w:cs="Arial"/>
                <w:b/>
                <w:szCs w:val="20"/>
              </w:rPr>
            </w:pPr>
          </w:p>
        </w:tc>
      </w:tr>
    </w:tbl>
    <w:p w14:paraId="1499B865" w14:textId="77777777" w:rsidR="004F5BFA" w:rsidRDefault="004F5BFA" w:rsidP="004F5BFA">
      <w:pPr>
        <w:spacing w:before="120" w:after="120" w:line="240" w:lineRule="auto"/>
        <w:rPr>
          <w:rFonts w:cs="Arial"/>
          <w:b/>
          <w:szCs w:val="20"/>
        </w:rPr>
        <w:sectPr w:rsidR="004F5BFA" w:rsidSect="003E6F6B">
          <w:pgSz w:w="12240" w:h="15840" w:code="1"/>
          <w:pgMar w:top="1134" w:right="1041" w:bottom="567" w:left="1134" w:header="567" w:footer="567" w:gutter="0"/>
          <w:pgNumType w:start="1"/>
          <w:cols w:space="708"/>
          <w:docGrid w:linePitch="360"/>
        </w:sectPr>
      </w:pPr>
    </w:p>
    <w:p w14:paraId="6843AB78" w14:textId="77777777" w:rsidR="00217705" w:rsidRDefault="004F5BFA" w:rsidP="000F31A4">
      <w:pPr>
        <w:spacing w:before="120" w:after="120" w:line="240" w:lineRule="auto"/>
        <w:jc w:val="center"/>
        <w:rPr>
          <w:rFonts w:cs="Arial"/>
          <w:b/>
          <w:szCs w:val="20"/>
        </w:rPr>
      </w:pPr>
      <w:r w:rsidRPr="007D69D7">
        <w:rPr>
          <w:rFonts w:cs="Arial"/>
          <w:b/>
          <w:szCs w:val="20"/>
        </w:rPr>
        <w:lastRenderedPageBreak/>
        <w:t>CONSENTIMIENTO PARA LA CONSULTA DE INFORMACIÓN</w:t>
      </w:r>
    </w:p>
    <w:p w14:paraId="0715FDF4" w14:textId="77777777" w:rsidR="004F5BFA" w:rsidRPr="007D69D7" w:rsidRDefault="004F5BFA" w:rsidP="000F31A4">
      <w:pPr>
        <w:spacing w:before="120" w:after="120" w:line="240" w:lineRule="auto"/>
        <w:jc w:val="center"/>
        <w:rPr>
          <w:rFonts w:cs="Arial"/>
          <w:b/>
          <w:szCs w:val="20"/>
        </w:rPr>
      </w:pPr>
      <w:r w:rsidRPr="007D69D7">
        <w:rPr>
          <w:rFonts w:cs="Arial"/>
          <w:b/>
          <w:szCs w:val="20"/>
        </w:rPr>
        <w:t>CLASIFICADA COMO CONFIDENCIAL</w:t>
      </w:r>
    </w:p>
    <w:p w14:paraId="71BC2792" w14:textId="77777777" w:rsidR="000F31A4" w:rsidRDefault="000F31A4" w:rsidP="004F5BFA">
      <w:pPr>
        <w:spacing w:before="120" w:after="120" w:line="240" w:lineRule="auto"/>
        <w:rPr>
          <w:rFonts w:cs="Arial"/>
          <w:b/>
          <w:szCs w:val="20"/>
        </w:rPr>
      </w:pPr>
    </w:p>
    <w:p w14:paraId="5A46F324" w14:textId="77777777" w:rsidR="004F5BFA" w:rsidRPr="007D69D7" w:rsidRDefault="004F5BFA" w:rsidP="004F5BFA">
      <w:pPr>
        <w:spacing w:before="120" w:after="120" w:line="240" w:lineRule="auto"/>
        <w:rPr>
          <w:rFonts w:cs="Arial"/>
          <w:szCs w:val="20"/>
        </w:rPr>
      </w:pPr>
      <w:r w:rsidRPr="007D69D7">
        <w:rPr>
          <w:rFonts w:cs="Arial"/>
          <w:b/>
          <w:szCs w:val="20"/>
        </w:rPr>
        <w:t xml:space="preserve">PROCEDIMIENTO: </w:t>
      </w:r>
      <w:r w:rsidRPr="007D69D7">
        <w:rPr>
          <w:rFonts w:cs="Arial"/>
          <w:szCs w:val="20"/>
        </w:rPr>
        <w:t>Examen de vigencia de cuotas compensatorias</w:t>
      </w:r>
    </w:p>
    <w:p w14:paraId="6EEA8384" w14:textId="77777777" w:rsidR="004F5BFA" w:rsidRPr="007D69D7" w:rsidRDefault="004F5BFA" w:rsidP="004F5BFA">
      <w:pPr>
        <w:spacing w:before="120" w:after="120" w:line="240" w:lineRule="auto"/>
        <w:rPr>
          <w:rFonts w:cs="Arial"/>
          <w:b/>
          <w:szCs w:val="20"/>
        </w:rPr>
      </w:pPr>
      <w:r w:rsidRPr="007D69D7">
        <w:rPr>
          <w:rFonts w:cs="Arial"/>
          <w:b/>
          <w:szCs w:val="20"/>
        </w:rPr>
        <w:t xml:space="preserve">PRODUCTO: </w:t>
      </w:r>
    </w:p>
    <w:p w14:paraId="35C45E2F" w14:textId="77777777" w:rsidR="004F5BFA" w:rsidRPr="007D69D7" w:rsidRDefault="004F5BFA" w:rsidP="004F5BFA">
      <w:pPr>
        <w:spacing w:before="120" w:after="120" w:line="240" w:lineRule="auto"/>
        <w:rPr>
          <w:rFonts w:cs="Arial"/>
          <w:szCs w:val="20"/>
        </w:rPr>
      </w:pPr>
      <w:r w:rsidRPr="007D69D7">
        <w:rPr>
          <w:rFonts w:cs="Arial"/>
          <w:b/>
          <w:szCs w:val="20"/>
        </w:rPr>
        <w:t xml:space="preserve">ORIGEN: </w:t>
      </w:r>
    </w:p>
    <w:p w14:paraId="495DF509" w14:textId="77777777" w:rsidR="004F5BFA" w:rsidRPr="007D69D7" w:rsidRDefault="004F5BFA" w:rsidP="004F5BFA">
      <w:pPr>
        <w:spacing w:before="120" w:after="120" w:line="240" w:lineRule="auto"/>
        <w:rPr>
          <w:rFonts w:cs="Arial"/>
          <w:b/>
          <w:szCs w:val="20"/>
        </w:rPr>
      </w:pPr>
      <w:r w:rsidRPr="007D69D7">
        <w:rPr>
          <w:rFonts w:cs="Arial"/>
          <w:b/>
          <w:szCs w:val="20"/>
        </w:rPr>
        <w:t>EXPEDIENTE:</w:t>
      </w:r>
    </w:p>
    <w:p w14:paraId="348E2A72" w14:textId="77777777" w:rsidR="004F5BFA" w:rsidRDefault="004F5BFA" w:rsidP="004F5BFA">
      <w:pPr>
        <w:tabs>
          <w:tab w:val="left" w:pos="5387"/>
          <w:tab w:val="left" w:pos="6946"/>
        </w:tabs>
        <w:spacing w:before="120" w:after="120" w:line="240" w:lineRule="auto"/>
        <w:ind w:firstLine="1"/>
        <w:rPr>
          <w:rFonts w:cs="Arial"/>
          <w:szCs w:val="20"/>
        </w:rPr>
      </w:pPr>
    </w:p>
    <w:p w14:paraId="4CFF1887" w14:textId="77777777" w:rsidR="00C830A7" w:rsidRPr="00C1757D" w:rsidRDefault="00C830A7" w:rsidP="00C830A7">
      <w:pPr>
        <w:rPr>
          <w:rFonts w:cs="Arial"/>
          <w:b/>
          <w:szCs w:val="20"/>
        </w:rPr>
      </w:pPr>
    </w:p>
    <w:p w14:paraId="715CC6F6" w14:textId="77777777" w:rsidR="00C830A7" w:rsidRPr="00C1757D" w:rsidRDefault="00C830A7" w:rsidP="00C830A7">
      <w:pPr>
        <w:tabs>
          <w:tab w:val="left" w:pos="5387"/>
          <w:tab w:val="left" w:pos="6946"/>
        </w:tabs>
        <w:ind w:firstLine="1"/>
        <w:jc w:val="right"/>
        <w:rPr>
          <w:rFonts w:cs="Arial"/>
          <w:szCs w:val="20"/>
        </w:rPr>
      </w:pPr>
      <w:r w:rsidRPr="00C1757D">
        <w:rPr>
          <w:rFonts w:cs="Arial"/>
          <w:szCs w:val="20"/>
        </w:rPr>
        <w:t>Ciudad de México, a ___ de __________de 202__</w:t>
      </w:r>
    </w:p>
    <w:p w14:paraId="0F49B5FE" w14:textId="77777777" w:rsidR="00C830A7" w:rsidRPr="00C1757D" w:rsidRDefault="00C830A7" w:rsidP="00C830A7">
      <w:pPr>
        <w:tabs>
          <w:tab w:val="left" w:pos="5387"/>
          <w:tab w:val="left" w:pos="6946"/>
        </w:tabs>
        <w:ind w:firstLine="1"/>
        <w:rPr>
          <w:rFonts w:cs="Arial"/>
          <w:szCs w:val="20"/>
        </w:rPr>
      </w:pPr>
    </w:p>
    <w:p w14:paraId="19D79709" w14:textId="77777777" w:rsidR="00C830A7" w:rsidRPr="00C1757D" w:rsidRDefault="00C830A7" w:rsidP="00C830A7">
      <w:pPr>
        <w:pStyle w:val="Textoindependiente2"/>
        <w:spacing w:line="276" w:lineRule="auto"/>
      </w:pPr>
      <w:r w:rsidRPr="00C1757D">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7EC9EBDD" w14:textId="77777777" w:rsidR="00C830A7" w:rsidRPr="00C1757D" w:rsidRDefault="00C830A7" w:rsidP="00C830A7">
      <w:pPr>
        <w:rPr>
          <w:rFonts w:cs="Arial"/>
          <w:szCs w:val="20"/>
        </w:rPr>
      </w:pPr>
    </w:p>
    <w:p w14:paraId="236A74F3" w14:textId="77777777" w:rsidR="00C830A7" w:rsidRPr="00C1757D" w:rsidRDefault="00C830A7" w:rsidP="00C830A7">
      <w:pPr>
        <w:rPr>
          <w:rFonts w:cs="Arial"/>
          <w:szCs w:val="20"/>
        </w:rPr>
      </w:pPr>
    </w:p>
    <w:p w14:paraId="461544E6" w14:textId="77777777" w:rsidR="00C830A7" w:rsidRPr="00C1757D" w:rsidRDefault="00C830A7" w:rsidP="00C830A7">
      <w:pPr>
        <w:rPr>
          <w:rFonts w:cs="Arial"/>
          <w:szCs w:val="20"/>
        </w:rPr>
      </w:pPr>
    </w:p>
    <w:p w14:paraId="3901155B" w14:textId="77777777" w:rsidR="00C830A7" w:rsidRPr="00C1757D" w:rsidRDefault="00C830A7" w:rsidP="00C830A7">
      <w:pPr>
        <w:jc w:val="center"/>
        <w:rPr>
          <w:rFonts w:cs="Arial"/>
          <w:szCs w:val="20"/>
        </w:rPr>
      </w:pPr>
      <w:r w:rsidRPr="00C1757D">
        <w:rPr>
          <w:rFonts w:cs="Arial"/>
          <w:szCs w:val="20"/>
        </w:rPr>
        <w:t>____________________________</w:t>
      </w:r>
    </w:p>
    <w:p w14:paraId="799D09D0" w14:textId="77777777" w:rsidR="00C830A7" w:rsidRPr="00C1757D" w:rsidRDefault="00C830A7" w:rsidP="00C830A7">
      <w:pPr>
        <w:jc w:val="center"/>
        <w:rPr>
          <w:rFonts w:cs="Arial"/>
          <w:szCs w:val="20"/>
        </w:rPr>
      </w:pPr>
      <w:r w:rsidRPr="00C1757D">
        <w:rPr>
          <w:rFonts w:cs="Arial"/>
          <w:szCs w:val="20"/>
        </w:rPr>
        <w:t>Firma</w:t>
      </w:r>
    </w:p>
    <w:p w14:paraId="188E74E3" w14:textId="77777777" w:rsidR="00962AAE" w:rsidRDefault="00962AAE">
      <w:pPr>
        <w:spacing w:after="160" w:line="259" w:lineRule="auto"/>
        <w:jc w:val="left"/>
        <w:rPr>
          <w:rFonts w:eastAsiaTheme="minorHAnsi" w:cs="Arial"/>
          <w:b/>
          <w:sz w:val="40"/>
          <w:szCs w:val="40"/>
          <w:lang w:val="es-MX"/>
        </w:rPr>
      </w:pPr>
      <w:r>
        <w:rPr>
          <w:sz w:val="40"/>
          <w:szCs w:val="40"/>
        </w:rPr>
        <w:br w:type="page"/>
      </w:r>
    </w:p>
    <w:p w14:paraId="2C26F9EA" w14:textId="77777777" w:rsidR="00962AAE" w:rsidRDefault="00962AAE" w:rsidP="004F2079">
      <w:pPr>
        <w:pStyle w:val="ListaPartesNombre"/>
        <w:spacing w:after="120" w:line="240" w:lineRule="auto"/>
        <w:ind w:left="0"/>
        <w:rPr>
          <w:rFonts w:ascii="Montserrat" w:hAnsi="Montserrat"/>
          <w:sz w:val="40"/>
          <w:szCs w:val="40"/>
        </w:rPr>
      </w:pPr>
    </w:p>
    <w:p w14:paraId="6E4E4A7D" w14:textId="77777777" w:rsidR="00962AAE" w:rsidRDefault="00962AAE" w:rsidP="004F2079">
      <w:pPr>
        <w:pStyle w:val="ListaPartesNombre"/>
        <w:spacing w:after="120" w:line="240" w:lineRule="auto"/>
        <w:ind w:left="0"/>
        <w:rPr>
          <w:rFonts w:ascii="Montserrat" w:hAnsi="Montserrat"/>
          <w:sz w:val="40"/>
          <w:szCs w:val="40"/>
        </w:rPr>
      </w:pPr>
    </w:p>
    <w:p w14:paraId="4C8C9E5C" w14:textId="77777777" w:rsidR="00962AAE" w:rsidRDefault="00962AAE" w:rsidP="004F2079">
      <w:pPr>
        <w:pStyle w:val="ListaPartesNombre"/>
        <w:spacing w:after="120" w:line="240" w:lineRule="auto"/>
        <w:ind w:left="0"/>
        <w:rPr>
          <w:rFonts w:ascii="Montserrat" w:hAnsi="Montserrat"/>
          <w:sz w:val="40"/>
          <w:szCs w:val="40"/>
        </w:rPr>
      </w:pPr>
    </w:p>
    <w:p w14:paraId="49A4207D" w14:textId="77777777" w:rsidR="00962AAE" w:rsidRDefault="00962AAE" w:rsidP="004F2079">
      <w:pPr>
        <w:pStyle w:val="ListaPartesNombre"/>
        <w:spacing w:after="120" w:line="240" w:lineRule="auto"/>
        <w:ind w:left="0"/>
        <w:rPr>
          <w:rFonts w:ascii="Montserrat" w:hAnsi="Montserrat"/>
          <w:sz w:val="40"/>
          <w:szCs w:val="40"/>
        </w:rPr>
      </w:pPr>
    </w:p>
    <w:p w14:paraId="387F38EC" w14:textId="77777777" w:rsidR="00962AAE" w:rsidRDefault="00962AAE" w:rsidP="004F2079">
      <w:pPr>
        <w:pStyle w:val="ListaPartesNombre"/>
        <w:spacing w:after="120" w:line="240" w:lineRule="auto"/>
        <w:ind w:left="0"/>
        <w:rPr>
          <w:rFonts w:ascii="Montserrat" w:hAnsi="Montserrat"/>
          <w:sz w:val="40"/>
          <w:szCs w:val="40"/>
        </w:rPr>
      </w:pPr>
    </w:p>
    <w:p w14:paraId="03B78397" w14:textId="77777777" w:rsidR="00962AAE" w:rsidRDefault="00962AAE" w:rsidP="004F2079">
      <w:pPr>
        <w:pStyle w:val="ListaPartesNombre"/>
        <w:spacing w:after="120" w:line="240" w:lineRule="auto"/>
        <w:ind w:left="0"/>
        <w:rPr>
          <w:rFonts w:ascii="Montserrat" w:hAnsi="Montserrat"/>
          <w:sz w:val="40"/>
          <w:szCs w:val="40"/>
        </w:rPr>
      </w:pPr>
    </w:p>
    <w:p w14:paraId="323FE0C4" w14:textId="77777777" w:rsidR="00962AAE" w:rsidRDefault="00962AAE" w:rsidP="004F2079">
      <w:pPr>
        <w:pStyle w:val="ListaPartesNombre"/>
        <w:spacing w:after="120" w:line="240" w:lineRule="auto"/>
        <w:ind w:left="0"/>
        <w:rPr>
          <w:rFonts w:ascii="Montserrat" w:hAnsi="Montserrat"/>
          <w:sz w:val="40"/>
          <w:szCs w:val="40"/>
        </w:rPr>
      </w:pPr>
    </w:p>
    <w:p w14:paraId="579E9FC9" w14:textId="77777777" w:rsidR="004F2079" w:rsidRPr="00BE203C" w:rsidRDefault="004F2079" w:rsidP="00BE203C">
      <w:pPr>
        <w:pStyle w:val="ListaPartesNombre"/>
        <w:spacing w:after="120" w:line="240" w:lineRule="auto"/>
        <w:ind w:left="0"/>
        <w:rPr>
          <w:rFonts w:ascii="Montserrat" w:hAnsi="Montserrat"/>
          <w:sz w:val="40"/>
          <w:szCs w:val="40"/>
        </w:rPr>
      </w:pPr>
      <w:r w:rsidRPr="008B1DDB">
        <w:rPr>
          <w:rFonts w:ascii="Montserrat" w:hAnsi="Montserrat"/>
          <w:sz w:val="40"/>
          <w:szCs w:val="40"/>
        </w:rPr>
        <w:t>FORMATO OFICIAL</w:t>
      </w:r>
    </w:p>
    <w:p w14:paraId="7B64C106" w14:textId="77777777" w:rsidR="004F2079" w:rsidRPr="00BE203C" w:rsidRDefault="004F2079" w:rsidP="004F2079">
      <w:pPr>
        <w:spacing w:line="240" w:lineRule="auto"/>
        <w:rPr>
          <w:rFonts w:ascii="Arial" w:hAnsi="Arial" w:cs="Arial"/>
          <w:b/>
          <w:sz w:val="28"/>
          <w:szCs w:val="28"/>
        </w:rPr>
      </w:pPr>
    </w:p>
    <w:p w14:paraId="634E0FAB" w14:textId="77777777" w:rsidR="004F2079" w:rsidRPr="00BE203C" w:rsidRDefault="004F2079" w:rsidP="004F2079">
      <w:pPr>
        <w:tabs>
          <w:tab w:val="left" w:pos="5666"/>
        </w:tabs>
        <w:spacing w:before="60" w:after="60" w:line="240" w:lineRule="auto"/>
        <w:jc w:val="left"/>
        <w:rPr>
          <w:rFonts w:cs="Arial"/>
          <w:b/>
          <w:bCs/>
          <w:sz w:val="28"/>
          <w:szCs w:val="28"/>
        </w:rPr>
      </w:pPr>
      <w:r w:rsidRPr="00BE203C">
        <w:rPr>
          <w:b/>
          <w:sz w:val="28"/>
          <w:szCs w:val="28"/>
        </w:rPr>
        <w:t>CONSENTIMIENTO PARA RECIBIR INFORMACIÓN Y NOTIFICACIONES VÍA ELECTRÓNICA</w:t>
      </w:r>
    </w:p>
    <w:p w14:paraId="44BC0324" w14:textId="77777777" w:rsidR="00962AAE" w:rsidRDefault="008F4EB0">
      <w:pPr>
        <w:spacing w:after="160" w:line="259" w:lineRule="auto"/>
        <w:jc w:val="left"/>
        <w:rPr>
          <w:rFonts w:cs="Arial"/>
          <w:b/>
          <w:szCs w:val="20"/>
        </w:rPr>
      </w:pPr>
      <w:r>
        <w:rPr>
          <w:noProof/>
          <w:lang w:val="es-MX" w:eastAsia="es-MX"/>
        </w:rPr>
        <mc:AlternateContent>
          <mc:Choice Requires="wpg">
            <w:drawing>
              <wp:anchor distT="0" distB="0" distL="114300" distR="114300" simplePos="0" relativeHeight="251659264" behindDoc="1" locked="0" layoutInCell="1" allowOverlap="1" wp14:anchorId="0E856F86" wp14:editId="30142067">
                <wp:simplePos x="0" y="0"/>
                <wp:positionH relativeFrom="page">
                  <wp:align>left</wp:align>
                </wp:positionH>
                <wp:positionV relativeFrom="page">
                  <wp:posOffset>5118735</wp:posOffset>
                </wp:positionV>
                <wp:extent cx="7289165" cy="4686300"/>
                <wp:effectExtent l="0" t="0" r="26035" b="0"/>
                <wp:wrapNone/>
                <wp:docPr id="137375286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557464497"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1471488123"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09445EB" id="Group 6" o:spid="_x0000_s1026" style="position:absolute;margin-left:0;margin-top:403.05pt;width:573.95pt;height:369pt;z-index:-251657216;mso-position-horizontal:left;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">
                  <v:imagedata r:id="rId17"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" strokecolor="white" strokeweight="0"/>
                <w10:wrap anchorx="page" anchory="page"/>
              </v:group>
            </w:pict>
          </mc:Fallback>
        </mc:AlternateContent>
      </w:r>
      <w:r w:rsidR="00962AAE">
        <w:rPr>
          <w:rFonts w:cs="Arial"/>
          <w:b/>
          <w:szCs w:val="20"/>
        </w:rPr>
        <w:br w:type="page"/>
      </w:r>
    </w:p>
    <w:p w14:paraId="7BD144C1" w14:textId="77777777" w:rsidR="004F2079" w:rsidRDefault="004F2079" w:rsidP="004F2079">
      <w:pPr>
        <w:spacing w:before="120" w:after="120" w:line="240" w:lineRule="auto"/>
        <w:jc w:val="center"/>
        <w:rPr>
          <w:rFonts w:cs="Arial"/>
          <w:szCs w:val="20"/>
        </w:rPr>
      </w:pPr>
      <w:r w:rsidRPr="005B1D6B">
        <w:rPr>
          <w:rFonts w:cs="Arial"/>
          <w:b/>
          <w:szCs w:val="20"/>
        </w:rPr>
        <w:lastRenderedPageBreak/>
        <w:t>CONSENTIMIENTO PARA RECIBIR INFORMACIÓN Y NOTIFICACIONES VÍA ELECTRÓNICA</w:t>
      </w:r>
    </w:p>
    <w:p w14:paraId="2647A7A9" w14:textId="77777777" w:rsidR="004F2079" w:rsidRDefault="004F2079" w:rsidP="004F2079">
      <w:pPr>
        <w:spacing w:before="120" w:after="120" w:line="240" w:lineRule="auto"/>
        <w:rPr>
          <w:rFonts w:cs="Arial"/>
          <w:b/>
          <w:szCs w:val="20"/>
        </w:rPr>
      </w:pPr>
    </w:p>
    <w:p w14:paraId="25F7C880" w14:textId="77777777" w:rsidR="004F2079" w:rsidRPr="005B1D6B" w:rsidRDefault="004F2079" w:rsidP="004F2079">
      <w:pPr>
        <w:spacing w:before="120" w:after="120" w:line="240" w:lineRule="auto"/>
        <w:rPr>
          <w:rFonts w:cs="Arial"/>
          <w:szCs w:val="20"/>
        </w:rPr>
      </w:pPr>
      <w:r w:rsidRPr="005B1D6B">
        <w:rPr>
          <w:rFonts w:cs="Arial"/>
          <w:b/>
          <w:szCs w:val="20"/>
        </w:rPr>
        <w:t xml:space="preserve">PROCEDIMIENTO: </w:t>
      </w:r>
    </w:p>
    <w:p w14:paraId="2DD3A2A1" w14:textId="77777777" w:rsidR="004F2079" w:rsidRPr="005B1D6B" w:rsidRDefault="004F2079" w:rsidP="004F2079">
      <w:pPr>
        <w:spacing w:before="120" w:after="120" w:line="240" w:lineRule="auto"/>
        <w:rPr>
          <w:rFonts w:cs="Arial"/>
          <w:b/>
          <w:szCs w:val="20"/>
        </w:rPr>
      </w:pPr>
      <w:r w:rsidRPr="005B1D6B">
        <w:rPr>
          <w:rFonts w:cs="Arial"/>
          <w:b/>
          <w:szCs w:val="20"/>
        </w:rPr>
        <w:t xml:space="preserve">PRODUCTO: </w:t>
      </w:r>
    </w:p>
    <w:p w14:paraId="2B12C2F2" w14:textId="77777777" w:rsidR="004F2079" w:rsidRPr="005B1D6B" w:rsidRDefault="004F2079" w:rsidP="004F2079">
      <w:pPr>
        <w:spacing w:before="120" w:after="120" w:line="240" w:lineRule="auto"/>
        <w:rPr>
          <w:rFonts w:cs="Arial"/>
          <w:szCs w:val="20"/>
        </w:rPr>
      </w:pPr>
      <w:r w:rsidRPr="005B1D6B">
        <w:rPr>
          <w:rFonts w:cs="Arial"/>
          <w:b/>
          <w:szCs w:val="20"/>
        </w:rPr>
        <w:t xml:space="preserve">ORIGEN: </w:t>
      </w:r>
    </w:p>
    <w:p w14:paraId="09CD8A32" w14:textId="77777777" w:rsidR="004F2079" w:rsidRPr="005B1D6B" w:rsidRDefault="004F2079" w:rsidP="004F2079">
      <w:pPr>
        <w:spacing w:before="120" w:after="120" w:line="240" w:lineRule="auto"/>
        <w:rPr>
          <w:rFonts w:cs="Arial"/>
          <w:b/>
          <w:szCs w:val="20"/>
        </w:rPr>
      </w:pPr>
      <w:r w:rsidRPr="005B1D6B">
        <w:rPr>
          <w:rFonts w:cs="Arial"/>
          <w:b/>
          <w:szCs w:val="20"/>
        </w:rPr>
        <w:t>EXPEDIENTE:</w:t>
      </w:r>
    </w:p>
    <w:p w14:paraId="2D3B5032" w14:textId="77777777" w:rsidR="004F2079" w:rsidRDefault="004F2079" w:rsidP="004F2079">
      <w:pPr>
        <w:pStyle w:val="Textoindependiente2"/>
        <w:rPr>
          <w:rFonts w:cs="Arial"/>
          <w:szCs w:val="20"/>
        </w:rPr>
      </w:pPr>
    </w:p>
    <w:p w14:paraId="57805233" w14:textId="77777777" w:rsidR="004F2079" w:rsidRDefault="004F2079" w:rsidP="004F2079">
      <w:pPr>
        <w:pStyle w:val="Textoindependiente2"/>
        <w:jc w:val="right"/>
        <w:rPr>
          <w:rFonts w:cs="Arial"/>
          <w:szCs w:val="20"/>
        </w:rPr>
      </w:pPr>
      <w:r w:rsidRPr="00261741">
        <w:rPr>
          <w:rFonts w:eastAsiaTheme="minorHAnsi" w:cs="Arial"/>
          <w:szCs w:val="20"/>
          <w:lang w:val="es-MX"/>
        </w:rPr>
        <w:t>Ciudad de México, a ___ de ____________de 202__</w:t>
      </w:r>
      <w:r w:rsidRPr="005B1D6B">
        <w:rPr>
          <w:rFonts w:cs="Arial"/>
          <w:szCs w:val="20"/>
        </w:rPr>
        <w:t xml:space="preserve">. </w:t>
      </w:r>
    </w:p>
    <w:p w14:paraId="70DE45AB" w14:textId="77777777" w:rsidR="004F2079" w:rsidRPr="00261741" w:rsidRDefault="004F2079" w:rsidP="004F2079">
      <w:pPr>
        <w:spacing w:before="120" w:after="120" w:line="240" w:lineRule="auto"/>
        <w:ind w:left="360"/>
        <w:rPr>
          <w:szCs w:val="22"/>
          <w:lang w:eastAsia="ko-KR"/>
        </w:rPr>
      </w:pPr>
      <w:r w:rsidRPr="00261741">
        <w:rPr>
          <w:szCs w:val="22"/>
          <w:lang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1A23947B" w14:textId="77777777" w:rsidR="004F2079" w:rsidRDefault="004F2079" w:rsidP="004F2079">
      <w:pPr>
        <w:pStyle w:val="Textoindependiente2"/>
        <w:rPr>
          <w:rFonts w:cs="Arial"/>
          <w:szCs w:val="20"/>
        </w:rPr>
      </w:pPr>
    </w:p>
    <w:p w14:paraId="6203E0C3" w14:textId="77777777" w:rsidR="004F2079" w:rsidRPr="00261741" w:rsidRDefault="004F2079" w:rsidP="004F2079">
      <w:pPr>
        <w:spacing w:before="120" w:after="120" w:line="240" w:lineRule="auto"/>
        <w:jc w:val="center"/>
        <w:rPr>
          <w:rFonts w:ascii="Arial" w:hAnsi="Arial" w:cs="Arial"/>
        </w:rPr>
      </w:pPr>
      <w:r w:rsidRPr="00261741">
        <w:rPr>
          <w:rFonts w:ascii="Arial" w:hAnsi="Arial" w:cs="Arial"/>
        </w:rPr>
        <w:t>_________________________________</w:t>
      </w:r>
    </w:p>
    <w:p w14:paraId="49D28DE1" w14:textId="77777777" w:rsidR="004F2079" w:rsidRPr="00261741" w:rsidRDefault="004F2079" w:rsidP="004F2079">
      <w:pPr>
        <w:spacing w:before="120" w:after="120" w:line="240" w:lineRule="auto"/>
        <w:jc w:val="center"/>
        <w:rPr>
          <w:rFonts w:cs="Arial"/>
        </w:rPr>
      </w:pPr>
      <w:r w:rsidRPr="00261741">
        <w:rPr>
          <w:rFonts w:cs="Arial"/>
        </w:rPr>
        <w:t>Firma</w:t>
      </w:r>
    </w:p>
    <w:p w14:paraId="2D99BFF0" w14:textId="77777777" w:rsidR="00962AAE" w:rsidRDefault="00962AAE">
      <w:pPr>
        <w:spacing w:after="160" w:line="259" w:lineRule="auto"/>
        <w:jc w:val="left"/>
        <w:rPr>
          <w:rFonts w:cs="Arial"/>
          <w:b/>
          <w:bCs/>
          <w:sz w:val="17"/>
          <w:szCs w:val="17"/>
        </w:rPr>
      </w:pPr>
      <w:r>
        <w:rPr>
          <w:rFonts w:cs="Arial"/>
          <w:b/>
          <w:bCs/>
          <w:sz w:val="17"/>
          <w:szCs w:val="17"/>
        </w:rPr>
        <w:br w:type="page"/>
      </w:r>
    </w:p>
    <w:p w14:paraId="7E6533CC" w14:textId="77777777" w:rsidR="004F5BFA" w:rsidRPr="00C8407C" w:rsidRDefault="004F5BFA" w:rsidP="004F5BFA">
      <w:pPr>
        <w:spacing w:before="60" w:after="60" w:line="240" w:lineRule="auto"/>
        <w:jc w:val="center"/>
        <w:rPr>
          <w:rFonts w:cs="Arial"/>
          <w:sz w:val="17"/>
          <w:szCs w:val="17"/>
        </w:rPr>
      </w:pPr>
      <w:r w:rsidRPr="00C8407C">
        <w:rPr>
          <w:rFonts w:cs="Arial"/>
          <w:b/>
          <w:bCs/>
          <w:sz w:val="17"/>
          <w:szCs w:val="17"/>
        </w:rPr>
        <w:lastRenderedPageBreak/>
        <w:t>Aviso de Privacidad</w:t>
      </w:r>
    </w:p>
    <w:p w14:paraId="0B81229B" w14:textId="77777777" w:rsidR="004F5BFA" w:rsidRPr="00C8407C" w:rsidRDefault="004F5BFA" w:rsidP="004F5BFA">
      <w:pPr>
        <w:spacing w:before="60" w:after="60" w:line="240" w:lineRule="auto"/>
        <w:rPr>
          <w:rFonts w:cs="Arial"/>
          <w:sz w:val="17"/>
          <w:szCs w:val="17"/>
        </w:rPr>
      </w:pPr>
      <w:r w:rsidRPr="00C8407C">
        <w:rPr>
          <w:rFonts w:cs="Arial"/>
          <w:sz w:val="17"/>
          <w:szCs w:val="17"/>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741953C5" w14:textId="77777777" w:rsidR="004F5BFA" w:rsidRPr="00C8407C" w:rsidRDefault="004F5BFA" w:rsidP="004F5BFA">
      <w:pPr>
        <w:spacing w:before="60" w:after="60" w:line="240" w:lineRule="auto"/>
        <w:rPr>
          <w:rFonts w:cs="Arial"/>
          <w:sz w:val="17"/>
          <w:szCs w:val="17"/>
        </w:rPr>
      </w:pPr>
      <w:r w:rsidRPr="00C8407C">
        <w:rPr>
          <w:rFonts w:cs="Arial"/>
          <w:b/>
          <w:bCs/>
          <w:sz w:val="17"/>
          <w:szCs w:val="17"/>
        </w:rPr>
        <w:t>¿Qué datos personales se recaban y con qué finalidad?</w:t>
      </w:r>
    </w:p>
    <w:p w14:paraId="0AAFA701" w14:textId="77777777" w:rsidR="004F5BFA" w:rsidRPr="00C8407C" w:rsidRDefault="004F5BFA" w:rsidP="004F5BFA">
      <w:pPr>
        <w:spacing w:before="60" w:after="60" w:line="240" w:lineRule="auto"/>
        <w:rPr>
          <w:rFonts w:cs="Arial"/>
          <w:sz w:val="17"/>
          <w:szCs w:val="17"/>
        </w:rPr>
      </w:pPr>
      <w:r w:rsidRPr="00C8407C">
        <w:rPr>
          <w:rFonts w:cs="Arial"/>
          <w:sz w:val="17"/>
          <w:szCs w:val="17"/>
        </w:rPr>
        <w:t>Los datos personales que se recaben serán utilizados para las siguientes finalidades:</w:t>
      </w:r>
    </w:p>
    <w:p w14:paraId="0FA67D59"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Verificar y confirmar su identidad, así como la autenticidad de la información que nos proporciona, para contar con un registro que permita identificar con precisión a quien solicita el trámite o servicio. </w:t>
      </w:r>
    </w:p>
    <w:p w14:paraId="01238AB7"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Acreditar los requisitos necesarios para proveer los trámites o servicios que ofrece la SE. </w:t>
      </w:r>
    </w:p>
    <w:p w14:paraId="4B8D379E"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Realizar todos los movimientos con motivo del trámite o servicio que solicita desde su ingreso hasta su baja. </w:t>
      </w:r>
    </w:p>
    <w:p w14:paraId="039B7787" w14:textId="4F652E9D"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Integrar expedientes y bases de datos necesarias para el otorgamiento y operación de los servicios que se contraten, así como las obligaciones que se deriven de </w:t>
      </w:r>
      <w:r w:rsidR="00146097">
        <w:rPr>
          <w:rFonts w:cs="Arial"/>
          <w:sz w:val="17"/>
          <w:szCs w:val="17"/>
        </w:rPr>
        <w:t>estos</w:t>
      </w:r>
      <w:r w:rsidRPr="00C8407C">
        <w:rPr>
          <w:rFonts w:cs="Arial"/>
          <w:sz w:val="17"/>
          <w:szCs w:val="17"/>
        </w:rPr>
        <w:t xml:space="preserve">. </w:t>
      </w:r>
    </w:p>
    <w:p w14:paraId="7E452DC9"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Mantener una base histórica con fines estadísticos. </w:t>
      </w:r>
    </w:p>
    <w:p w14:paraId="3EFA7D9E" w14:textId="77777777" w:rsidR="004F5BFA" w:rsidRPr="00C8407C" w:rsidRDefault="004F5BFA" w:rsidP="009C204F">
      <w:pPr>
        <w:spacing w:before="60" w:after="60" w:line="240" w:lineRule="auto"/>
        <w:ind w:left="66"/>
        <w:rPr>
          <w:rFonts w:cs="Arial"/>
          <w:sz w:val="17"/>
          <w:szCs w:val="17"/>
        </w:rPr>
      </w:pPr>
      <w:r w:rsidRPr="00C8407C">
        <w:rPr>
          <w:rFonts w:cs="Arial"/>
          <w:sz w:val="17"/>
          <w:szCs w:val="17"/>
        </w:rPr>
        <w:t xml:space="preserve">De conformidad con el trámite o servicio que se solicita, se utilizarán de manera enunciativa más no limitativa los siguientes datos personales: </w:t>
      </w:r>
    </w:p>
    <w:p w14:paraId="2AB1EB25"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0696AEA1"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Información profesional y laboral. </w:t>
      </w:r>
    </w:p>
    <w:p w14:paraId="5DB61534" w14:textId="77777777" w:rsidR="004F5BFA" w:rsidRPr="00C8407C" w:rsidRDefault="004F5BFA" w:rsidP="00CA6C19">
      <w:pPr>
        <w:numPr>
          <w:ilvl w:val="0"/>
          <w:numId w:val="12"/>
        </w:numPr>
        <w:spacing w:before="60" w:after="60" w:line="240" w:lineRule="auto"/>
        <w:ind w:left="426"/>
        <w:rPr>
          <w:rFonts w:cs="Arial"/>
          <w:sz w:val="17"/>
          <w:szCs w:val="17"/>
        </w:rPr>
      </w:pPr>
      <w:r w:rsidRPr="00C8407C">
        <w:rPr>
          <w:rFonts w:cs="Arial"/>
          <w:sz w:val="17"/>
          <w:szCs w:val="17"/>
        </w:rPr>
        <w:t xml:space="preserve">Información financiera y patrimonial. </w:t>
      </w:r>
    </w:p>
    <w:p w14:paraId="2D584701" w14:textId="77777777" w:rsidR="004F5BFA" w:rsidRPr="00C8407C" w:rsidRDefault="004F5BFA" w:rsidP="004F5BFA">
      <w:pPr>
        <w:spacing w:before="60" w:after="60" w:line="240" w:lineRule="auto"/>
        <w:rPr>
          <w:rFonts w:cs="Arial"/>
          <w:sz w:val="17"/>
          <w:szCs w:val="17"/>
        </w:rPr>
      </w:pPr>
      <w:r w:rsidRPr="00C8407C">
        <w:rPr>
          <w:rFonts w:cs="Arial"/>
          <w:sz w:val="17"/>
          <w:szCs w:val="17"/>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2EA8C669" w14:textId="77777777" w:rsidR="004F5BFA" w:rsidRPr="00C8407C" w:rsidRDefault="004F5BFA" w:rsidP="004F5BFA">
      <w:pPr>
        <w:spacing w:before="60" w:after="60" w:line="240" w:lineRule="auto"/>
        <w:rPr>
          <w:rFonts w:cs="Arial"/>
          <w:sz w:val="17"/>
          <w:szCs w:val="17"/>
        </w:rPr>
      </w:pPr>
      <w:r w:rsidRPr="00C8407C">
        <w:rPr>
          <w:rFonts w:cs="Arial"/>
          <w:sz w:val="17"/>
          <w:szCs w:val="17"/>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1BD063D8" w14:textId="77777777" w:rsidR="004F5BFA" w:rsidRPr="00C8407C" w:rsidRDefault="004F5BFA" w:rsidP="004F5BFA">
      <w:pPr>
        <w:spacing w:before="60" w:after="60" w:line="240" w:lineRule="auto"/>
        <w:rPr>
          <w:rFonts w:cs="Arial"/>
          <w:sz w:val="17"/>
          <w:szCs w:val="17"/>
          <w:u w:val="single"/>
        </w:rPr>
      </w:pPr>
      <w:r w:rsidRPr="00C8407C">
        <w:rPr>
          <w:rFonts w:cs="Arial"/>
          <w:sz w:val="17"/>
          <w:szCs w:val="17"/>
          <w:u w:val="single"/>
        </w:rPr>
        <w:t>Se informa que no se solicitarán datos personales sensibles.</w:t>
      </w:r>
    </w:p>
    <w:p w14:paraId="249303B4" w14:textId="77777777" w:rsidR="004F5BFA" w:rsidRPr="00C8407C" w:rsidRDefault="004F5BFA" w:rsidP="004F5BFA">
      <w:pPr>
        <w:spacing w:before="60" w:after="60" w:line="240" w:lineRule="auto"/>
        <w:rPr>
          <w:rFonts w:cs="Arial"/>
          <w:sz w:val="17"/>
          <w:szCs w:val="17"/>
        </w:rPr>
      </w:pPr>
      <w:r w:rsidRPr="00C8407C">
        <w:rPr>
          <w:rFonts w:cs="Arial"/>
          <w:b/>
          <w:bCs/>
          <w:sz w:val="17"/>
          <w:szCs w:val="17"/>
        </w:rPr>
        <w:t xml:space="preserve">Fundamento para el tratamiento de los datos personales. </w:t>
      </w:r>
    </w:p>
    <w:p w14:paraId="3701C6A4" w14:textId="77777777" w:rsidR="004F5BFA" w:rsidRPr="00C8407C" w:rsidRDefault="004F5BFA" w:rsidP="004F5BFA">
      <w:pPr>
        <w:spacing w:before="60" w:after="60" w:line="240" w:lineRule="auto"/>
        <w:rPr>
          <w:rFonts w:cs="Arial"/>
          <w:sz w:val="17"/>
          <w:szCs w:val="17"/>
        </w:rPr>
      </w:pPr>
      <w:r w:rsidRPr="00C8407C">
        <w:rPr>
          <w:rFonts w:cs="Arial"/>
          <w:sz w:val="17"/>
          <w:szCs w:val="17"/>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5A2E4889" w14:textId="77777777" w:rsidR="004F5BFA" w:rsidRPr="00C8407C" w:rsidRDefault="004F5BFA" w:rsidP="004F5BFA">
      <w:pPr>
        <w:spacing w:before="60" w:after="60" w:line="240" w:lineRule="auto"/>
        <w:rPr>
          <w:rFonts w:cs="Arial"/>
          <w:sz w:val="17"/>
          <w:szCs w:val="17"/>
        </w:rPr>
      </w:pPr>
      <w:r w:rsidRPr="00C8407C">
        <w:rPr>
          <w:rFonts w:cs="Arial"/>
          <w:b/>
          <w:bCs/>
          <w:sz w:val="17"/>
          <w:szCs w:val="17"/>
        </w:rPr>
        <w:t xml:space="preserve">Transferencia de datos personales. </w:t>
      </w:r>
    </w:p>
    <w:p w14:paraId="3CA18A22" w14:textId="77777777" w:rsidR="004F5BFA" w:rsidRPr="00C8407C" w:rsidRDefault="004F5BFA" w:rsidP="004F5BFA">
      <w:pPr>
        <w:spacing w:before="60" w:after="60" w:line="240" w:lineRule="auto"/>
        <w:rPr>
          <w:rFonts w:cs="Arial"/>
          <w:sz w:val="17"/>
          <w:szCs w:val="17"/>
        </w:rPr>
      </w:pPr>
      <w:r w:rsidRPr="00C8407C">
        <w:rPr>
          <w:rFonts w:cs="Arial"/>
          <w:sz w:val="17"/>
          <w:szCs w:val="17"/>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1C3D1671" w14:textId="77777777" w:rsidR="004F5BFA" w:rsidRPr="00C8407C" w:rsidRDefault="004F5BFA" w:rsidP="004F5BFA">
      <w:pPr>
        <w:spacing w:before="60" w:after="60" w:line="240" w:lineRule="auto"/>
        <w:rPr>
          <w:rFonts w:cs="Arial"/>
          <w:b/>
          <w:bCs/>
          <w:sz w:val="17"/>
          <w:szCs w:val="17"/>
        </w:rPr>
      </w:pPr>
      <w:r w:rsidRPr="00C8407C">
        <w:rPr>
          <w:rFonts w:cs="Arial"/>
          <w:b/>
          <w:bCs/>
          <w:sz w:val="17"/>
          <w:szCs w:val="17"/>
        </w:rPr>
        <w:t xml:space="preserve">¿Dónde puedo ejercer mis derechos ARCO? </w:t>
      </w:r>
    </w:p>
    <w:p w14:paraId="6E92A997" w14:textId="77777777" w:rsidR="004F5BFA" w:rsidRPr="00C8407C" w:rsidRDefault="004F5BFA" w:rsidP="004F5BFA">
      <w:pPr>
        <w:spacing w:before="60" w:after="60" w:line="240" w:lineRule="auto"/>
        <w:rPr>
          <w:rFonts w:cs="Arial"/>
          <w:sz w:val="17"/>
          <w:szCs w:val="17"/>
        </w:rPr>
      </w:pPr>
      <w:r w:rsidRPr="00C8407C">
        <w:rPr>
          <w:rFonts w:cs="Arial"/>
          <w:sz w:val="17"/>
          <w:szCs w:val="17"/>
        </w:rPr>
        <w:t xml:space="preserve">Usted podrá ejercer los derechos de acceso, rectificación, cancelación u oposición (Derechos ARCO), al tratamiento de sus datos personales, mediante un escrito libre dirigido a la Unidad de Transparencia de la Secretaría de Economía con domicilio en </w:t>
      </w:r>
      <w:r w:rsidR="0075431C">
        <w:rPr>
          <w:rFonts w:cs="Arial"/>
          <w:sz w:val="17"/>
          <w:szCs w:val="17"/>
        </w:rPr>
        <w:t>Pachuca 189, planta baja (</w:t>
      </w:r>
      <w:r w:rsidR="004F2079">
        <w:rPr>
          <w:rFonts w:cs="Arial"/>
          <w:sz w:val="17"/>
          <w:szCs w:val="17"/>
        </w:rPr>
        <w:t>oficialía de partes</w:t>
      </w:r>
      <w:r w:rsidR="0075431C">
        <w:rPr>
          <w:rFonts w:cs="Arial"/>
          <w:sz w:val="17"/>
          <w:szCs w:val="17"/>
        </w:rPr>
        <w:t>), Col. Condesa, C.P. 06140</w:t>
      </w:r>
      <w:r w:rsidR="0075431C" w:rsidRPr="00C8407C">
        <w:rPr>
          <w:rFonts w:cs="Arial"/>
          <w:sz w:val="17"/>
          <w:szCs w:val="17"/>
        </w:rPr>
        <w:t>, Ciudad de México, Tel</w:t>
      </w:r>
      <w:r w:rsidR="00F71AC6">
        <w:rPr>
          <w:rFonts w:cs="Arial"/>
          <w:sz w:val="17"/>
          <w:szCs w:val="17"/>
        </w:rPr>
        <w:t xml:space="preserve">éfono </w:t>
      </w:r>
      <w:r w:rsidR="004F2079">
        <w:rPr>
          <w:rFonts w:cs="Arial"/>
          <w:sz w:val="17"/>
          <w:szCs w:val="17"/>
        </w:rPr>
        <w:t xml:space="preserve">(55) </w:t>
      </w:r>
      <w:r w:rsidR="00F71AC6">
        <w:rPr>
          <w:rFonts w:cs="Arial"/>
          <w:sz w:val="17"/>
          <w:szCs w:val="17"/>
        </w:rPr>
        <w:t>57299100, extensio</w:t>
      </w:r>
      <w:r w:rsidR="0075431C">
        <w:rPr>
          <w:rFonts w:cs="Arial"/>
          <w:sz w:val="17"/>
          <w:szCs w:val="17"/>
        </w:rPr>
        <w:t>n</w:t>
      </w:r>
      <w:r w:rsidR="00F71AC6">
        <w:rPr>
          <w:rFonts w:cs="Arial"/>
          <w:sz w:val="17"/>
          <w:szCs w:val="17"/>
        </w:rPr>
        <w:t>es</w:t>
      </w:r>
      <w:r w:rsidR="0075431C">
        <w:rPr>
          <w:rFonts w:cs="Arial"/>
          <w:sz w:val="17"/>
          <w:szCs w:val="17"/>
        </w:rPr>
        <w:t xml:space="preserve"> 11</w:t>
      </w:r>
      <w:r w:rsidR="004F2079">
        <w:rPr>
          <w:rFonts w:cs="Arial"/>
          <w:sz w:val="17"/>
          <w:szCs w:val="17"/>
        </w:rPr>
        <w:t>003</w:t>
      </w:r>
      <w:r w:rsidR="0075431C">
        <w:rPr>
          <w:rFonts w:cs="Arial"/>
          <w:sz w:val="17"/>
          <w:szCs w:val="17"/>
        </w:rPr>
        <w:t xml:space="preserve"> y 113</w:t>
      </w:r>
      <w:r w:rsidR="004F2079">
        <w:rPr>
          <w:rFonts w:cs="Arial"/>
          <w:sz w:val="17"/>
          <w:szCs w:val="17"/>
        </w:rPr>
        <w:t>51</w:t>
      </w:r>
      <w:r w:rsidR="0075431C">
        <w:rPr>
          <w:rFonts w:cs="Arial"/>
          <w:sz w:val="17"/>
          <w:szCs w:val="17"/>
        </w:rPr>
        <w:t xml:space="preserve">, </w:t>
      </w:r>
      <w:r w:rsidR="0075431C" w:rsidRPr="00C8407C">
        <w:rPr>
          <w:rFonts w:cs="Arial"/>
          <w:sz w:val="17"/>
          <w:szCs w:val="17"/>
        </w:rPr>
        <w:t xml:space="preserve">correo electrónico: </w:t>
      </w:r>
      <w:r w:rsidR="004F2079">
        <w:rPr>
          <w:rFonts w:cs="Arial"/>
          <w:sz w:val="17"/>
          <w:szCs w:val="17"/>
        </w:rPr>
        <w:t>unidadtransparencia</w:t>
      </w:r>
      <w:r w:rsidR="0075431C" w:rsidRPr="00C8407C">
        <w:rPr>
          <w:rFonts w:cs="Arial"/>
          <w:sz w:val="17"/>
          <w:szCs w:val="17"/>
        </w:rPr>
        <w:t>@economia.gob.mx</w:t>
      </w:r>
    </w:p>
    <w:p w14:paraId="0B80FD12" w14:textId="77777777" w:rsidR="004F5BFA" w:rsidRPr="00C8407C" w:rsidRDefault="004F5BFA" w:rsidP="004F5BFA">
      <w:pPr>
        <w:spacing w:before="60" w:after="60" w:line="240" w:lineRule="auto"/>
        <w:rPr>
          <w:rFonts w:cs="Arial"/>
          <w:b/>
          <w:bCs/>
          <w:sz w:val="17"/>
          <w:szCs w:val="17"/>
        </w:rPr>
      </w:pPr>
      <w:r w:rsidRPr="00C8407C">
        <w:rPr>
          <w:rFonts w:cs="Arial"/>
          <w:b/>
          <w:bCs/>
          <w:sz w:val="17"/>
          <w:szCs w:val="17"/>
        </w:rPr>
        <w:t xml:space="preserve">¿Dónde puedo consultar el Aviso de privacidad integral de datos personales de la Secretaría de Economía? </w:t>
      </w:r>
    </w:p>
    <w:p w14:paraId="6E794EB6" w14:textId="096EA520" w:rsidR="004F5BFA" w:rsidRPr="000F31A4" w:rsidRDefault="004F5BFA" w:rsidP="000F31A4">
      <w:pPr>
        <w:spacing w:before="60" w:after="60" w:line="240" w:lineRule="auto"/>
        <w:rPr>
          <w:rFonts w:cs="Arial"/>
          <w:sz w:val="18"/>
          <w:szCs w:val="17"/>
        </w:rPr>
        <w:sectPr w:rsidR="004F5BFA" w:rsidRPr="000F31A4" w:rsidSect="003E6F6B">
          <w:headerReference w:type="default" r:id="rId18"/>
          <w:footerReference w:type="default" r:id="rId19"/>
          <w:pgSz w:w="12240" w:h="15840" w:code="1"/>
          <w:pgMar w:top="1134" w:right="1134" w:bottom="567" w:left="1134" w:header="567" w:footer="567" w:gutter="0"/>
          <w:pgNumType w:start="0"/>
          <w:cols w:space="708"/>
          <w:titlePg/>
          <w:docGrid w:linePitch="360"/>
        </w:sectPr>
      </w:pPr>
      <w:r w:rsidRPr="00C8407C">
        <w:rPr>
          <w:rFonts w:cs="Arial"/>
          <w:sz w:val="17"/>
          <w:szCs w:val="17"/>
        </w:rPr>
        <w:t xml:space="preserve">Para conocer </w:t>
      </w:r>
      <w:r w:rsidR="00EE51F0" w:rsidRPr="00C8407C">
        <w:rPr>
          <w:rFonts w:cs="Arial"/>
          <w:sz w:val="17"/>
          <w:szCs w:val="17"/>
        </w:rPr>
        <w:t>más información</w:t>
      </w:r>
      <w:r w:rsidRPr="00C8407C">
        <w:rPr>
          <w:rFonts w:cs="Arial"/>
          <w:sz w:val="17"/>
          <w:szCs w:val="17"/>
        </w:rPr>
        <w:t xml:space="preserve"> sobre los términos y condiciones en que serán tratados sus datos personales, y la forma en que deberá ejercer sus Derechos ARCO, puede consultar el Aviso de Privacidad Integral en la página: http://www.gob.mx/se/acciones-y-programas/del-aviso-de-privacidad-integral-de-la-</w:t>
      </w:r>
      <w:r w:rsidR="000F31A4">
        <w:rPr>
          <w:rFonts w:cs="Arial"/>
          <w:sz w:val="17"/>
          <w:szCs w:val="17"/>
        </w:rPr>
        <w:t>secretaria-de-economia?state=pu</w:t>
      </w:r>
      <w:r w:rsidRPr="00C8407C">
        <w:rPr>
          <w:rFonts w:cs="Arial"/>
          <w:sz w:val="17"/>
          <w:szCs w:val="17"/>
        </w:rPr>
        <w:t>blished</w:t>
      </w:r>
    </w:p>
    <w:p w14:paraId="3ECD9EA5" w14:textId="77777777" w:rsidR="00AF6C33" w:rsidRDefault="00AF6C33" w:rsidP="00AF6C33">
      <w:pPr>
        <w:tabs>
          <w:tab w:val="left" w:pos="3810"/>
        </w:tabs>
        <w:rPr>
          <w:rFonts w:eastAsia="Times New Roman" w:cs="Times New Roman"/>
          <w:sz w:val="14"/>
          <w:szCs w:val="14"/>
          <w:lang w:val="es-ES" w:eastAsia="es-ES"/>
        </w:rPr>
      </w:pPr>
    </w:p>
    <w:p w14:paraId="714BE399" w14:textId="77777777" w:rsidR="004F5BFA" w:rsidRPr="004F5BFA" w:rsidRDefault="00AF6C33" w:rsidP="00962AAE">
      <w:pPr>
        <w:tabs>
          <w:tab w:val="left" w:pos="3810"/>
        </w:tabs>
        <w:rPr>
          <w:rFonts w:eastAsia="Times New Roman" w:cs="Times New Roman"/>
          <w:sz w:val="14"/>
          <w:szCs w:val="14"/>
          <w:lang w:val="es-ES" w:eastAsia="es-ES"/>
        </w:rPr>
      </w:pPr>
      <w:r>
        <w:rPr>
          <w:rFonts w:eastAsia="Times New Roman" w:cs="Times New Roman"/>
          <w:sz w:val="14"/>
          <w:szCs w:val="14"/>
          <w:lang w:val="es-ES" w:eastAsia="es-ES"/>
        </w:rPr>
        <w:tab/>
      </w:r>
    </w:p>
    <w:p w14:paraId="0767659D" w14:textId="77777777" w:rsidR="00A35177" w:rsidRPr="00CA79DE" w:rsidRDefault="00A35177" w:rsidP="00A35177">
      <w:pPr>
        <w:spacing w:beforeLines="120" w:before="288" w:afterLines="120" w:after="288" w:line="240" w:lineRule="auto"/>
        <w:jc w:val="center"/>
        <w:rPr>
          <w:rFonts w:cs="Arial"/>
          <w:b/>
          <w:sz w:val="22"/>
          <w:szCs w:val="22"/>
        </w:rPr>
      </w:pPr>
      <w:r w:rsidRPr="00CA79DE">
        <w:rPr>
          <w:rFonts w:cs="Arial"/>
          <w:b/>
          <w:sz w:val="22"/>
          <w:szCs w:val="22"/>
        </w:rPr>
        <w:t>Formulario oficial de examen de vigencia de cuotas compensatorias</w:t>
      </w:r>
    </w:p>
    <w:p w14:paraId="24B1E36C" w14:textId="77777777" w:rsidR="00A35177" w:rsidRPr="00CA79DE" w:rsidRDefault="00A35177" w:rsidP="00A35177">
      <w:pPr>
        <w:spacing w:beforeLines="120" w:before="288" w:afterLines="120" w:after="288" w:line="240" w:lineRule="auto"/>
        <w:jc w:val="center"/>
        <w:rPr>
          <w:rFonts w:cs="Arial"/>
          <w:b/>
          <w:sz w:val="22"/>
          <w:szCs w:val="22"/>
        </w:rPr>
      </w:pPr>
      <w:r w:rsidRPr="00CA79DE">
        <w:rPr>
          <w:rFonts w:cs="Arial"/>
          <w:b/>
          <w:sz w:val="22"/>
          <w:szCs w:val="22"/>
        </w:rPr>
        <w:t>Tabla de contenido</w:t>
      </w:r>
    </w:p>
    <w:p w14:paraId="576E603A" w14:textId="77777777" w:rsidR="00A75979" w:rsidRPr="00A75979" w:rsidRDefault="00A35177" w:rsidP="00A75979">
      <w:pPr>
        <w:pStyle w:val="TDC1"/>
        <w:tabs>
          <w:tab w:val="clear" w:pos="9360"/>
          <w:tab w:val="right" w:leader="dot" w:pos="9781"/>
        </w:tabs>
        <w:rPr>
          <w:rFonts w:ascii="Montserrat" w:eastAsiaTheme="minorEastAsia" w:hAnsi="Montserrat"/>
          <w:noProof/>
          <w:kern w:val="2"/>
          <w:sz w:val="20"/>
          <w:szCs w:val="20"/>
          <w:lang w:eastAsia="es-MX"/>
          <w14:ligatures w14:val="standardContextual"/>
        </w:rPr>
      </w:pPr>
      <w:r w:rsidRPr="00A75979">
        <w:rPr>
          <w:rFonts w:ascii="Montserrat" w:hAnsi="Montserrat" w:cs="Arial"/>
          <w:sz w:val="20"/>
          <w:szCs w:val="20"/>
        </w:rPr>
        <w:fldChar w:fldCharType="begin"/>
      </w:r>
      <w:r w:rsidRPr="00A75979">
        <w:rPr>
          <w:rFonts w:ascii="Montserrat" w:hAnsi="Montserrat" w:cs="Arial"/>
          <w:sz w:val="20"/>
          <w:szCs w:val="20"/>
        </w:rPr>
        <w:instrText xml:space="preserve"> TOC \o "1-8" \h \z \u </w:instrText>
      </w:r>
      <w:r w:rsidRPr="00A75979">
        <w:rPr>
          <w:rFonts w:ascii="Montserrat" w:hAnsi="Montserrat" w:cs="Arial"/>
          <w:sz w:val="20"/>
          <w:szCs w:val="20"/>
        </w:rPr>
        <w:fldChar w:fldCharType="separate"/>
      </w:r>
      <w:hyperlink w:anchor="_Toc165482815" w:history="1">
        <w:r w:rsidR="00A75979" w:rsidRPr="00A75979">
          <w:rPr>
            <w:rStyle w:val="Hipervnculo"/>
            <w:rFonts w:ascii="Montserrat" w:hAnsi="Montserrat"/>
            <w:noProof/>
            <w:sz w:val="20"/>
            <w:szCs w:val="20"/>
          </w:rPr>
          <w:t xml:space="preserve">I. </w:t>
        </w:r>
        <w:r w:rsidR="00A75979" w:rsidRPr="00A75979">
          <w:rPr>
            <w:rStyle w:val="Hipervnculo"/>
            <w:rFonts w:ascii="Montserrat" w:hAnsi="Montserrat" w:cs="Tahoma"/>
            <w:noProof/>
            <w:sz w:val="20"/>
            <w:szCs w:val="20"/>
          </w:rPr>
          <w:t>Aspectos Generales</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_Toc165482815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5</w:t>
        </w:r>
        <w:r w:rsidR="00A75979" w:rsidRPr="00A75979">
          <w:rPr>
            <w:rFonts w:ascii="Montserrat" w:hAnsi="Montserrat"/>
            <w:noProof/>
            <w:webHidden/>
            <w:sz w:val="20"/>
            <w:szCs w:val="20"/>
          </w:rPr>
          <w:fldChar w:fldCharType="end"/>
        </w:r>
      </w:hyperlink>
    </w:p>
    <w:p w14:paraId="406E818A"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16" w:history="1">
        <w:r w:rsidR="00A75979" w:rsidRPr="00A75979">
          <w:rPr>
            <w:rStyle w:val="Hipervnculo"/>
            <w:rFonts w:ascii="Montserrat" w:hAnsi="Montserrat"/>
            <w:noProof/>
            <w:sz w:val="20"/>
            <w:szCs w:val="20"/>
          </w:rPr>
          <w:t>1.</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 xml:space="preserve">Información del productor nacional </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_Toc165482816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5</w:t>
        </w:r>
        <w:r w:rsidR="00A75979" w:rsidRPr="00A75979">
          <w:rPr>
            <w:rFonts w:ascii="Montserrat" w:hAnsi="Montserrat"/>
            <w:noProof/>
            <w:webHidden/>
            <w:sz w:val="20"/>
            <w:szCs w:val="20"/>
          </w:rPr>
          <w:fldChar w:fldCharType="end"/>
        </w:r>
      </w:hyperlink>
    </w:p>
    <w:p w14:paraId="6A6C5742"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17" w:history="1">
        <w:r w:rsidR="00A75979" w:rsidRPr="00A75979">
          <w:rPr>
            <w:rStyle w:val="Hipervnculo"/>
            <w:rFonts w:ascii="Montserrat" w:hAnsi="Montserrat"/>
            <w:noProof/>
            <w:sz w:val="20"/>
            <w:szCs w:val="20"/>
          </w:rPr>
          <w:t>2.</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Producto objeto de examen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_Toc165482817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8</w:t>
        </w:r>
        <w:r w:rsidR="00A75979" w:rsidRPr="00A75979">
          <w:rPr>
            <w:rFonts w:ascii="Montserrat" w:hAnsi="Montserrat"/>
            <w:noProof/>
            <w:webHidden/>
            <w:sz w:val="20"/>
            <w:szCs w:val="20"/>
          </w:rPr>
          <w:fldChar w:fldCharType="end"/>
        </w:r>
      </w:hyperlink>
    </w:p>
    <w:p w14:paraId="595C6DCB" w14:textId="77777777" w:rsidR="00A75979" w:rsidRPr="00A75979" w:rsidRDefault="00000000" w:rsidP="00A75979">
      <w:pPr>
        <w:pStyle w:val="TDC1"/>
        <w:tabs>
          <w:tab w:val="clear" w:pos="9360"/>
          <w:tab w:val="right" w:leader="dot" w:pos="9781"/>
        </w:tabs>
        <w:rPr>
          <w:rFonts w:ascii="Montserrat" w:eastAsiaTheme="minorEastAsia" w:hAnsi="Montserrat"/>
          <w:noProof/>
          <w:kern w:val="2"/>
          <w:sz w:val="20"/>
          <w:szCs w:val="20"/>
          <w:lang w:eastAsia="es-MX"/>
          <w14:ligatures w14:val="standardContextual"/>
        </w:rPr>
      </w:pPr>
      <w:hyperlink w:anchor="_Toc165482818" w:history="1">
        <w:r w:rsidR="00A75979" w:rsidRPr="00A75979">
          <w:rPr>
            <w:rStyle w:val="Hipervnculo"/>
            <w:rFonts w:ascii="Montserrat" w:hAnsi="Montserrat"/>
            <w:noProof/>
            <w:sz w:val="20"/>
            <w:szCs w:val="20"/>
          </w:rPr>
          <w:t xml:space="preserve">II. </w:t>
        </w:r>
        <w:r w:rsidR="00A75979" w:rsidRPr="00A75979">
          <w:rPr>
            <w:rStyle w:val="Hipervnculo"/>
            <w:rFonts w:ascii="Montserrat" w:hAnsi="Montserrat" w:cs="Tahoma"/>
            <w:noProof/>
            <w:sz w:val="20"/>
            <w:szCs w:val="20"/>
          </w:rPr>
          <w:t>Aspectos sobre la continuación o repetición del dumping y/o subvención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_Toc165482818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8</w:t>
        </w:r>
        <w:r w:rsidR="00A75979" w:rsidRPr="00A75979">
          <w:rPr>
            <w:rFonts w:ascii="Montserrat" w:hAnsi="Montserrat"/>
            <w:noProof/>
            <w:webHidden/>
            <w:sz w:val="20"/>
            <w:szCs w:val="20"/>
          </w:rPr>
          <w:fldChar w:fldCharType="end"/>
        </w:r>
      </w:hyperlink>
    </w:p>
    <w:p w14:paraId="49ECF763"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19" w:history="1">
        <w:r w:rsidR="00A75979" w:rsidRPr="00A75979">
          <w:rPr>
            <w:rStyle w:val="Hipervnculo"/>
            <w:rFonts w:ascii="Montserrat" w:hAnsi="Montserrat"/>
            <w:noProof/>
            <w:sz w:val="20"/>
            <w:szCs w:val="20"/>
          </w:rPr>
          <w:t>1.</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Precio de exportación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_Toc165482819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8</w:t>
        </w:r>
        <w:r w:rsidR="00A75979" w:rsidRPr="00A75979">
          <w:rPr>
            <w:rFonts w:ascii="Montserrat" w:hAnsi="Montserrat"/>
            <w:noProof/>
            <w:webHidden/>
            <w:sz w:val="20"/>
            <w:szCs w:val="20"/>
          </w:rPr>
          <w:fldChar w:fldCharType="end"/>
        </w:r>
      </w:hyperlink>
    </w:p>
    <w:p w14:paraId="22DB675C"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0" w:history="1">
        <w:r w:rsidR="00A75979" w:rsidRPr="00A75979">
          <w:rPr>
            <w:rStyle w:val="Hipervnculo"/>
            <w:rFonts w:ascii="Montserrat" w:hAnsi="Montserrat"/>
            <w:noProof/>
            <w:sz w:val="20"/>
            <w:szCs w:val="20"/>
          </w:rPr>
          <w:t>2.</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Valor normal</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_Toc165482820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9</w:t>
        </w:r>
        <w:r w:rsidR="00A75979" w:rsidRPr="00A75979">
          <w:rPr>
            <w:rFonts w:ascii="Montserrat" w:hAnsi="Montserrat"/>
            <w:noProof/>
            <w:webHidden/>
            <w:sz w:val="20"/>
            <w:szCs w:val="20"/>
          </w:rPr>
          <w:fldChar w:fldCharType="end"/>
        </w:r>
      </w:hyperlink>
    </w:p>
    <w:p w14:paraId="5618F875"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1" w:history="1">
        <w:r w:rsidR="00A75979" w:rsidRPr="00A75979">
          <w:rPr>
            <w:rStyle w:val="Hipervnculo"/>
            <w:rFonts w:ascii="Montserrat" w:hAnsi="Montserrat"/>
            <w:noProof/>
            <w:sz w:val="20"/>
            <w:szCs w:val="20"/>
          </w:rPr>
          <w:t>A.</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Referencias de precios en el mercado interno del país de origen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_Toc165482821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9</w:t>
        </w:r>
        <w:r w:rsidR="00A75979" w:rsidRPr="00A75979">
          <w:rPr>
            <w:rFonts w:ascii="Montserrat" w:hAnsi="Montserrat"/>
            <w:noProof/>
            <w:webHidden/>
            <w:sz w:val="20"/>
            <w:szCs w:val="20"/>
          </w:rPr>
          <w:fldChar w:fldCharType="end"/>
        </w:r>
      </w:hyperlink>
    </w:p>
    <w:p w14:paraId="170077A6"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2" w:history="1">
        <w:r w:rsidR="00A75979" w:rsidRPr="00A75979">
          <w:rPr>
            <w:rStyle w:val="Hipervnculo"/>
            <w:rFonts w:ascii="Montserrat" w:hAnsi="Montserrat"/>
            <w:noProof/>
            <w:sz w:val="20"/>
            <w:szCs w:val="20"/>
          </w:rPr>
          <w:t>B.</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Precios de exportación del país de origen a un tercer país y valor reconstruido en el país de origen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_Toc165482822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10</w:t>
        </w:r>
        <w:r w:rsidR="00A75979" w:rsidRPr="00A75979">
          <w:rPr>
            <w:rFonts w:ascii="Montserrat" w:hAnsi="Montserrat"/>
            <w:noProof/>
            <w:webHidden/>
            <w:sz w:val="20"/>
            <w:szCs w:val="20"/>
          </w:rPr>
          <w:fldChar w:fldCharType="end"/>
        </w:r>
      </w:hyperlink>
    </w:p>
    <w:p w14:paraId="07FAD84D"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3" w:history="1">
        <w:r w:rsidR="00A75979" w:rsidRPr="00A75979">
          <w:rPr>
            <w:rStyle w:val="Hipervnculo"/>
            <w:rFonts w:ascii="Montserrat" w:hAnsi="Montserrat"/>
            <w:noProof/>
            <w:sz w:val="20"/>
            <w:szCs w:val="20"/>
          </w:rPr>
          <w:t>C.</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Ajustes al precio de exportación y al valor normal</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_Toc165482823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11</w:t>
        </w:r>
        <w:r w:rsidR="00A75979" w:rsidRPr="00A75979">
          <w:rPr>
            <w:rFonts w:ascii="Montserrat" w:hAnsi="Montserrat"/>
            <w:noProof/>
            <w:webHidden/>
            <w:sz w:val="20"/>
            <w:szCs w:val="20"/>
          </w:rPr>
          <w:fldChar w:fldCharType="end"/>
        </w:r>
      </w:hyperlink>
    </w:p>
    <w:p w14:paraId="3D48AFE7"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4" w:history="1">
        <w:r w:rsidR="00A75979" w:rsidRPr="00A75979">
          <w:rPr>
            <w:rStyle w:val="Hipervnculo"/>
            <w:rFonts w:ascii="Montserrat" w:hAnsi="Montserrat"/>
            <w:noProof/>
            <w:sz w:val="20"/>
            <w:szCs w:val="20"/>
          </w:rPr>
          <w:t>D.</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Cálculo del valor normal con base en un país sustituto</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_Toc165482824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11</w:t>
        </w:r>
        <w:r w:rsidR="00A75979" w:rsidRPr="00A75979">
          <w:rPr>
            <w:rFonts w:ascii="Montserrat" w:hAnsi="Montserrat"/>
            <w:noProof/>
            <w:webHidden/>
            <w:sz w:val="20"/>
            <w:szCs w:val="20"/>
          </w:rPr>
          <w:fldChar w:fldCharType="end"/>
        </w:r>
      </w:hyperlink>
    </w:p>
    <w:p w14:paraId="28911805"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5" w:history="1">
        <w:r w:rsidR="00A75979" w:rsidRPr="00A75979">
          <w:rPr>
            <w:rStyle w:val="Hipervnculo"/>
            <w:rFonts w:ascii="Montserrat" w:hAnsi="Montserrat"/>
            <w:noProof/>
            <w:sz w:val="20"/>
            <w:szCs w:val="20"/>
          </w:rPr>
          <w:t>E.</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Continuación o repetición del dumping</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_Toc165482825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12</w:t>
        </w:r>
        <w:r w:rsidR="00A75979" w:rsidRPr="00A75979">
          <w:rPr>
            <w:rFonts w:ascii="Montserrat" w:hAnsi="Montserrat"/>
            <w:noProof/>
            <w:webHidden/>
            <w:sz w:val="20"/>
            <w:szCs w:val="20"/>
          </w:rPr>
          <w:fldChar w:fldCharType="end"/>
        </w:r>
      </w:hyperlink>
    </w:p>
    <w:p w14:paraId="61534F42" w14:textId="77777777" w:rsidR="00A75979" w:rsidRPr="00A75979" w:rsidRDefault="00000000" w:rsidP="00A75979">
      <w:pPr>
        <w:pStyle w:val="TDC3"/>
        <w:tabs>
          <w:tab w:val="left" w:pos="96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6" w:history="1">
        <w:r w:rsidR="00A75979" w:rsidRPr="00A75979">
          <w:rPr>
            <w:rStyle w:val="Hipervnculo"/>
            <w:rFonts w:ascii="Montserrat" w:hAnsi="Montserrat"/>
            <w:noProof/>
            <w:sz w:val="20"/>
            <w:szCs w:val="20"/>
          </w:rPr>
          <w:t>F.</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Continuación o repetición de la subvención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_Toc165482826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13</w:t>
        </w:r>
        <w:r w:rsidR="00A75979" w:rsidRPr="00A75979">
          <w:rPr>
            <w:rFonts w:ascii="Montserrat" w:hAnsi="Montserrat"/>
            <w:noProof/>
            <w:webHidden/>
            <w:sz w:val="20"/>
            <w:szCs w:val="20"/>
          </w:rPr>
          <w:fldChar w:fldCharType="end"/>
        </w:r>
      </w:hyperlink>
    </w:p>
    <w:p w14:paraId="54146FD7" w14:textId="77777777" w:rsidR="00A75979" w:rsidRPr="00A75979" w:rsidRDefault="00000000" w:rsidP="00A75979">
      <w:pPr>
        <w:pStyle w:val="TDC1"/>
        <w:tabs>
          <w:tab w:val="clear" w:pos="9360"/>
          <w:tab w:val="right" w:leader="dot" w:pos="9781"/>
        </w:tabs>
        <w:rPr>
          <w:rFonts w:ascii="Montserrat" w:eastAsiaTheme="minorEastAsia" w:hAnsi="Montserrat"/>
          <w:noProof/>
          <w:kern w:val="2"/>
          <w:sz w:val="20"/>
          <w:szCs w:val="20"/>
          <w:lang w:eastAsia="es-MX"/>
          <w14:ligatures w14:val="standardContextual"/>
        </w:rPr>
      </w:pPr>
      <w:hyperlink w:anchor="_Toc165482827" w:history="1">
        <w:r w:rsidR="00A75979" w:rsidRPr="00A75979">
          <w:rPr>
            <w:rStyle w:val="Hipervnculo"/>
            <w:rFonts w:ascii="Montserrat" w:hAnsi="Montserrat"/>
            <w:noProof/>
            <w:sz w:val="20"/>
            <w:szCs w:val="20"/>
          </w:rPr>
          <w:t>III.</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Aspectos sobre la continuación o repetición del daño a la rama de la producción nacional</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_Toc165482827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13</w:t>
        </w:r>
        <w:r w:rsidR="00A75979" w:rsidRPr="00A75979">
          <w:rPr>
            <w:rFonts w:ascii="Montserrat" w:hAnsi="Montserrat"/>
            <w:noProof/>
            <w:webHidden/>
            <w:sz w:val="20"/>
            <w:szCs w:val="20"/>
          </w:rPr>
          <w:fldChar w:fldCharType="end"/>
        </w:r>
      </w:hyperlink>
    </w:p>
    <w:p w14:paraId="2F137548"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8" w:history="1">
        <w:r w:rsidR="00A75979" w:rsidRPr="00A75979">
          <w:rPr>
            <w:rStyle w:val="Hipervnculo"/>
            <w:rFonts w:ascii="Montserrat" w:hAnsi="Montserrat"/>
            <w:noProof/>
            <w:sz w:val="20"/>
            <w:szCs w:val="20"/>
          </w:rPr>
          <w:t>1.</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Mercado nacional</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_Toc165482828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14</w:t>
        </w:r>
        <w:r w:rsidR="00A75979" w:rsidRPr="00A75979">
          <w:rPr>
            <w:rFonts w:ascii="Montserrat" w:hAnsi="Montserrat"/>
            <w:noProof/>
            <w:webHidden/>
            <w:sz w:val="20"/>
            <w:szCs w:val="20"/>
          </w:rPr>
          <w:fldChar w:fldCharType="end"/>
        </w:r>
      </w:hyperlink>
    </w:p>
    <w:p w14:paraId="18870D65"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29" w:history="1">
        <w:r w:rsidR="00A75979" w:rsidRPr="00A75979">
          <w:rPr>
            <w:rStyle w:val="Hipervnculo"/>
            <w:rFonts w:ascii="Montserrat" w:hAnsi="Montserrat"/>
            <w:noProof/>
            <w:sz w:val="20"/>
            <w:szCs w:val="20"/>
          </w:rPr>
          <w:t>2.</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Importaciones</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_Toc165482829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14</w:t>
        </w:r>
        <w:r w:rsidR="00A75979" w:rsidRPr="00A75979">
          <w:rPr>
            <w:rFonts w:ascii="Montserrat" w:hAnsi="Montserrat"/>
            <w:noProof/>
            <w:webHidden/>
            <w:sz w:val="20"/>
            <w:szCs w:val="20"/>
          </w:rPr>
          <w:fldChar w:fldCharType="end"/>
        </w:r>
      </w:hyperlink>
    </w:p>
    <w:p w14:paraId="1019A50D"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0" w:history="1">
        <w:r w:rsidR="00A75979" w:rsidRPr="00A75979">
          <w:rPr>
            <w:rStyle w:val="Hipervnculo"/>
            <w:rFonts w:ascii="Montserrat" w:hAnsi="Montserrat"/>
            <w:noProof/>
            <w:sz w:val="20"/>
            <w:szCs w:val="20"/>
          </w:rPr>
          <w:t>3.</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Precios</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_Toc165482830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14</w:t>
        </w:r>
        <w:r w:rsidR="00A75979" w:rsidRPr="00A75979">
          <w:rPr>
            <w:rFonts w:ascii="Montserrat" w:hAnsi="Montserrat"/>
            <w:noProof/>
            <w:webHidden/>
            <w:sz w:val="20"/>
            <w:szCs w:val="20"/>
          </w:rPr>
          <w:fldChar w:fldCharType="end"/>
        </w:r>
      </w:hyperlink>
    </w:p>
    <w:p w14:paraId="42DD9088"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1" w:history="1">
        <w:r w:rsidR="00A75979" w:rsidRPr="00A75979">
          <w:rPr>
            <w:rStyle w:val="Hipervnculo"/>
            <w:rFonts w:ascii="Montserrat" w:hAnsi="Montserrat"/>
            <w:noProof/>
            <w:sz w:val="20"/>
            <w:szCs w:val="20"/>
          </w:rPr>
          <w:t>4.</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Indicadores económicos y financieros de la rama</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_Toc165482831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14</w:t>
        </w:r>
        <w:r w:rsidR="00A75979" w:rsidRPr="00A75979">
          <w:rPr>
            <w:rFonts w:ascii="Montserrat" w:hAnsi="Montserrat"/>
            <w:noProof/>
            <w:webHidden/>
            <w:sz w:val="20"/>
            <w:szCs w:val="20"/>
          </w:rPr>
          <w:fldChar w:fldCharType="end"/>
        </w:r>
      </w:hyperlink>
    </w:p>
    <w:p w14:paraId="48FE7CB5"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2" w:history="1">
        <w:r w:rsidR="00A75979" w:rsidRPr="00A75979">
          <w:rPr>
            <w:rStyle w:val="Hipervnculo"/>
            <w:rFonts w:ascii="Montserrat" w:hAnsi="Montserrat"/>
            <w:noProof/>
            <w:sz w:val="20"/>
            <w:szCs w:val="20"/>
          </w:rPr>
          <w:t>5.</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Proyecciones</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_Toc165482832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16</w:t>
        </w:r>
        <w:r w:rsidR="00A75979" w:rsidRPr="00A75979">
          <w:rPr>
            <w:rFonts w:ascii="Montserrat" w:hAnsi="Montserrat"/>
            <w:noProof/>
            <w:webHidden/>
            <w:sz w:val="20"/>
            <w:szCs w:val="20"/>
          </w:rPr>
          <w:fldChar w:fldCharType="end"/>
        </w:r>
      </w:hyperlink>
    </w:p>
    <w:p w14:paraId="66031AA5"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3" w:history="1">
        <w:r w:rsidR="00A75979" w:rsidRPr="00A75979">
          <w:rPr>
            <w:rStyle w:val="Hipervnculo"/>
            <w:rFonts w:ascii="Montserrat" w:hAnsi="Montserrat"/>
            <w:noProof/>
            <w:sz w:val="20"/>
            <w:szCs w:val="20"/>
          </w:rPr>
          <w:t>6.</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Mercado internacional</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_Toc165482833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16</w:t>
        </w:r>
        <w:r w:rsidR="00A75979" w:rsidRPr="00A75979">
          <w:rPr>
            <w:rFonts w:ascii="Montserrat" w:hAnsi="Montserrat"/>
            <w:noProof/>
            <w:webHidden/>
            <w:sz w:val="20"/>
            <w:szCs w:val="20"/>
          </w:rPr>
          <w:fldChar w:fldCharType="end"/>
        </w:r>
      </w:hyperlink>
    </w:p>
    <w:p w14:paraId="2022258D"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4" w:history="1">
        <w:r w:rsidR="00A75979" w:rsidRPr="00A75979">
          <w:rPr>
            <w:rStyle w:val="Hipervnculo"/>
            <w:rFonts w:ascii="Montserrat" w:hAnsi="Montserrat"/>
            <w:noProof/>
            <w:sz w:val="20"/>
            <w:szCs w:val="20"/>
          </w:rPr>
          <w:t>7.</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Información de la industria del país de origen del producto objeto de examen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_Toc165482834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17</w:t>
        </w:r>
        <w:r w:rsidR="00A75979" w:rsidRPr="00A75979">
          <w:rPr>
            <w:rFonts w:ascii="Montserrat" w:hAnsi="Montserrat"/>
            <w:noProof/>
            <w:webHidden/>
            <w:sz w:val="20"/>
            <w:szCs w:val="20"/>
          </w:rPr>
          <w:fldChar w:fldCharType="end"/>
        </w:r>
      </w:hyperlink>
    </w:p>
    <w:p w14:paraId="5907647E" w14:textId="77777777" w:rsidR="00A75979" w:rsidRPr="00A75979" w:rsidRDefault="00000000" w:rsidP="00A75979">
      <w:pPr>
        <w:pStyle w:val="TDC2"/>
        <w:tabs>
          <w:tab w:val="left" w:pos="720"/>
          <w:tab w:val="right" w:leader="dot" w:pos="9781"/>
          <w:tab w:val="right" w:leader="dot" w:pos="9962"/>
        </w:tabs>
        <w:rPr>
          <w:rFonts w:ascii="Montserrat" w:eastAsiaTheme="minorEastAsia" w:hAnsi="Montserrat"/>
          <w:noProof/>
          <w:kern w:val="2"/>
          <w:sz w:val="20"/>
          <w:szCs w:val="20"/>
          <w:lang w:eastAsia="es-MX"/>
          <w14:ligatures w14:val="standardContextual"/>
        </w:rPr>
      </w:pPr>
      <w:hyperlink w:anchor="_Toc165482835" w:history="1">
        <w:r w:rsidR="00A75979" w:rsidRPr="00A75979">
          <w:rPr>
            <w:rStyle w:val="Hipervnculo"/>
            <w:rFonts w:ascii="Montserrat" w:hAnsi="Montserrat"/>
            <w:noProof/>
            <w:sz w:val="20"/>
            <w:szCs w:val="20"/>
          </w:rPr>
          <w:t>8.</w:t>
        </w:r>
        <w:r w:rsidR="00A75979" w:rsidRPr="00A75979">
          <w:rPr>
            <w:rFonts w:ascii="Montserrat" w:eastAsiaTheme="minorEastAsia" w:hAnsi="Montserrat"/>
            <w:noProof/>
            <w:kern w:val="2"/>
            <w:sz w:val="20"/>
            <w:szCs w:val="20"/>
            <w:lang w:eastAsia="es-MX"/>
            <w14:ligatures w14:val="standardContextual"/>
          </w:rPr>
          <w:tab/>
        </w:r>
        <w:r w:rsidR="00A75979" w:rsidRPr="00A75979">
          <w:rPr>
            <w:rStyle w:val="Hipervnculo"/>
            <w:rFonts w:ascii="Montserrat" w:hAnsi="Montserrat"/>
            <w:noProof/>
            <w:sz w:val="20"/>
            <w:szCs w:val="20"/>
          </w:rPr>
          <w:t>Otra información</w:t>
        </w:r>
        <w:r w:rsidR="00A75979" w:rsidRPr="00A75979">
          <w:rPr>
            <w:rFonts w:ascii="Montserrat" w:hAnsi="Montserrat"/>
            <w:noProof/>
            <w:webHidden/>
            <w:sz w:val="20"/>
            <w:szCs w:val="20"/>
          </w:rPr>
          <w:tab/>
        </w:r>
        <w:r w:rsidR="00A75979" w:rsidRPr="00A75979">
          <w:rPr>
            <w:rFonts w:ascii="Montserrat" w:hAnsi="Montserrat"/>
            <w:noProof/>
            <w:webHidden/>
            <w:sz w:val="20"/>
            <w:szCs w:val="20"/>
          </w:rPr>
          <w:fldChar w:fldCharType="begin"/>
        </w:r>
        <w:r w:rsidR="00A75979" w:rsidRPr="00A75979">
          <w:rPr>
            <w:rFonts w:ascii="Montserrat" w:hAnsi="Montserrat"/>
            <w:noProof/>
            <w:webHidden/>
            <w:sz w:val="20"/>
            <w:szCs w:val="20"/>
          </w:rPr>
          <w:instrText xml:space="preserve"> PAGEREF _Toc165482835 \h </w:instrText>
        </w:r>
        <w:r w:rsidR="00A75979" w:rsidRPr="00A75979">
          <w:rPr>
            <w:rFonts w:ascii="Montserrat" w:hAnsi="Montserrat"/>
            <w:noProof/>
            <w:webHidden/>
            <w:sz w:val="20"/>
            <w:szCs w:val="20"/>
          </w:rPr>
        </w:r>
        <w:r w:rsidR="00A75979" w:rsidRPr="00A75979">
          <w:rPr>
            <w:rFonts w:ascii="Montserrat" w:hAnsi="Montserrat"/>
            <w:noProof/>
            <w:webHidden/>
            <w:sz w:val="20"/>
            <w:szCs w:val="20"/>
          </w:rPr>
          <w:fldChar w:fldCharType="separate"/>
        </w:r>
        <w:r w:rsidR="006E57F4">
          <w:rPr>
            <w:rFonts w:ascii="Montserrat" w:hAnsi="Montserrat"/>
            <w:noProof/>
            <w:webHidden/>
            <w:sz w:val="20"/>
            <w:szCs w:val="20"/>
          </w:rPr>
          <w:t>17</w:t>
        </w:r>
        <w:r w:rsidR="00A75979" w:rsidRPr="00A75979">
          <w:rPr>
            <w:rFonts w:ascii="Montserrat" w:hAnsi="Montserrat"/>
            <w:noProof/>
            <w:webHidden/>
            <w:sz w:val="20"/>
            <w:szCs w:val="20"/>
          </w:rPr>
          <w:fldChar w:fldCharType="end"/>
        </w:r>
      </w:hyperlink>
    </w:p>
    <w:p w14:paraId="0BA7208D" w14:textId="77777777" w:rsidR="00A35177" w:rsidRPr="00A75979" w:rsidRDefault="00A35177" w:rsidP="00A75979">
      <w:pPr>
        <w:tabs>
          <w:tab w:val="right" w:leader="dot" w:pos="9781"/>
        </w:tabs>
        <w:rPr>
          <w:rFonts w:cs="Arial"/>
          <w:szCs w:val="20"/>
          <w:lang w:val="es-ES"/>
        </w:rPr>
      </w:pPr>
      <w:r w:rsidRPr="00A75979">
        <w:rPr>
          <w:rFonts w:cs="Arial"/>
          <w:szCs w:val="20"/>
        </w:rPr>
        <w:fldChar w:fldCharType="end"/>
      </w:r>
    </w:p>
    <w:p w14:paraId="25986E7B" w14:textId="77777777" w:rsidR="00A35177" w:rsidRPr="00A35177" w:rsidRDefault="00A35177" w:rsidP="00A35177">
      <w:pPr>
        <w:rPr>
          <w:rFonts w:cs="Arial"/>
          <w:sz w:val="14"/>
          <w:szCs w:val="18"/>
          <w:lang w:val="es-ES"/>
        </w:rPr>
      </w:pPr>
    </w:p>
    <w:p w14:paraId="63D3336E" w14:textId="77777777" w:rsidR="00A35177" w:rsidRPr="00A35177" w:rsidRDefault="00A35177" w:rsidP="00A35177">
      <w:pPr>
        <w:rPr>
          <w:rFonts w:cs="Arial"/>
          <w:sz w:val="14"/>
          <w:szCs w:val="18"/>
          <w:lang w:val="es-ES"/>
        </w:rPr>
      </w:pPr>
    </w:p>
    <w:p w14:paraId="3868FF7E" w14:textId="77777777" w:rsidR="00A35177" w:rsidRPr="00A35177" w:rsidRDefault="00A35177" w:rsidP="00A35177">
      <w:pPr>
        <w:rPr>
          <w:rFonts w:cs="Arial"/>
          <w:sz w:val="14"/>
          <w:szCs w:val="18"/>
          <w:lang w:val="es-ES"/>
        </w:rPr>
      </w:pPr>
    </w:p>
    <w:p w14:paraId="2F1E5A45" w14:textId="77777777" w:rsidR="00A35177" w:rsidRPr="00A35177" w:rsidRDefault="00A35177" w:rsidP="00A35177">
      <w:pPr>
        <w:rPr>
          <w:rFonts w:cs="Arial"/>
          <w:sz w:val="14"/>
          <w:szCs w:val="18"/>
          <w:lang w:val="es-ES"/>
        </w:rPr>
      </w:pPr>
    </w:p>
    <w:p w14:paraId="3A79C635" w14:textId="77777777" w:rsidR="00A35177" w:rsidRPr="00A35177" w:rsidRDefault="00A35177" w:rsidP="00A35177">
      <w:pPr>
        <w:rPr>
          <w:rFonts w:cs="Arial"/>
          <w:sz w:val="14"/>
          <w:szCs w:val="18"/>
          <w:lang w:val="es-ES"/>
        </w:rPr>
      </w:pPr>
    </w:p>
    <w:p w14:paraId="6CB5C17C" w14:textId="77777777" w:rsidR="00A35177" w:rsidRPr="00A35177" w:rsidRDefault="00A35177" w:rsidP="00A35177">
      <w:pPr>
        <w:rPr>
          <w:rFonts w:cs="Arial"/>
          <w:sz w:val="14"/>
          <w:szCs w:val="18"/>
          <w:lang w:val="es-ES"/>
        </w:rPr>
      </w:pPr>
    </w:p>
    <w:p w14:paraId="13CC90E9" w14:textId="77777777" w:rsidR="00A35177" w:rsidRPr="00A35177" w:rsidRDefault="00A35177" w:rsidP="00A35177">
      <w:pPr>
        <w:rPr>
          <w:rFonts w:cs="Arial"/>
          <w:sz w:val="14"/>
          <w:szCs w:val="18"/>
          <w:lang w:val="es-ES"/>
        </w:rPr>
      </w:pPr>
    </w:p>
    <w:p w14:paraId="29DFECA0" w14:textId="77777777" w:rsidR="00A35177" w:rsidRPr="00A35177" w:rsidRDefault="00A35177" w:rsidP="00A35177">
      <w:pPr>
        <w:rPr>
          <w:rFonts w:cs="Arial"/>
          <w:sz w:val="14"/>
          <w:szCs w:val="18"/>
          <w:lang w:val="es-ES"/>
        </w:rPr>
      </w:pPr>
    </w:p>
    <w:sectPr w:rsidR="00A35177" w:rsidRPr="00A35177" w:rsidSect="003E6F6B">
      <w:headerReference w:type="default" r:id="rId20"/>
      <w:footerReference w:type="default" r:id="rId21"/>
      <w:headerReference w:type="first" r:id="rId22"/>
      <w:pgSz w:w="12240" w:h="15840" w:code="1"/>
      <w:pgMar w:top="1134" w:right="1134" w:bottom="567" w:left="1134"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5C12FC" w14:textId="77777777" w:rsidR="00144873" w:rsidRDefault="00144873" w:rsidP="004F5BFA">
      <w:pPr>
        <w:spacing w:line="240" w:lineRule="auto"/>
      </w:pPr>
      <w:r>
        <w:separator/>
      </w:r>
    </w:p>
  </w:endnote>
  <w:endnote w:type="continuationSeparator" w:id="0">
    <w:p w14:paraId="36F87DBE" w14:textId="77777777" w:rsidR="00144873" w:rsidRDefault="00144873" w:rsidP="004F5BF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Montserrat">
    <w:altName w:val="Montserrat"/>
    <w:panose1 w:val="00000500000000000000"/>
    <w:charset w:val="00"/>
    <w:family w:val="auto"/>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oudy Old Style">
    <w:panose1 w:val="02020502050305020303"/>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ontserrat SemiBold">
    <w:panose1 w:val="00000700000000000000"/>
    <w:charset w:val="00"/>
    <w:family w:val="auto"/>
    <w:pitch w:val="variable"/>
    <w:sig w:usb0="2000020F" w:usb1="00000003" w:usb2="00000000" w:usb3="00000000" w:csb0="00000197" w:csb1="00000000"/>
  </w:font>
  <w:font w:name="Montserrat-ExtraBold">
    <w:altName w:val="Times New Roman"/>
    <w:charset w:val="00"/>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52CA8E" w14:textId="77777777" w:rsidR="00AC6AF2" w:rsidRDefault="00AC6AF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00250438"/>
      <w:docPartObj>
        <w:docPartGallery w:val="Page Numbers (Bottom of Page)"/>
        <w:docPartUnique/>
      </w:docPartObj>
    </w:sdtPr>
    <w:sdtContent>
      <w:p w14:paraId="691CAF3E" w14:textId="60AFA951" w:rsidR="00A97BDE" w:rsidRDefault="00A97BDE">
        <w:pPr>
          <w:pStyle w:val="Piedepgina"/>
          <w:jc w:val="center"/>
        </w:pPr>
        <w:r>
          <w:fldChar w:fldCharType="begin"/>
        </w:r>
        <w:r>
          <w:instrText>PAGE   \* MERGEFORMAT</w:instrText>
        </w:r>
        <w:r>
          <w:fldChar w:fldCharType="separate"/>
        </w:r>
        <w:r w:rsidR="00EA1A0E" w:rsidRPr="00EA1A0E">
          <w:rPr>
            <w:noProof/>
            <w:lang w:val="es-ES"/>
          </w:rPr>
          <w:t>17</w:t>
        </w:r>
        <w:r>
          <w:fldChar w:fldCharType="end"/>
        </w:r>
      </w:p>
    </w:sdtContent>
  </w:sdt>
  <w:p w14:paraId="0C7BC2FB" w14:textId="77777777" w:rsidR="00A97BDE" w:rsidRDefault="00A97BDE">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794C6" w14:textId="77777777" w:rsidR="00AC6AF2" w:rsidRDefault="00AC6AF2">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5DBFD8" w14:textId="77777777" w:rsidR="00A97BDE" w:rsidRDefault="00A97BDE">
    <w:pPr>
      <w:pStyle w:val="Piedepgina"/>
      <w:jc w:val="center"/>
    </w:pPr>
  </w:p>
  <w:p w14:paraId="6395A38C" w14:textId="77777777" w:rsidR="00A97BDE" w:rsidRDefault="00A97BDE">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BDBDFC" w14:textId="77777777" w:rsidR="00A97BDE" w:rsidRDefault="00A97BDE">
    <w:pPr>
      <w:pStyle w:val="Piedepgina"/>
      <w:jc w:val="right"/>
    </w:pPr>
  </w:p>
  <w:p w14:paraId="2E2E5838" w14:textId="77777777" w:rsidR="00A97BDE" w:rsidRDefault="00A97BD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9F842B" w14:textId="77777777" w:rsidR="00144873" w:rsidRDefault="00144873" w:rsidP="004F5BFA">
      <w:pPr>
        <w:spacing w:line="240" w:lineRule="auto"/>
      </w:pPr>
      <w:r>
        <w:separator/>
      </w:r>
    </w:p>
  </w:footnote>
  <w:footnote w:type="continuationSeparator" w:id="0">
    <w:p w14:paraId="3ADBDBB9" w14:textId="77777777" w:rsidR="00144873" w:rsidRDefault="00144873" w:rsidP="004F5BFA">
      <w:pPr>
        <w:spacing w:line="240" w:lineRule="auto"/>
      </w:pPr>
      <w:r>
        <w:continuationSeparator/>
      </w:r>
    </w:p>
  </w:footnote>
  <w:footnote w:id="1">
    <w:p w14:paraId="7058B26D" w14:textId="77777777" w:rsidR="00A97BDE" w:rsidRPr="00052DBB" w:rsidRDefault="00A97BDE" w:rsidP="009704A9">
      <w:pPr>
        <w:pStyle w:val="Textonotapie"/>
        <w:rPr>
          <w:rFonts w:ascii="Montserrat" w:hAnsi="Montserrat" w:cs="Arial"/>
          <w:sz w:val="16"/>
          <w:szCs w:val="16"/>
        </w:rPr>
      </w:pPr>
      <w:r w:rsidRPr="009E0C70">
        <w:rPr>
          <w:rStyle w:val="Refdenotaalpie"/>
          <w:rFonts w:ascii="Montserrat" w:hAnsi="Montserrat" w:cs="Arial"/>
          <w:b w:val="0"/>
          <w:sz w:val="16"/>
          <w:szCs w:val="16"/>
          <w:vertAlign w:val="superscript"/>
          <w:lang w:val="es-MX" w:eastAsia="ko-KR"/>
        </w:rPr>
        <w:footnoteRef/>
      </w:r>
      <w:r w:rsidRPr="009E0C70">
        <w:rPr>
          <w:rStyle w:val="Refdenotaalpie"/>
          <w:rFonts w:ascii="Montserrat" w:hAnsi="Montserrat" w:cs="Arial"/>
          <w:bCs/>
          <w:sz w:val="16"/>
          <w:szCs w:val="16"/>
          <w:vertAlign w:val="superscript"/>
          <w:lang w:val="es-MX" w:eastAsia="ko-KR"/>
        </w:rPr>
        <w:t xml:space="preserve"> </w:t>
      </w:r>
      <w:r w:rsidRPr="009E0C70">
        <w:rPr>
          <w:rFonts w:ascii="Montserrat" w:hAnsi="Montserrat"/>
          <w:bCs/>
          <w:sz w:val="16"/>
          <w:szCs w:val="16"/>
        </w:rPr>
        <w:t>Tome</w:t>
      </w:r>
      <w:r w:rsidRPr="00052DBB">
        <w:rPr>
          <w:rFonts w:ascii="Montserrat" w:hAnsi="Montserrat"/>
          <w:sz w:val="16"/>
          <w:szCs w:val="16"/>
        </w:rPr>
        <w:t xml:space="preserve"> en cuenta lo señalado en la nota al pie de página anterior.</w:t>
      </w:r>
    </w:p>
  </w:footnote>
  <w:footnote w:id="2">
    <w:p w14:paraId="15C1FDC8" w14:textId="387245A9" w:rsidR="00A97BDE" w:rsidRPr="005D2BC7" w:rsidRDefault="00A97BDE" w:rsidP="004F5BFA">
      <w:pPr>
        <w:pStyle w:val="Textoindependiente2"/>
        <w:spacing w:after="0" w:line="240" w:lineRule="auto"/>
        <w:rPr>
          <w:rFonts w:cs="Arial"/>
          <w:sz w:val="16"/>
          <w:szCs w:val="18"/>
        </w:rPr>
      </w:pPr>
      <w:r w:rsidRPr="009E0C70">
        <w:rPr>
          <w:rStyle w:val="Ttulo6Car"/>
          <w:rFonts w:cs="Arial"/>
          <w:b w:val="0"/>
          <w:bCs/>
          <w:sz w:val="16"/>
          <w:szCs w:val="16"/>
          <w:vertAlign w:val="superscript"/>
        </w:rPr>
        <w:footnoteRef/>
      </w:r>
      <w:r w:rsidRPr="009E0C70">
        <w:rPr>
          <w:b/>
          <w:bCs/>
          <w:sz w:val="16"/>
          <w:szCs w:val="16"/>
        </w:rPr>
        <w:t xml:space="preserve"> </w:t>
      </w:r>
      <w:r w:rsidRPr="00052DBB">
        <w:rPr>
          <w:rFonts w:cs="Arial"/>
          <w:sz w:val="16"/>
          <w:szCs w:val="16"/>
        </w:rPr>
        <w:t xml:space="preserve">Para </w:t>
      </w:r>
      <w:r w:rsidR="009E0C70" w:rsidRPr="00052DBB">
        <w:rPr>
          <w:rFonts w:cs="Arial"/>
          <w:sz w:val="16"/>
          <w:szCs w:val="16"/>
        </w:rPr>
        <w:t>más información</w:t>
      </w:r>
      <w:r w:rsidRPr="00052DBB">
        <w:rPr>
          <w:rFonts w:cs="Arial"/>
          <w:sz w:val="16"/>
          <w:szCs w:val="16"/>
        </w:rPr>
        <w:t xml:space="preserve"> vea los artículos 5.2, inciso ii) del Acuerdo Antidumping, 11.2, inciso ii) del ASMC y 75, fracción VII del RLCE.</w:t>
      </w:r>
    </w:p>
  </w:footnote>
  <w:footnote w:id="3">
    <w:p w14:paraId="4E3190A3" w14:textId="791A73B6" w:rsidR="00A97BDE" w:rsidRPr="00AF6C33" w:rsidRDefault="00A97BDE" w:rsidP="00AF6C33">
      <w:pPr>
        <w:pStyle w:val="Textonotapie"/>
        <w:spacing w:line="240" w:lineRule="auto"/>
        <w:ind w:left="142" w:hanging="142"/>
        <w:rPr>
          <w:rFonts w:ascii="Montserrat" w:hAnsi="Montserrat" w:cs="Arial"/>
          <w:iCs/>
          <w:sz w:val="16"/>
          <w:szCs w:val="16"/>
          <w:lang w:val="es-ES"/>
        </w:rPr>
      </w:pPr>
      <w:r w:rsidRPr="00F90F45">
        <w:rPr>
          <w:rStyle w:val="Refdenotaalpie"/>
          <w:rFonts w:ascii="Montserrat" w:hAnsi="Montserrat" w:cs="Arial"/>
          <w:b w:val="0"/>
          <w:sz w:val="16"/>
          <w:szCs w:val="16"/>
          <w:vertAlign w:val="superscript"/>
        </w:rPr>
        <w:footnoteRef/>
      </w:r>
      <w:r w:rsidRPr="00F90F45">
        <w:rPr>
          <w:rFonts w:ascii="Montserrat" w:hAnsi="Montserrat" w:cs="Arial"/>
          <w:b/>
          <w:sz w:val="16"/>
          <w:szCs w:val="16"/>
          <w:vertAlign w:val="superscript"/>
        </w:rPr>
        <w:t xml:space="preserve"> </w:t>
      </w:r>
      <w:r w:rsidRPr="00425524">
        <w:rPr>
          <w:rFonts w:ascii="Montserrat" w:hAnsi="Montserrat" w:cs="Arial"/>
          <w:sz w:val="16"/>
          <w:szCs w:val="16"/>
          <w:lang w:val="es-MX" w:eastAsia="ko-KR"/>
        </w:rPr>
        <w:t xml:space="preserve">En el caso de presentar un estudio de mercado deberá presentar los datos del consultor. </w:t>
      </w:r>
      <w:r w:rsidRPr="00425524">
        <w:rPr>
          <w:rFonts w:ascii="Montserrat" w:hAnsi="Montserrat" w:cs="Arial"/>
          <w:sz w:val="16"/>
          <w:szCs w:val="16"/>
          <w:u w:val="single"/>
          <w:lang w:val="es-MX" w:eastAsia="ko-KR"/>
        </w:rPr>
        <w:t>En cualquier caso</w:t>
      </w:r>
      <w:r w:rsidRPr="00425524">
        <w:rPr>
          <w:rFonts w:ascii="Montserrat" w:hAnsi="Montserrat" w:cs="Arial"/>
          <w:sz w:val="16"/>
          <w:szCs w:val="16"/>
          <w:lang w:val="es-MX" w:eastAsia="ko-KR"/>
        </w:rPr>
        <w:t>,</w:t>
      </w:r>
      <w:r w:rsidRPr="00425524">
        <w:rPr>
          <w:rFonts w:ascii="Montserrat" w:hAnsi="Montserrat" w:cs="Arial"/>
          <w:sz w:val="16"/>
          <w:szCs w:val="16"/>
          <w:u w:val="single"/>
          <w:lang w:val="es-MX" w:eastAsia="ko-KR"/>
        </w:rPr>
        <w:t xml:space="preserve"> deberá presentar referencias de precios internacionales de la principal materia prima utilizada en la fabricación de la mercancía propuesta a investigar y justificar</w:t>
      </w:r>
      <w:r w:rsidRPr="00425524">
        <w:rPr>
          <w:rFonts w:ascii="Montserrat" w:hAnsi="Montserrat" w:cs="Arial"/>
          <w:sz w:val="16"/>
          <w:szCs w:val="16"/>
          <w:lang w:val="es-MX" w:eastAsia="ko-KR"/>
        </w:rPr>
        <w:t xml:space="preserve"> que la fuente de donde se obtuvo la información es confiable. Si aplicó entrevistas o encuestas para recopilar los precios, describa de manera detallada la metodología para el diseño de estas y su proceso de aplicación, así como los datos de la empresa que llevó a cabo la encuesta. Aporte el soporte documental pertinente que permita a la Secretaría validar la información presentada. Cualquiera que sea el caso deberá presentar los elementos que acrediten la contratación del servicio. </w:t>
      </w:r>
      <w:r>
        <w:rPr>
          <w:rFonts w:ascii="Montserrat" w:hAnsi="Montserrat" w:cs="Arial"/>
          <w:sz w:val="16"/>
          <w:szCs w:val="16"/>
          <w:lang w:val="es-MX" w:eastAsia="ko-KR"/>
        </w:rPr>
        <w:t>El estudio de mercado deberá referirse a datos del periodo examinado</w:t>
      </w:r>
      <w:r w:rsidRPr="00F90F45">
        <w:rPr>
          <w:rFonts w:ascii="Montserrat" w:hAnsi="Montserrat" w:cs="Arial"/>
          <w:iCs/>
          <w:sz w:val="16"/>
          <w:szCs w:val="16"/>
          <w:lang w:val="es-ES"/>
        </w:rPr>
        <w:t>.</w:t>
      </w:r>
    </w:p>
  </w:footnote>
  <w:footnote w:id="4">
    <w:p w14:paraId="5E8692C8" w14:textId="77777777" w:rsidR="00A97BDE" w:rsidRPr="00310007" w:rsidRDefault="00A97BDE" w:rsidP="00AF6C33">
      <w:pPr>
        <w:pStyle w:val="Textonotapie"/>
        <w:spacing w:line="240" w:lineRule="auto"/>
        <w:contextualSpacing/>
        <w:rPr>
          <w:rFonts w:ascii="Montserrat" w:hAnsi="Montserrat" w:cs="Arial"/>
          <w:sz w:val="16"/>
          <w:szCs w:val="16"/>
          <w:lang w:val="es-MX" w:eastAsia="ko-KR"/>
        </w:rPr>
      </w:pPr>
      <w:r w:rsidRPr="00310007">
        <w:rPr>
          <w:rFonts w:ascii="Montserrat" w:hAnsi="Montserrat" w:cs="Arial"/>
          <w:sz w:val="16"/>
          <w:szCs w:val="16"/>
          <w:vertAlign w:val="superscript"/>
          <w:lang w:val="es-MX" w:eastAsia="ko-KR"/>
        </w:rPr>
        <w:footnoteRef/>
      </w:r>
      <w:r w:rsidRPr="00310007">
        <w:rPr>
          <w:rFonts w:ascii="Montserrat" w:hAnsi="Montserrat" w:cs="Arial"/>
          <w:sz w:val="16"/>
          <w:szCs w:val="16"/>
          <w:lang w:val="es-MX" w:eastAsia="ko-KR"/>
        </w:rPr>
        <w:t xml:space="preserve"> La información requerida es enunciativa no limitativa. </w:t>
      </w:r>
    </w:p>
  </w:footnote>
  <w:footnote w:id="5">
    <w:p w14:paraId="6BB9ED21" w14:textId="77777777" w:rsidR="00A97BDE" w:rsidRDefault="00A97BDE" w:rsidP="001413C1"/>
  </w:footnote>
  <w:footnote w:id="6">
    <w:p w14:paraId="56CAE919" w14:textId="77777777" w:rsidR="00A97BDE" w:rsidRDefault="00A97BDE" w:rsidP="001413C1"/>
  </w:footnote>
  <w:footnote w:id="7">
    <w:p w14:paraId="415D4351" w14:textId="77777777" w:rsidR="00A97BDE" w:rsidRPr="003D0943" w:rsidRDefault="00A97BDE" w:rsidP="00E47C63">
      <w:pPr>
        <w:pStyle w:val="Textonotapie"/>
        <w:rPr>
          <w:rFonts w:ascii="Montserrat" w:hAnsi="Montserrat"/>
          <w:sz w:val="16"/>
          <w:szCs w:val="16"/>
          <w:lang w:val="es-MX"/>
        </w:rPr>
      </w:pPr>
      <w:r w:rsidRPr="003D0943">
        <w:rPr>
          <w:rStyle w:val="Refdenotaalpie"/>
          <w:rFonts w:ascii="Montserrat" w:hAnsi="Montserrat"/>
          <w:b w:val="0"/>
          <w:sz w:val="16"/>
          <w:szCs w:val="16"/>
          <w:vertAlign w:val="superscript"/>
        </w:rPr>
        <w:footnoteRef/>
      </w:r>
      <w:r w:rsidRPr="003D0943">
        <w:rPr>
          <w:rFonts w:ascii="Montserrat" w:hAnsi="Montserrat"/>
          <w:sz w:val="16"/>
          <w:szCs w:val="16"/>
        </w:rPr>
        <w:t xml:space="preserve"> </w:t>
      </w:r>
      <w:r w:rsidRPr="007A7426">
        <w:rPr>
          <w:rFonts w:ascii="Montserrat" w:hAnsi="Montserrat" w:cs="Arial"/>
          <w:sz w:val="16"/>
          <w:szCs w:val="16"/>
        </w:rPr>
        <w:t>Rama de producción nacional de co</w:t>
      </w:r>
      <w:r w:rsidRPr="009040DD">
        <w:rPr>
          <w:rFonts w:ascii="Montserrat" w:hAnsi="Montserrat" w:cs="Arial"/>
          <w:sz w:val="16"/>
          <w:szCs w:val="16"/>
        </w:rPr>
        <w:t xml:space="preserve">nformidad con los artículos </w:t>
      </w:r>
      <w:r w:rsidRPr="007A7426">
        <w:rPr>
          <w:rFonts w:ascii="Montserrat" w:hAnsi="Montserrat" w:cs="Arial"/>
          <w:sz w:val="16"/>
          <w:szCs w:val="16"/>
        </w:rPr>
        <w:t xml:space="preserve">4.1 </w:t>
      </w:r>
      <w:r w:rsidRPr="009040DD">
        <w:rPr>
          <w:rFonts w:ascii="Montserrat" w:hAnsi="Montserrat" w:cs="Arial"/>
          <w:sz w:val="16"/>
          <w:szCs w:val="16"/>
        </w:rPr>
        <w:t>del Acuerdo Antidumping</w:t>
      </w:r>
      <w:r w:rsidRPr="007A7426">
        <w:rPr>
          <w:rFonts w:ascii="Montserrat" w:hAnsi="Montserrat" w:cs="Arial"/>
          <w:sz w:val="16"/>
          <w:szCs w:val="16"/>
        </w:rPr>
        <w:t xml:space="preserve">, 16.1 del </w:t>
      </w:r>
      <w:r w:rsidRPr="003D0943">
        <w:rPr>
          <w:rFonts w:ascii="Montserrat" w:hAnsi="Montserrat" w:cs="Arial"/>
          <w:sz w:val="16"/>
          <w:szCs w:val="16"/>
        </w:rPr>
        <w:t>ASMC</w:t>
      </w:r>
      <w:r w:rsidRPr="009040DD">
        <w:rPr>
          <w:rFonts w:ascii="Montserrat" w:hAnsi="Montserrat" w:cs="Arial"/>
          <w:sz w:val="16"/>
          <w:szCs w:val="16"/>
        </w:rPr>
        <w:t xml:space="preserve"> y </w:t>
      </w:r>
      <w:r w:rsidRPr="007A7426">
        <w:rPr>
          <w:rFonts w:ascii="Montserrat" w:hAnsi="Montserrat" w:cs="Arial"/>
          <w:sz w:val="16"/>
          <w:szCs w:val="16"/>
        </w:rPr>
        <w:t>40</w:t>
      </w:r>
      <w:r w:rsidRPr="009040DD">
        <w:rPr>
          <w:rFonts w:ascii="Montserrat" w:hAnsi="Montserrat" w:cs="Arial"/>
          <w:sz w:val="16"/>
          <w:szCs w:val="16"/>
        </w:rPr>
        <w:t xml:space="preserve"> de</w:t>
      </w:r>
      <w:r w:rsidRPr="007A7426">
        <w:rPr>
          <w:rFonts w:ascii="Montserrat" w:hAnsi="Montserrat" w:cs="Arial"/>
          <w:sz w:val="16"/>
          <w:szCs w:val="16"/>
        </w:rPr>
        <w:t xml:space="preserve"> la LCE.</w:t>
      </w:r>
      <w:r w:rsidRPr="009040DD">
        <w:rPr>
          <w:rFonts w:ascii="Montserrat" w:hAnsi="Montserrat" w:cs="Arial"/>
          <w:sz w:val="16"/>
          <w:szCs w:val="16"/>
          <w:lang w:val="es-MX"/>
        </w:rPr>
        <w:t xml:space="preserve"> </w:t>
      </w:r>
    </w:p>
  </w:footnote>
  <w:footnote w:id="8">
    <w:p w14:paraId="31EC4F19" w14:textId="77777777" w:rsidR="00A97BDE" w:rsidRPr="00425524" w:rsidRDefault="00A97BDE" w:rsidP="00A772F6">
      <w:pPr>
        <w:pStyle w:val="Textonotapie"/>
        <w:spacing w:line="240" w:lineRule="auto"/>
        <w:rPr>
          <w:rFonts w:ascii="Montserrat" w:hAnsi="Montserrat" w:cs="Arial"/>
          <w:sz w:val="16"/>
          <w:szCs w:val="16"/>
        </w:rPr>
      </w:pPr>
      <w:r w:rsidRPr="00425524">
        <w:rPr>
          <w:rFonts w:ascii="Montserrat" w:hAnsi="Montserrat" w:cs="Arial"/>
          <w:sz w:val="16"/>
          <w:szCs w:val="16"/>
          <w:vertAlign w:val="superscript"/>
          <w:lang w:val="es-MX"/>
        </w:rPr>
        <w:footnoteRef/>
      </w:r>
      <w:r w:rsidRPr="00425524">
        <w:rPr>
          <w:rFonts w:ascii="Montserrat" w:hAnsi="Montserrat" w:cs="Arial"/>
          <w:sz w:val="16"/>
          <w:szCs w:val="16"/>
        </w:rPr>
        <w:t xml:space="preserve"> </w:t>
      </w:r>
      <w:r w:rsidRPr="00425524">
        <w:rPr>
          <w:rFonts w:ascii="Montserrat" w:hAnsi="Montserrat" w:cs="Arial"/>
          <w:sz w:val="16"/>
          <w:szCs w:val="16"/>
        </w:rPr>
        <w:tab/>
      </w:r>
      <w:r w:rsidRPr="00425524">
        <w:rPr>
          <w:rFonts w:ascii="Montserrat" w:hAnsi="Montserrat" w:cs="Arial"/>
          <w:sz w:val="16"/>
          <w:szCs w:val="16"/>
          <w:lang w:val="es-MX" w:eastAsia="ko-KR"/>
        </w:rPr>
        <w:t xml:space="preserve">Al llenar la información </w:t>
      </w:r>
      <w:r w:rsidRPr="00752661">
        <w:rPr>
          <w:rFonts w:ascii="Montserrat" w:hAnsi="Montserrat" w:cs="Arial"/>
          <w:sz w:val="16"/>
          <w:szCs w:val="16"/>
          <w:lang w:val="es-MX" w:eastAsia="ko-KR"/>
        </w:rPr>
        <w:t>del Anexo 11, recuerde</w:t>
      </w:r>
      <w:r w:rsidRPr="00425524">
        <w:rPr>
          <w:rFonts w:ascii="Montserrat" w:hAnsi="Montserrat" w:cs="Arial"/>
          <w:sz w:val="16"/>
          <w:szCs w:val="16"/>
          <w:lang w:val="es-MX" w:eastAsia="ko-KR"/>
        </w:rPr>
        <w:t xml:space="preserve"> que, de acuerdo con el artículo 3.6 del Acuerdo Antidumping, "El efecto de las importaciones objeto de dumping se evaluará en relación con la producción nacional de la mercancía similar cuando los datos disponibles permitan identificarla separadamente con arreglo a criterios tales como el proceso de producción, las ventas de los productores y sus beneficios. Si no es posible efectuar tal identificación separada de esa producción, los efectos de las importaciones objeto de dumping se evaluarán examinando la producción del grupo o gama más restringido de mercancía que incluya la mercancía similar y a cuyo respecto pueda proporcionarse la información necesaria".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C8202" w14:textId="77777777" w:rsidR="00AC6AF2" w:rsidRDefault="00AC6AF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92B5DC" w14:textId="77777777" w:rsidR="00A97BDE" w:rsidRDefault="00A97BDE" w:rsidP="00956959">
    <w:pPr>
      <w:spacing w:line="240" w:lineRule="auto"/>
      <w:rPr>
        <w:rFonts w:ascii="Montserrat-ExtraBold" w:eastAsia="Montserrat" w:hAnsi="Montserrat-ExtraBold" w:cs="Montserrat"/>
        <w:b/>
        <w:color w:val="231F20"/>
        <w:sz w:val="18"/>
        <w:szCs w:val="22"/>
        <w:lang w:val="es-MX"/>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1312" behindDoc="0" locked="0" layoutInCell="1" allowOverlap="1" wp14:anchorId="7EBA59D4" wp14:editId="4E15186B">
              <wp:simplePos x="0" y="0"/>
              <wp:positionH relativeFrom="column">
                <wp:posOffset>0</wp:posOffset>
              </wp:positionH>
              <wp:positionV relativeFrom="paragraph">
                <wp:posOffset>0</wp:posOffset>
              </wp:positionV>
              <wp:extent cx="1138922" cy="489585"/>
              <wp:effectExtent l="0" t="0" r="4445" b="5715"/>
              <wp:wrapNone/>
              <wp:docPr id="18" name="Grupo 18"/>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6" name="Group 21"/>
                      <wpg:cNvGrpSpPr>
                        <a:grpSpLocks/>
                      </wpg:cNvGrpSpPr>
                      <wpg:grpSpPr bwMode="auto">
                        <a:xfrm>
                          <a:off x="614947" y="53474"/>
                          <a:ext cx="339090" cy="207010"/>
                          <a:chOff x="2192" y="200"/>
                          <a:chExt cx="534" cy="326"/>
                        </a:xfrm>
                      </wpg:grpSpPr>
                      <pic:pic xmlns:pic="http://schemas.openxmlformats.org/drawingml/2006/picture">
                        <pic:nvPicPr>
                          <pic:cNvPr id="2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587556B" id="Grupo 18" o:spid="_x0000_s1026" style="position:absolute;margin-left:0;margin-top:0;width:89.7pt;height:38.55pt;z-index:251661312"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Ej1r9grBAAA&#10;+BAAAA4AAAAAAAAAAAAAAAAAOgIAAGRycy9lMm9Eb2MueG1sUEsBAi0AFAAGAAgAAAAhAFd98erU&#10;AAAArQIAABkAAAAAAAAAAAAAAAAAkQYAAGRycy9fcmVscy9lMm9Eb2MueG1sLnJlbHNQSwECLQAU&#10;AAYACAAAACEAafMjutwAAAAEAQAADwAAAAAAAAAAAAAAAACc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">
                <v:imagedata r:id="rId8" o:title=""/>
                <v:path arrowok="t"/>
              </v:shape>
            </v:group>
          </w:pict>
        </mc:Fallback>
      </mc:AlternateContent>
    </w:r>
  </w:p>
  <w:p w14:paraId="205767C1" w14:textId="77777777" w:rsidR="00A97BDE" w:rsidRPr="001A6899" w:rsidRDefault="00A97BDE" w:rsidP="00956959">
    <w:pPr>
      <w:spacing w:line="240" w:lineRule="auto"/>
      <w:jc w:val="right"/>
      <w:rPr>
        <w:rFonts w:eastAsia="Montserrat" w:cs="Montserrat"/>
        <w:b/>
        <w:color w:val="231F20"/>
        <w:sz w:val="18"/>
        <w:szCs w:val="22"/>
        <w:lang w:val="es-MX"/>
      </w:rPr>
    </w:pPr>
    <w:r w:rsidRPr="001A6899">
      <w:rPr>
        <w:rFonts w:eastAsia="Montserrat" w:cs="Montserrat"/>
        <w:b/>
        <w:color w:val="231F20"/>
        <w:sz w:val="18"/>
        <w:szCs w:val="22"/>
        <w:lang w:val="es-MX"/>
      </w:rPr>
      <w:t>SUBSECRETARÍA DE INDUSTRIA Y COMERCIO</w:t>
    </w:r>
  </w:p>
  <w:p w14:paraId="54341EBE" w14:textId="77777777" w:rsidR="00A97BDE" w:rsidRPr="001A6899" w:rsidRDefault="00A97BDE" w:rsidP="00956959">
    <w:pPr>
      <w:spacing w:line="240" w:lineRule="auto"/>
      <w:ind w:right="-17"/>
      <w:jc w:val="right"/>
      <w:rPr>
        <w:color w:val="231F20"/>
        <w:sz w:val="14"/>
        <w:lang w:val="es-MX"/>
      </w:rPr>
    </w:pPr>
    <w:r w:rsidRPr="001A6899">
      <w:rPr>
        <w:rFonts w:eastAsia="Montserrat" w:cs="Montserrat"/>
        <w:b/>
        <w:color w:val="231F20"/>
        <w:sz w:val="16"/>
        <w:szCs w:val="22"/>
        <w:lang w:val="es-MX"/>
      </w:rPr>
      <w:t>UNIDAD DE PRÁCTICAS COMERCIALES INTERNACIONALES</w:t>
    </w:r>
  </w:p>
  <w:p w14:paraId="6E8C51BC" w14:textId="77777777" w:rsidR="00A97BDE" w:rsidRPr="00F06A66" w:rsidRDefault="00A97BDE" w:rsidP="00956959">
    <w:pPr>
      <w:pStyle w:val="Encabezado"/>
      <w:rPr>
        <w:lang w:val="es-MX"/>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5C4AF2" w14:textId="77777777" w:rsidR="00A97BDE" w:rsidRPr="00724CEB" w:rsidRDefault="00A97BDE" w:rsidP="00956959">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0288" behindDoc="0" locked="0" layoutInCell="1" allowOverlap="1" wp14:anchorId="1A56AB32" wp14:editId="09F26D57">
              <wp:simplePos x="0" y="0"/>
              <wp:positionH relativeFrom="column">
                <wp:posOffset>1805</wp:posOffset>
              </wp:positionH>
              <wp:positionV relativeFrom="paragraph">
                <wp:posOffset>137260</wp:posOffset>
              </wp:positionV>
              <wp:extent cx="1138922" cy="489585"/>
              <wp:effectExtent l="0" t="0" r="4445" b="5715"/>
              <wp:wrapNone/>
              <wp:docPr id="1" name="Grupo 1"/>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22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3" name="Group 21"/>
                      <wpg:cNvGrpSpPr>
                        <a:grpSpLocks/>
                      </wpg:cNvGrpSpPr>
                      <wpg:grpSpPr bwMode="auto">
                        <a:xfrm>
                          <a:off x="614947" y="53474"/>
                          <a:ext cx="339090" cy="207010"/>
                          <a:chOff x="2192" y="200"/>
                          <a:chExt cx="534" cy="326"/>
                        </a:xfrm>
                      </wpg:grpSpPr>
                      <pic:pic xmlns:pic="http://schemas.openxmlformats.org/drawingml/2006/picture">
                        <pic:nvPicPr>
                          <pic:cNvPr id="2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4A200BD5" id="Grupo 1" o:spid="_x0000_s1026" style="position:absolute;margin-left:.15pt;margin-top:10.8pt;width:89.7pt;height:38.55pt;z-index:251660288"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">
                <v:imagedata r:id="rId8" o:title=""/>
                <v:path arrowok="t"/>
              </v:shape>
            </v:group>
          </w:pict>
        </mc:Fallback>
      </mc:AlternateContent>
    </w:r>
    <w:r>
      <w:rPr>
        <w:rFonts w:ascii="Montserrat SemiBold" w:hAnsi="Montserrat SemiBold"/>
        <w:color w:val="B38E5D"/>
        <w:sz w:val="18"/>
        <w:szCs w:val="18"/>
      </w:rPr>
      <w:t xml:space="preserve">                                 </w:t>
    </w:r>
  </w:p>
  <w:p w14:paraId="38B407D9" w14:textId="77777777" w:rsidR="00A97BDE" w:rsidRDefault="00A97BDE" w:rsidP="00956959">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6D9DE9D2" w14:textId="77777777" w:rsidR="00A97BDE" w:rsidRPr="001A6899" w:rsidRDefault="00A97BDE" w:rsidP="00956959">
    <w:pPr>
      <w:spacing w:line="240" w:lineRule="auto"/>
      <w:ind w:left="567"/>
      <w:jc w:val="right"/>
      <w:rPr>
        <w:rFonts w:eastAsia="Montserrat" w:cs="Montserrat"/>
        <w:b/>
        <w:color w:val="231F20"/>
        <w:sz w:val="18"/>
        <w:szCs w:val="22"/>
        <w:lang w:val="es-MX"/>
      </w:rPr>
    </w:pPr>
    <w:r w:rsidRPr="001A6899">
      <w:rPr>
        <w:rFonts w:eastAsia="Montserrat" w:cs="Montserrat"/>
        <w:b/>
        <w:color w:val="231F20"/>
        <w:sz w:val="18"/>
        <w:szCs w:val="22"/>
        <w:lang w:val="es-MX"/>
      </w:rPr>
      <w:t>SUBSECRETARÍA DE INDUSTRIA Y COMERCIO</w:t>
    </w:r>
  </w:p>
  <w:p w14:paraId="5E1FFCE5" w14:textId="77777777" w:rsidR="00A97BDE" w:rsidRPr="001A6899" w:rsidRDefault="00A97BDE" w:rsidP="00956959">
    <w:pPr>
      <w:spacing w:line="240" w:lineRule="auto"/>
      <w:ind w:left="567" w:right="-17"/>
      <w:jc w:val="right"/>
      <w:rPr>
        <w:color w:val="231F20"/>
        <w:sz w:val="14"/>
        <w:lang w:val="es-MX"/>
      </w:rPr>
    </w:pPr>
    <w:r w:rsidRPr="001A6899">
      <w:rPr>
        <w:rFonts w:eastAsia="Montserrat" w:cs="Montserrat"/>
        <w:b/>
        <w:color w:val="231F20"/>
        <w:sz w:val="16"/>
        <w:szCs w:val="22"/>
        <w:lang w:val="es-MX"/>
      </w:rPr>
      <w:t>UNIDAD DE PRÁCTICAS COMERCIALES INTERNACIONALES</w:t>
    </w:r>
  </w:p>
  <w:p w14:paraId="0C35D4B5" w14:textId="77777777" w:rsidR="00A97BDE" w:rsidRDefault="00A97BDE" w:rsidP="00956959">
    <w:pPr>
      <w:spacing w:line="240" w:lineRule="auto"/>
      <w:ind w:left="567" w:right="-17"/>
      <w:jc w:val="right"/>
      <w:rPr>
        <w:color w:val="231F20"/>
        <w:sz w:val="14"/>
        <w:lang w:val="es-MX"/>
      </w:rPr>
    </w:pPr>
  </w:p>
  <w:p w14:paraId="082DCC5E" w14:textId="77777777" w:rsidR="00A97BDE" w:rsidRPr="00C25CC6" w:rsidRDefault="00A97BDE" w:rsidP="00956959">
    <w:pPr>
      <w:spacing w:line="240" w:lineRule="auto"/>
      <w:ind w:left="567" w:right="-17"/>
      <w:jc w:val="right"/>
      <w:rPr>
        <w:color w:val="231F20"/>
        <w:sz w:val="14"/>
        <w:lang w:val="es-MX"/>
      </w:rPr>
    </w:pPr>
  </w:p>
  <w:p w14:paraId="6005F6DB" w14:textId="77777777" w:rsidR="00A97BDE" w:rsidRPr="004A182C" w:rsidRDefault="00A97BDE">
    <w:pPr>
      <w:pStyle w:val="Encabezado"/>
      <w:rPr>
        <w:lang w:val="es-MX"/>
      </w:rPr>
    </w:pPr>
    <w:r>
      <w:rPr>
        <w:noProof/>
        <w:lang w:val="es-MX" w:eastAsia="es-MX"/>
      </w:rPr>
      <mc:AlternateContent>
        <mc:Choice Requires="wpg">
          <w:drawing>
            <wp:anchor distT="0" distB="0" distL="114300" distR="114300" simplePos="0" relativeHeight="251659264" behindDoc="1" locked="0" layoutInCell="1" allowOverlap="1" wp14:anchorId="345963B8" wp14:editId="64535DC3">
              <wp:simplePos x="0" y="0"/>
              <wp:positionH relativeFrom="page">
                <wp:posOffset>6283</wp:posOffset>
              </wp:positionH>
              <wp:positionV relativeFrom="page">
                <wp:posOffset>5378283</wp:posOffset>
              </wp:positionV>
              <wp:extent cx="7289165" cy="4686300"/>
              <wp:effectExtent l="0" t="0" r="26035" b="0"/>
              <wp:wrapNone/>
              <wp:docPr id="2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21"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22"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D2335C" id="Group 6" o:spid="_x0000_s1026" style="position:absolute;margin-left:.5pt;margin-top:423.5pt;width:573.95pt;height:369pt;z-index:-251657216;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" strokecolor="white" strokeweight="0"/>
              <w10:wrap anchorx="page"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A01A5B" w14:textId="77777777" w:rsidR="00A97BDE" w:rsidRDefault="00000000" w:rsidP="00956959">
    <w:pPr>
      <w:spacing w:line="240" w:lineRule="auto"/>
      <w:rPr>
        <w:rFonts w:ascii="Montserrat-ExtraBold" w:eastAsia="Montserrat" w:hAnsi="Montserrat-ExtraBold" w:cs="Montserrat"/>
        <w:b/>
        <w:color w:val="231F20"/>
        <w:sz w:val="18"/>
        <w:szCs w:val="22"/>
        <w:lang w:val="es-MX"/>
      </w:rPr>
    </w:pPr>
    <w:sdt>
      <w:sdtPr>
        <w:rPr>
          <w:rFonts w:ascii="Montserrat-ExtraBold" w:eastAsia="Montserrat" w:hAnsi="Montserrat-ExtraBold" w:cs="Montserrat"/>
          <w:b/>
          <w:color w:val="231F20"/>
          <w:sz w:val="18"/>
          <w:szCs w:val="22"/>
          <w:lang w:val="es-MX"/>
        </w:rPr>
        <w:id w:val="1372645501"/>
        <w:docPartObj>
          <w:docPartGallery w:val="Watermarks"/>
          <w:docPartUnique/>
        </w:docPartObj>
      </w:sdtPr>
      <w:sdtContent/>
    </w:sdt>
    <w:r w:rsidR="00A97BDE">
      <w:rPr>
        <w:rFonts w:ascii="Montserrat SemiBold" w:hAnsi="Montserrat SemiBold"/>
        <w:noProof/>
        <w:color w:val="B38E5D"/>
        <w:sz w:val="18"/>
        <w:szCs w:val="18"/>
        <w:lang w:val="es-MX" w:eastAsia="es-MX"/>
      </w:rPr>
      <mc:AlternateContent>
        <mc:Choice Requires="wpg">
          <w:drawing>
            <wp:anchor distT="0" distB="0" distL="114300" distR="114300" simplePos="0" relativeHeight="251662336" behindDoc="0" locked="0" layoutInCell="1" allowOverlap="1" wp14:anchorId="6D40EC76" wp14:editId="6EBC56E9">
              <wp:simplePos x="0" y="0"/>
              <wp:positionH relativeFrom="column">
                <wp:posOffset>0</wp:posOffset>
              </wp:positionH>
              <wp:positionV relativeFrom="paragraph">
                <wp:posOffset>0</wp:posOffset>
              </wp:positionV>
              <wp:extent cx="1138922" cy="489585"/>
              <wp:effectExtent l="0" t="0" r="4445" b="5715"/>
              <wp:wrapNone/>
              <wp:docPr id="30" name="Grupo 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25" name="Group 21"/>
                      <wpg:cNvGrpSpPr>
                        <a:grpSpLocks/>
                      </wpg:cNvGrpSpPr>
                      <wpg:grpSpPr bwMode="auto">
                        <a:xfrm>
                          <a:off x="614947" y="53474"/>
                          <a:ext cx="339090" cy="207010"/>
                          <a:chOff x="2192" y="200"/>
                          <a:chExt cx="534" cy="326"/>
                        </a:xfrm>
                      </wpg:grpSpPr>
                      <pic:pic xmlns:pic="http://schemas.openxmlformats.org/drawingml/2006/picture">
                        <pic:nvPicPr>
                          <pic:cNvPr id="1826"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27"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8"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4E682AC" id="Grupo 30" o:spid="_x0000_s1026" style="position:absolute;margin-left:0;margin-top:0;width:89.7pt;height:38.55pt;z-index:251662336"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Nk1Gf8rBAAA&#10;ABEAAA4AAAAAAAAAAAAAAAAAOgIAAGRycy9lMm9Eb2MueG1sUEsBAi0AFAAGAAgAAAAhAFd98erU&#10;AAAArQIAABkAAAAAAAAAAAAAAAAAkQYAAGRycy9fcmVscy9lMm9Eb2MueG1sLnJlbHNQSwECLQAU&#10;AAYACAAAACEAafMjutwAAAAEAQAADwAAAAAAAAAAAAAAAACc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">
                <v:imagedata r:id="rId8" o:title=""/>
                <v:path arrowok="t"/>
              </v:shape>
            </v:group>
          </w:pict>
        </mc:Fallback>
      </mc:AlternateContent>
    </w:r>
  </w:p>
  <w:p w14:paraId="0B1FC65D" w14:textId="77777777" w:rsidR="00A97BDE" w:rsidRPr="00C830A7" w:rsidRDefault="00A97BDE" w:rsidP="00956959">
    <w:pPr>
      <w:spacing w:line="240" w:lineRule="auto"/>
      <w:jc w:val="right"/>
      <w:rPr>
        <w:rFonts w:eastAsia="Montserrat" w:cs="Montserrat"/>
        <w:b/>
        <w:color w:val="231F20"/>
        <w:sz w:val="18"/>
        <w:szCs w:val="18"/>
        <w:lang w:val="es-MX"/>
      </w:rPr>
    </w:pPr>
    <w:r w:rsidRPr="00C830A7">
      <w:rPr>
        <w:rFonts w:eastAsia="Montserrat" w:cs="Montserrat"/>
        <w:b/>
        <w:color w:val="231F20"/>
        <w:sz w:val="18"/>
        <w:szCs w:val="18"/>
        <w:lang w:val="es-MX"/>
      </w:rPr>
      <w:t>SUBSECRETARÍA DE INDUSTRIA Y COMERCIO</w:t>
    </w:r>
  </w:p>
  <w:p w14:paraId="5D09A531" w14:textId="77777777" w:rsidR="00A97BDE" w:rsidRPr="00C830A7" w:rsidRDefault="00A97BDE" w:rsidP="00956959">
    <w:pPr>
      <w:spacing w:line="240" w:lineRule="auto"/>
      <w:ind w:right="-17"/>
      <w:jc w:val="right"/>
      <w:rPr>
        <w:color w:val="231F20"/>
        <w:sz w:val="18"/>
        <w:szCs w:val="18"/>
        <w:lang w:val="es-MX"/>
      </w:rPr>
    </w:pPr>
    <w:r w:rsidRPr="00C830A7">
      <w:rPr>
        <w:rFonts w:eastAsia="Montserrat" w:cs="Montserrat"/>
        <w:b/>
        <w:color w:val="231F20"/>
        <w:sz w:val="18"/>
        <w:szCs w:val="18"/>
        <w:lang w:val="es-MX"/>
      </w:rPr>
      <w:t>UNIDAD DE PRÁCTICAS COMERCIALES INTERNACIONALES</w:t>
    </w:r>
  </w:p>
  <w:p w14:paraId="5613269C" w14:textId="77777777" w:rsidR="00A97BDE" w:rsidRPr="00C830A7" w:rsidRDefault="00A97BDE" w:rsidP="00956959">
    <w:pPr>
      <w:pStyle w:val="Encabezado"/>
      <w:rPr>
        <w:szCs w:val="20"/>
        <w:lang w:val="es-MX"/>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2A30BF" w14:textId="77777777" w:rsidR="00A97BDE" w:rsidRDefault="00A97BDE" w:rsidP="00956959">
    <w:pPr>
      <w:pStyle w:val="Encabezado"/>
      <w:tabs>
        <w:tab w:val="left" w:pos="3288"/>
      </w:tabs>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773974" w14:textId="77777777" w:rsidR="00A97BDE" w:rsidRPr="00724CEB" w:rsidRDefault="00A97BDE" w:rsidP="00956959">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8480" behindDoc="0" locked="0" layoutInCell="1" allowOverlap="1" wp14:anchorId="4A5F2626" wp14:editId="3F47633C">
              <wp:simplePos x="0" y="0"/>
              <wp:positionH relativeFrom="column">
                <wp:posOffset>1805</wp:posOffset>
              </wp:positionH>
              <wp:positionV relativeFrom="paragraph">
                <wp:posOffset>137260</wp:posOffset>
              </wp:positionV>
              <wp:extent cx="1138922" cy="489585"/>
              <wp:effectExtent l="0" t="0" r="4445" b="5715"/>
              <wp:wrapNone/>
              <wp:docPr id="12" name="Grupo 12"/>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4" name="Group 21"/>
                      <wpg:cNvGrpSpPr>
                        <a:grpSpLocks/>
                      </wpg:cNvGrpSpPr>
                      <wpg:grpSpPr bwMode="auto">
                        <a:xfrm>
                          <a:off x="614947" y="53474"/>
                          <a:ext cx="339090" cy="207010"/>
                          <a:chOff x="2192" y="200"/>
                          <a:chExt cx="534" cy="326"/>
                        </a:xfrm>
                      </wpg:grpSpPr>
                      <pic:pic xmlns:pic="http://schemas.openxmlformats.org/drawingml/2006/picture">
                        <pic:nvPicPr>
                          <pic:cNvPr id="15"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6"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7"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23BB1341" id="Grupo 12" o:spid="_x0000_s1026" style="position:absolute;margin-left:.15pt;margin-top:10.8pt;width:89.7pt;height:38.55pt;z-index:25166848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">
                <v:imagedata r:id="rId8" o:title=""/>
                <v:path arrowok="t"/>
              </v:shape>
            </v:group>
          </w:pict>
        </mc:Fallback>
      </mc:AlternateContent>
    </w:r>
    <w:r>
      <w:rPr>
        <w:rFonts w:ascii="Montserrat SemiBold" w:hAnsi="Montserrat SemiBold"/>
        <w:color w:val="B38E5D"/>
        <w:sz w:val="18"/>
        <w:szCs w:val="18"/>
      </w:rPr>
      <w:t xml:space="preserve">                                 </w:t>
    </w:r>
  </w:p>
  <w:p w14:paraId="0AE3EDB0" w14:textId="77777777" w:rsidR="00A97BDE" w:rsidRDefault="00A97BDE" w:rsidP="00956959">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6522248B" w14:textId="77777777" w:rsidR="00A97BDE" w:rsidRPr="00CA79DE" w:rsidRDefault="00A97BDE" w:rsidP="00956959">
    <w:pPr>
      <w:spacing w:line="240" w:lineRule="auto"/>
      <w:ind w:left="567"/>
      <w:jc w:val="right"/>
      <w:rPr>
        <w:rFonts w:eastAsia="Montserrat" w:cs="Montserrat"/>
        <w:b/>
        <w:color w:val="231F20"/>
        <w:sz w:val="18"/>
        <w:szCs w:val="18"/>
        <w:lang w:val="es-MX"/>
      </w:rPr>
    </w:pPr>
    <w:r w:rsidRPr="00CA79DE">
      <w:rPr>
        <w:rFonts w:eastAsia="Montserrat" w:cs="Montserrat"/>
        <w:b/>
        <w:color w:val="231F20"/>
        <w:sz w:val="18"/>
        <w:szCs w:val="18"/>
        <w:lang w:val="es-MX"/>
      </w:rPr>
      <w:t>SUBSECRETARÍA DE INDUSTRIA Y COMERCIO</w:t>
    </w:r>
  </w:p>
  <w:p w14:paraId="69E0DDC2" w14:textId="77777777" w:rsidR="00A97BDE" w:rsidRPr="00CA79DE" w:rsidRDefault="00A97BDE" w:rsidP="00956959">
    <w:pPr>
      <w:spacing w:line="240" w:lineRule="auto"/>
      <w:ind w:left="567" w:right="-17"/>
      <w:jc w:val="right"/>
      <w:rPr>
        <w:color w:val="231F20"/>
        <w:sz w:val="18"/>
        <w:szCs w:val="18"/>
        <w:lang w:val="es-MX"/>
      </w:rPr>
    </w:pPr>
    <w:r w:rsidRPr="00CA79DE">
      <w:rPr>
        <w:rFonts w:eastAsia="Montserrat" w:cs="Montserrat"/>
        <w:b/>
        <w:color w:val="231F20"/>
        <w:sz w:val="18"/>
        <w:szCs w:val="18"/>
        <w:lang w:val="es-MX"/>
      </w:rPr>
      <w:t>UNIDAD DE PRÁCTICAS COMERCIALES INTERNACIONALES</w:t>
    </w:r>
  </w:p>
  <w:p w14:paraId="72A83F94" w14:textId="77777777" w:rsidR="00A97BDE" w:rsidRDefault="00A97BDE" w:rsidP="00956959">
    <w:pPr>
      <w:spacing w:line="240" w:lineRule="auto"/>
      <w:ind w:left="567" w:right="-17"/>
      <w:jc w:val="right"/>
      <w:rPr>
        <w:color w:val="231F20"/>
        <w:sz w:val="14"/>
        <w:lang w:val="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 w15:restartNumberingAfterBreak="0">
    <w:nsid w:val="06D9545E"/>
    <w:multiLevelType w:val="hybridMultilevel"/>
    <w:tmpl w:val="D26E4FDE"/>
    <w:lvl w:ilvl="0" w:tplc="4F8AB22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88D3AF3"/>
    <w:multiLevelType w:val="hybridMultilevel"/>
    <w:tmpl w:val="792A9B68"/>
    <w:lvl w:ilvl="0" w:tplc="4D5C101E">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A700F7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D7D1C1B"/>
    <w:multiLevelType w:val="multilevel"/>
    <w:tmpl w:val="DCF8B5F8"/>
    <w:lvl w:ilvl="0">
      <w:start w:val="1"/>
      <w:numFmt w:val="lowerLetter"/>
      <w:pStyle w:val="Lista2"/>
      <w:lvlText w:val="%1."/>
      <w:lvlJc w:val="left"/>
      <w:pPr>
        <w:tabs>
          <w:tab w:val="num" w:pos="1440"/>
        </w:tabs>
        <w:ind w:left="1440" w:hanging="720"/>
      </w:pPr>
      <w:rPr>
        <w:rFonts w:ascii="Montserrat" w:hAnsi="Montserrat" w:hint="default"/>
        <w:b w:val="0"/>
        <w:bCs w:val="0"/>
        <w:i w:val="0"/>
        <w:iCs w:val="0"/>
        <w:sz w:val="20"/>
        <w:szCs w:val="24"/>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5"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6" w15:restartNumberingAfterBreak="0">
    <w:nsid w:val="13B0001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82038D0"/>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BF4192C"/>
    <w:multiLevelType w:val="hybridMultilevel"/>
    <w:tmpl w:val="38100698"/>
    <w:lvl w:ilvl="0" w:tplc="080A0015">
      <w:start w:val="8"/>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1074309"/>
    <w:multiLevelType w:val="hybridMultilevel"/>
    <w:tmpl w:val="16505A10"/>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6F40D78"/>
    <w:multiLevelType w:val="hybridMultilevel"/>
    <w:tmpl w:val="5876F84A"/>
    <w:lvl w:ilvl="0" w:tplc="EE8C33F0">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F5B642A"/>
    <w:multiLevelType w:val="hybridMultilevel"/>
    <w:tmpl w:val="0090FAEE"/>
    <w:lvl w:ilvl="0" w:tplc="FFE21C48">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31E37E6F"/>
    <w:multiLevelType w:val="hybridMultilevel"/>
    <w:tmpl w:val="0C2AED06"/>
    <w:lvl w:ilvl="0" w:tplc="81728108">
      <w:start w:val="1"/>
      <w:numFmt w:val="decimal"/>
      <w:lvlText w:val="%1."/>
      <w:lvlJc w:val="left"/>
      <w:pPr>
        <w:ind w:left="0" w:firstLine="0"/>
      </w:pPr>
      <w:rPr>
        <w:rFonts w:ascii="Montserrat" w:hAnsi="Montserrat" w:hint="default"/>
        <w:sz w:val="2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320C2234"/>
    <w:multiLevelType w:val="hybridMultilevel"/>
    <w:tmpl w:val="3172654A"/>
    <w:lvl w:ilvl="0" w:tplc="5D3E85C2">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8C9248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9D9059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A6E5BBB"/>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FA57123"/>
    <w:multiLevelType w:val="hybridMultilevel"/>
    <w:tmpl w:val="2FDED5E0"/>
    <w:lvl w:ilvl="0" w:tplc="043E1B1C">
      <w:start w:val="1"/>
      <w:numFmt w:val="upperLetter"/>
      <w:lvlText w:val="%1."/>
      <w:lvlJc w:val="left"/>
      <w:pPr>
        <w:ind w:left="360" w:hanging="360"/>
      </w:pPr>
      <w:rPr>
        <w:rFonts w:ascii="Montserrat" w:hAnsi="Montserrat" w:hint="default"/>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20C0CC4"/>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58548C6"/>
    <w:multiLevelType w:val="hybridMultilevel"/>
    <w:tmpl w:val="993E841A"/>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D347F7E"/>
    <w:multiLevelType w:val="hybridMultilevel"/>
    <w:tmpl w:val="635ADEE4"/>
    <w:lvl w:ilvl="0" w:tplc="889414EE">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48E0FD3"/>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9FA1010"/>
    <w:multiLevelType w:val="hybridMultilevel"/>
    <w:tmpl w:val="D60AEBD2"/>
    <w:lvl w:ilvl="0" w:tplc="080A0019">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C2E1230"/>
    <w:multiLevelType w:val="hybridMultilevel"/>
    <w:tmpl w:val="3B105130"/>
    <w:lvl w:ilvl="0" w:tplc="0A163D70">
      <w:start w:val="1"/>
      <w:numFmt w:val="upperLetter"/>
      <w:lvlText w:val="%1."/>
      <w:lvlJc w:val="left"/>
      <w:pPr>
        <w:ind w:left="0" w:firstLine="0"/>
      </w:pPr>
      <w:rPr>
        <w:rFonts w:hint="default"/>
        <w:b w:val="0"/>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CD46BA7"/>
    <w:multiLevelType w:val="hybridMultilevel"/>
    <w:tmpl w:val="8E82A61E"/>
    <w:lvl w:ilvl="0" w:tplc="5AB41C14">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61401894"/>
    <w:multiLevelType w:val="multilevel"/>
    <w:tmpl w:val="6BBEEE42"/>
    <w:lvl w:ilvl="0">
      <w:start w:val="1"/>
      <w:numFmt w:val="none"/>
      <w:pStyle w:val="Ttulo1"/>
      <w:lvlText w:val=""/>
      <w:lvlJc w:val="left"/>
      <w:pPr>
        <w:tabs>
          <w:tab w:val="num" w:pos="720"/>
        </w:tabs>
        <w:ind w:left="720" w:firstLine="0"/>
      </w:pPr>
      <w:rPr>
        <w:rFonts w:hint="default"/>
        <w:u w:val="none"/>
      </w:rPr>
    </w:lvl>
    <w:lvl w:ilvl="1">
      <w:start w:val="1"/>
      <w:numFmt w:val="decimal"/>
      <w:pStyle w:val="Ttulo2"/>
      <w:lvlText w:val="%2."/>
      <w:lvlJc w:val="left"/>
      <w:pPr>
        <w:tabs>
          <w:tab w:val="num" w:pos="1440"/>
        </w:tabs>
        <w:ind w:left="1440" w:hanging="720"/>
      </w:pPr>
      <w:rPr>
        <w:rFonts w:hint="default"/>
        <w:b/>
        <w:i w:val="0"/>
        <w:sz w:val="20"/>
        <w:szCs w:val="20"/>
      </w:rPr>
    </w:lvl>
    <w:lvl w:ilvl="2">
      <w:start w:val="1"/>
      <w:numFmt w:val="decimal"/>
      <w:lvlText w:val="%3."/>
      <w:lvlJc w:val="left"/>
      <w:pPr>
        <w:tabs>
          <w:tab w:val="num" w:pos="2160"/>
        </w:tabs>
        <w:ind w:left="2160" w:hanging="720"/>
      </w:pPr>
      <w:rPr>
        <w:rFonts w:ascii="Montserrat" w:hAnsi="Montserrat" w:cs="Arial" w:hint="default"/>
        <w:b/>
        <w:i w:val="0"/>
      </w:rPr>
    </w:lvl>
    <w:lvl w:ilvl="3">
      <w:start w:val="1"/>
      <w:numFmt w:val="lowerLetter"/>
      <w:pStyle w:val="Ttulo4"/>
      <w:lvlText w:val="%4."/>
      <w:lvlJc w:val="left"/>
      <w:pPr>
        <w:tabs>
          <w:tab w:val="num" w:pos="2880"/>
        </w:tabs>
        <w:ind w:left="2880" w:hanging="720"/>
      </w:pPr>
      <w:rPr>
        <w:rFonts w:ascii="Montserrat" w:hAnsi="Montserrat" w:hint="default"/>
        <w:b/>
        <w:i w:val="0"/>
        <w:sz w:val="20"/>
      </w:rPr>
    </w:lvl>
    <w:lvl w:ilvl="4">
      <w:start w:val="1"/>
      <w:numFmt w:val="lowerRoman"/>
      <w:pStyle w:val="Ttulo5"/>
      <w:lvlText w:val="%5."/>
      <w:lvlJc w:val="left"/>
      <w:pPr>
        <w:tabs>
          <w:tab w:val="num" w:pos="3600"/>
        </w:tabs>
        <w:ind w:left="3600" w:hanging="720"/>
      </w:pPr>
      <w:rPr>
        <w:rFonts w:hint="default"/>
      </w:rPr>
    </w:lvl>
    <w:lvl w:ilvl="5">
      <w:start w:val="1"/>
      <w:numFmt w:val="decimal"/>
      <w:pStyle w:val="Ttulo6"/>
      <w:lvlText w:val="(%6)"/>
      <w:lvlJc w:val="left"/>
      <w:pPr>
        <w:tabs>
          <w:tab w:val="num" w:pos="4320"/>
        </w:tabs>
        <w:ind w:left="4320" w:hanging="720"/>
      </w:pPr>
      <w:rPr>
        <w:rFonts w:ascii="Arial Bold" w:hAnsi="Arial Bold" w:hint="default"/>
        <w:b/>
        <w:i w:val="0"/>
        <w:sz w:val="24"/>
      </w:rPr>
    </w:lvl>
    <w:lvl w:ilvl="6">
      <w:start w:val="1"/>
      <w:numFmt w:val="lowerLetter"/>
      <w:lvlText w:val="(%7)"/>
      <w:lvlJc w:val="left"/>
      <w:pPr>
        <w:tabs>
          <w:tab w:val="num" w:pos="5760"/>
        </w:tabs>
        <w:ind w:left="5760" w:hanging="720"/>
      </w:pPr>
      <w:rPr>
        <w:rFonts w:hint="default"/>
      </w:rPr>
    </w:lvl>
    <w:lvl w:ilvl="7">
      <w:start w:val="1"/>
      <w:numFmt w:val="lowerRoman"/>
      <w:lvlText w:val="(%8)"/>
      <w:lvlJc w:val="left"/>
      <w:pPr>
        <w:tabs>
          <w:tab w:val="num" w:pos="6480"/>
        </w:tabs>
        <w:ind w:left="6480" w:hanging="720"/>
      </w:pPr>
      <w:rPr>
        <w:rFonts w:hint="default"/>
      </w:rPr>
    </w:lvl>
    <w:lvl w:ilvl="8">
      <w:start w:val="1"/>
      <w:numFmt w:val="lowerRoman"/>
      <w:lvlText w:val="(%9)"/>
      <w:lvlJc w:val="left"/>
      <w:pPr>
        <w:tabs>
          <w:tab w:val="num" w:pos="7200"/>
        </w:tabs>
        <w:ind w:left="7200" w:hanging="720"/>
      </w:pPr>
      <w:rPr>
        <w:rFonts w:hint="default"/>
      </w:rPr>
    </w:lvl>
  </w:abstractNum>
  <w:abstractNum w:abstractNumId="28" w15:restartNumberingAfterBreak="0">
    <w:nsid w:val="632001E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68B8228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6AA75EAB"/>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3414E8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251430490">
    <w:abstractNumId w:val="2"/>
  </w:num>
  <w:num w:numId="2" w16cid:durableId="161844194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51112746">
    <w:abstractNumId w:val="27"/>
  </w:num>
  <w:num w:numId="4" w16cid:durableId="370306039">
    <w:abstractNumId w:val="12"/>
  </w:num>
  <w:num w:numId="5" w16cid:durableId="747724755">
    <w:abstractNumId w:val="28"/>
  </w:num>
  <w:num w:numId="6" w16cid:durableId="308747343">
    <w:abstractNumId w:val="3"/>
  </w:num>
  <w:num w:numId="7" w16cid:durableId="810483983">
    <w:abstractNumId w:val="21"/>
  </w:num>
  <w:num w:numId="8" w16cid:durableId="1052776676">
    <w:abstractNumId w:val="29"/>
  </w:num>
  <w:num w:numId="9" w16cid:durableId="1288118843">
    <w:abstractNumId w:val="31"/>
  </w:num>
  <w:num w:numId="10" w16cid:durableId="1913655147">
    <w:abstractNumId w:val="16"/>
  </w:num>
  <w:num w:numId="11" w16cid:durableId="827130304">
    <w:abstractNumId w:val="6"/>
  </w:num>
  <w:num w:numId="12" w16cid:durableId="595552262">
    <w:abstractNumId w:val="18"/>
  </w:num>
  <w:num w:numId="13" w16cid:durableId="558591156">
    <w:abstractNumId w:val="24"/>
  </w:num>
  <w:num w:numId="14" w16cid:durableId="864638146">
    <w:abstractNumId w:val="5"/>
  </w:num>
  <w:num w:numId="15" w16cid:durableId="463616944">
    <w:abstractNumId w:val="0"/>
  </w:num>
  <w:num w:numId="16" w16cid:durableId="601113618">
    <w:abstractNumId w:val="8"/>
  </w:num>
  <w:num w:numId="17" w16cid:durableId="1318267294">
    <w:abstractNumId w:val="14"/>
  </w:num>
  <w:num w:numId="18" w16cid:durableId="987172417">
    <w:abstractNumId w:val="19"/>
  </w:num>
  <w:num w:numId="19" w16cid:durableId="1151407536">
    <w:abstractNumId w:val="25"/>
  </w:num>
  <w:num w:numId="20" w16cid:durableId="502092597">
    <w:abstractNumId w:val="11"/>
  </w:num>
  <w:num w:numId="21" w16cid:durableId="606498910">
    <w:abstractNumId w:val="26"/>
  </w:num>
  <w:num w:numId="22" w16cid:durableId="1120806324">
    <w:abstractNumId w:val="1"/>
  </w:num>
  <w:num w:numId="23" w16cid:durableId="1935892634">
    <w:abstractNumId w:val="13"/>
  </w:num>
  <w:num w:numId="24" w16cid:durableId="18791510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60938565">
    <w:abstractNumId w:val="9"/>
  </w:num>
  <w:num w:numId="26" w16cid:durableId="618992646">
    <w:abstractNumId w:val="22"/>
  </w:num>
  <w:num w:numId="27" w16cid:durableId="17891628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55555379">
    <w:abstractNumId w:val="30"/>
  </w:num>
  <w:num w:numId="29" w16cid:durableId="133260501">
    <w:abstractNumId w:val="15"/>
  </w:num>
  <w:num w:numId="30" w16cid:durableId="2053996001">
    <w:abstractNumId w:val="7"/>
  </w:num>
  <w:num w:numId="31" w16cid:durableId="2062172765">
    <w:abstractNumId w:val="20"/>
  </w:num>
  <w:num w:numId="32" w16cid:durableId="1142386836">
    <w:abstractNumId w:val="17"/>
  </w:num>
  <w:num w:numId="33" w16cid:durableId="1319574859">
    <w:abstractNumId w:val="23"/>
  </w:num>
  <w:num w:numId="34" w16cid:durableId="719985275">
    <w:abstractNumId w:val="1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BFA"/>
    <w:rsid w:val="0000137B"/>
    <w:rsid w:val="0001435C"/>
    <w:rsid w:val="0001443D"/>
    <w:rsid w:val="000442BF"/>
    <w:rsid w:val="00052DBB"/>
    <w:rsid w:val="00055ED6"/>
    <w:rsid w:val="00057165"/>
    <w:rsid w:val="000660D2"/>
    <w:rsid w:val="00075F22"/>
    <w:rsid w:val="000A1176"/>
    <w:rsid w:val="000A47E7"/>
    <w:rsid w:val="000C1D3C"/>
    <w:rsid w:val="000F31A4"/>
    <w:rsid w:val="000F687C"/>
    <w:rsid w:val="00105CAF"/>
    <w:rsid w:val="001413C1"/>
    <w:rsid w:val="00144873"/>
    <w:rsid w:val="00146097"/>
    <w:rsid w:val="001708B9"/>
    <w:rsid w:val="0017313E"/>
    <w:rsid w:val="00187DB8"/>
    <w:rsid w:val="001A6899"/>
    <w:rsid w:val="001C379B"/>
    <w:rsid w:val="001D20EA"/>
    <w:rsid w:val="001F7ECC"/>
    <w:rsid w:val="00217705"/>
    <w:rsid w:val="00227043"/>
    <w:rsid w:val="00230EC1"/>
    <w:rsid w:val="0023410A"/>
    <w:rsid w:val="00234744"/>
    <w:rsid w:val="00240D24"/>
    <w:rsid w:val="0024136B"/>
    <w:rsid w:val="002430BA"/>
    <w:rsid w:val="00284B87"/>
    <w:rsid w:val="002A3613"/>
    <w:rsid w:val="002C29F5"/>
    <w:rsid w:val="002C5472"/>
    <w:rsid w:val="002D1A5E"/>
    <w:rsid w:val="00301A6F"/>
    <w:rsid w:val="00307B42"/>
    <w:rsid w:val="00326016"/>
    <w:rsid w:val="00337526"/>
    <w:rsid w:val="00342F1A"/>
    <w:rsid w:val="00344F02"/>
    <w:rsid w:val="00361FCF"/>
    <w:rsid w:val="00364BB9"/>
    <w:rsid w:val="00367C5B"/>
    <w:rsid w:val="0038290B"/>
    <w:rsid w:val="00385E0E"/>
    <w:rsid w:val="003959A2"/>
    <w:rsid w:val="003A425A"/>
    <w:rsid w:val="003C1F70"/>
    <w:rsid w:val="003E6F6B"/>
    <w:rsid w:val="00401378"/>
    <w:rsid w:val="00406706"/>
    <w:rsid w:val="00425249"/>
    <w:rsid w:val="00426527"/>
    <w:rsid w:val="004342EB"/>
    <w:rsid w:val="00451A89"/>
    <w:rsid w:val="0047274C"/>
    <w:rsid w:val="0048408A"/>
    <w:rsid w:val="004C165B"/>
    <w:rsid w:val="004C6A0A"/>
    <w:rsid w:val="004D76BD"/>
    <w:rsid w:val="004E5A7C"/>
    <w:rsid w:val="004F2079"/>
    <w:rsid w:val="004F365D"/>
    <w:rsid w:val="004F5BFA"/>
    <w:rsid w:val="00501E84"/>
    <w:rsid w:val="00525770"/>
    <w:rsid w:val="0053363A"/>
    <w:rsid w:val="005402C9"/>
    <w:rsid w:val="005500C3"/>
    <w:rsid w:val="005600A8"/>
    <w:rsid w:val="005667B3"/>
    <w:rsid w:val="005B3338"/>
    <w:rsid w:val="005C2F03"/>
    <w:rsid w:val="005D0BE7"/>
    <w:rsid w:val="00621AD0"/>
    <w:rsid w:val="00630141"/>
    <w:rsid w:val="00636563"/>
    <w:rsid w:val="00680EC5"/>
    <w:rsid w:val="00681EF8"/>
    <w:rsid w:val="006C0A26"/>
    <w:rsid w:val="006C7548"/>
    <w:rsid w:val="006D6E7E"/>
    <w:rsid w:val="006D7CF1"/>
    <w:rsid w:val="006E543A"/>
    <w:rsid w:val="006E57F4"/>
    <w:rsid w:val="007037DA"/>
    <w:rsid w:val="0070574B"/>
    <w:rsid w:val="007414EE"/>
    <w:rsid w:val="0075431C"/>
    <w:rsid w:val="0079029E"/>
    <w:rsid w:val="007A15E6"/>
    <w:rsid w:val="007A2BDA"/>
    <w:rsid w:val="007C2ABA"/>
    <w:rsid w:val="007D2CAF"/>
    <w:rsid w:val="007F0B61"/>
    <w:rsid w:val="008132C7"/>
    <w:rsid w:val="00813C37"/>
    <w:rsid w:val="0083015C"/>
    <w:rsid w:val="0083023A"/>
    <w:rsid w:val="008D189C"/>
    <w:rsid w:val="008D1F3E"/>
    <w:rsid w:val="008E58D2"/>
    <w:rsid w:val="008F4EB0"/>
    <w:rsid w:val="00946AA2"/>
    <w:rsid w:val="00950F1E"/>
    <w:rsid w:val="00956959"/>
    <w:rsid w:val="00962700"/>
    <w:rsid w:val="00962AAE"/>
    <w:rsid w:val="009704A9"/>
    <w:rsid w:val="00973CB4"/>
    <w:rsid w:val="0097519F"/>
    <w:rsid w:val="00991A9C"/>
    <w:rsid w:val="009C204F"/>
    <w:rsid w:val="009E0C70"/>
    <w:rsid w:val="00A250DB"/>
    <w:rsid w:val="00A35177"/>
    <w:rsid w:val="00A61505"/>
    <w:rsid w:val="00A75979"/>
    <w:rsid w:val="00A772F6"/>
    <w:rsid w:val="00A97BDE"/>
    <w:rsid w:val="00AA170A"/>
    <w:rsid w:val="00AC6AF2"/>
    <w:rsid w:val="00AD098B"/>
    <w:rsid w:val="00AF6C33"/>
    <w:rsid w:val="00B03E75"/>
    <w:rsid w:val="00B91AD7"/>
    <w:rsid w:val="00BA2C53"/>
    <w:rsid w:val="00BE203C"/>
    <w:rsid w:val="00C03A84"/>
    <w:rsid w:val="00C11E65"/>
    <w:rsid w:val="00C50E0D"/>
    <w:rsid w:val="00C528A8"/>
    <w:rsid w:val="00C74D4D"/>
    <w:rsid w:val="00C830A7"/>
    <w:rsid w:val="00C91647"/>
    <w:rsid w:val="00C94373"/>
    <w:rsid w:val="00CA6BB1"/>
    <w:rsid w:val="00CA6C19"/>
    <w:rsid w:val="00CA79DE"/>
    <w:rsid w:val="00CC0319"/>
    <w:rsid w:val="00D0109C"/>
    <w:rsid w:val="00D24B64"/>
    <w:rsid w:val="00D5176F"/>
    <w:rsid w:val="00D5452F"/>
    <w:rsid w:val="00D862DC"/>
    <w:rsid w:val="00DB2925"/>
    <w:rsid w:val="00DB43FB"/>
    <w:rsid w:val="00DB7B59"/>
    <w:rsid w:val="00DE0D09"/>
    <w:rsid w:val="00DE1534"/>
    <w:rsid w:val="00DE52FF"/>
    <w:rsid w:val="00E06B57"/>
    <w:rsid w:val="00E14155"/>
    <w:rsid w:val="00E37098"/>
    <w:rsid w:val="00E41311"/>
    <w:rsid w:val="00E43AE8"/>
    <w:rsid w:val="00E47C63"/>
    <w:rsid w:val="00E51D76"/>
    <w:rsid w:val="00E70B3E"/>
    <w:rsid w:val="00EA1A0E"/>
    <w:rsid w:val="00EC06C4"/>
    <w:rsid w:val="00ED297F"/>
    <w:rsid w:val="00EE2472"/>
    <w:rsid w:val="00EE51F0"/>
    <w:rsid w:val="00F03343"/>
    <w:rsid w:val="00F06E53"/>
    <w:rsid w:val="00F16387"/>
    <w:rsid w:val="00F219C7"/>
    <w:rsid w:val="00F71AC6"/>
    <w:rsid w:val="00F87FDC"/>
    <w:rsid w:val="00F90F45"/>
    <w:rsid w:val="00F91DE1"/>
    <w:rsid w:val="00F95E63"/>
    <w:rsid w:val="00F97B7C"/>
    <w:rsid w:val="00FC140F"/>
    <w:rsid w:val="00FE6675"/>
    <w:rsid w:val="00FF6B2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1A62F0"/>
  <w15:chartTrackingRefBased/>
  <w15:docId w15:val="{7CF12965-5915-45C0-87DD-D5D13A647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5BFA"/>
    <w:pPr>
      <w:spacing w:after="0" w:line="180" w:lineRule="exact"/>
      <w:jc w:val="both"/>
    </w:pPr>
    <w:rPr>
      <w:rFonts w:ascii="Montserrat" w:eastAsiaTheme="minorEastAsia" w:hAnsi="Montserrat"/>
      <w:sz w:val="20"/>
      <w:szCs w:val="24"/>
      <w:lang w:val="es-ES_tradnl"/>
    </w:rPr>
  </w:style>
  <w:style w:type="paragraph" w:styleId="Ttulo1">
    <w:name w:val="heading 1"/>
    <w:basedOn w:val="Ttulo2"/>
    <w:next w:val="Normal"/>
    <w:link w:val="Ttulo1Car"/>
    <w:qFormat/>
    <w:rsid w:val="004F5BFA"/>
    <w:pPr>
      <w:numPr>
        <w:ilvl w:val="0"/>
      </w:numPr>
      <w:spacing w:before="240"/>
      <w:jc w:val="center"/>
      <w:outlineLvl w:val="0"/>
    </w:pPr>
    <w:rPr>
      <w:rFonts w:ascii="Arial Bold" w:hAnsi="Arial Bold" w:cs="Arial"/>
      <w:b w:val="0"/>
      <w:bCs w:val="0"/>
      <w:caps/>
      <w:spacing w:val="30"/>
      <w:kern w:val="32"/>
      <w:szCs w:val="32"/>
    </w:rPr>
  </w:style>
  <w:style w:type="paragraph" w:styleId="Ttulo2">
    <w:name w:val="heading 2"/>
    <w:basedOn w:val="Textoindependiente"/>
    <w:next w:val="Normal"/>
    <w:link w:val="Ttulo2Car"/>
    <w:qFormat/>
    <w:rsid w:val="004F5BFA"/>
    <w:pPr>
      <w:keepNext/>
      <w:keepLines/>
      <w:widowControl/>
      <w:numPr>
        <w:ilvl w:val="1"/>
        <w:numId w:val="3"/>
      </w:numPr>
      <w:autoSpaceDE/>
      <w:autoSpaceDN/>
      <w:spacing w:after="160" w:line="259" w:lineRule="auto"/>
      <w:outlineLvl w:val="1"/>
    </w:pPr>
    <w:rPr>
      <w:rFonts w:asciiTheme="minorHAnsi" w:eastAsiaTheme="minorHAnsi" w:hAnsiTheme="minorHAnsi" w:cs="Tahoma"/>
      <w:b/>
      <w:bCs/>
      <w:sz w:val="22"/>
      <w:szCs w:val="22"/>
      <w:lang w:val="es-MX" w:eastAsia="ko-KR"/>
    </w:rPr>
  </w:style>
  <w:style w:type="paragraph" w:styleId="Ttulo3">
    <w:name w:val="heading 3"/>
    <w:basedOn w:val="Textoindependiente"/>
    <w:next w:val="Normal"/>
    <w:link w:val="Ttulo3Car"/>
    <w:qFormat/>
    <w:rsid w:val="004F5BFA"/>
    <w:pPr>
      <w:keepNext/>
      <w:keepLines/>
      <w:widowControl/>
      <w:autoSpaceDE/>
      <w:autoSpaceDN/>
      <w:spacing w:before="240" w:after="160" w:line="259" w:lineRule="auto"/>
      <w:outlineLvl w:val="2"/>
    </w:pPr>
    <w:rPr>
      <w:rFonts w:asciiTheme="minorHAnsi" w:eastAsiaTheme="minorHAnsi" w:hAnsiTheme="minorHAnsi" w:cs="Arial"/>
      <w:b/>
      <w:bCs/>
      <w:sz w:val="22"/>
      <w:szCs w:val="26"/>
      <w:lang w:val="es-MX" w:eastAsia="ko-KR"/>
    </w:rPr>
  </w:style>
  <w:style w:type="paragraph" w:styleId="Ttulo4">
    <w:name w:val="heading 4"/>
    <w:basedOn w:val="Normal"/>
    <w:next w:val="Normal"/>
    <w:link w:val="Ttulo4Car"/>
    <w:qFormat/>
    <w:rsid w:val="004F5BFA"/>
    <w:pPr>
      <w:keepNext/>
      <w:keepLines/>
      <w:numPr>
        <w:ilvl w:val="3"/>
        <w:numId w:val="3"/>
      </w:numPr>
      <w:spacing w:before="240" w:after="160" w:line="259" w:lineRule="auto"/>
      <w:outlineLvl w:val="3"/>
    </w:pPr>
    <w:rPr>
      <w:rFonts w:asciiTheme="minorHAnsi" w:eastAsiaTheme="majorEastAsia" w:hAnsiTheme="minorHAnsi" w:cstheme="majorBidi"/>
      <w:b/>
      <w:bCs/>
      <w:iCs/>
      <w:sz w:val="22"/>
      <w:szCs w:val="22"/>
      <w:lang w:val="es-MX"/>
    </w:rPr>
  </w:style>
  <w:style w:type="paragraph" w:styleId="Ttulo5">
    <w:name w:val="heading 5"/>
    <w:basedOn w:val="Textoindependiente"/>
    <w:next w:val="Normal"/>
    <w:link w:val="Ttulo5Car"/>
    <w:qFormat/>
    <w:rsid w:val="004F5BFA"/>
    <w:pPr>
      <w:keepNext/>
      <w:keepLines/>
      <w:widowControl/>
      <w:numPr>
        <w:ilvl w:val="4"/>
        <w:numId w:val="3"/>
      </w:numPr>
      <w:autoSpaceDE/>
      <w:autoSpaceDN/>
      <w:spacing w:before="240" w:after="100" w:afterAutospacing="1" w:line="259" w:lineRule="auto"/>
      <w:outlineLvl w:val="4"/>
    </w:pPr>
    <w:rPr>
      <w:rFonts w:eastAsiaTheme="majorEastAsia" w:cstheme="majorBidi"/>
      <w:b/>
      <w:sz w:val="20"/>
      <w:szCs w:val="22"/>
      <w:lang w:val="es-MX" w:eastAsia="ko-KR"/>
    </w:rPr>
  </w:style>
  <w:style w:type="paragraph" w:styleId="Ttulo6">
    <w:name w:val="heading 6"/>
    <w:basedOn w:val="Textoindependiente"/>
    <w:next w:val="Sangranormal"/>
    <w:link w:val="Ttulo6Car"/>
    <w:qFormat/>
    <w:rsid w:val="004F5BFA"/>
    <w:pPr>
      <w:keepNext/>
      <w:widowControl/>
      <w:numPr>
        <w:ilvl w:val="5"/>
        <w:numId w:val="3"/>
      </w:numPr>
      <w:autoSpaceDE/>
      <w:autoSpaceDN/>
      <w:spacing w:after="160" w:line="259" w:lineRule="auto"/>
      <w:outlineLvl w:val="5"/>
    </w:pPr>
    <w:rPr>
      <w:rFonts w:asciiTheme="minorHAnsi" w:eastAsiaTheme="minorHAnsi" w:hAnsiTheme="minorHAnsi" w:cstheme="minorBidi"/>
      <w:b/>
      <w:sz w:val="22"/>
      <w:szCs w:val="24"/>
      <w:lang w:val="es-MX" w:eastAsia="ko-K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F5BFA"/>
    <w:rPr>
      <w:rFonts w:ascii="Arial Bold" w:hAnsi="Arial Bold" w:cs="Arial"/>
      <w:caps/>
      <w:spacing w:val="30"/>
      <w:kern w:val="32"/>
      <w:szCs w:val="32"/>
      <w:lang w:eastAsia="ko-KR"/>
    </w:rPr>
  </w:style>
  <w:style w:type="character" w:customStyle="1" w:styleId="Ttulo2Car">
    <w:name w:val="Título 2 Car"/>
    <w:basedOn w:val="Fuentedeprrafopredeter"/>
    <w:link w:val="Ttulo2"/>
    <w:rsid w:val="004F5BFA"/>
    <w:rPr>
      <w:rFonts w:cs="Tahoma"/>
      <w:b/>
      <w:bCs/>
      <w:lang w:eastAsia="ko-KR"/>
    </w:rPr>
  </w:style>
  <w:style w:type="character" w:customStyle="1" w:styleId="Ttulo3Car">
    <w:name w:val="Título 3 Car"/>
    <w:basedOn w:val="Fuentedeprrafopredeter"/>
    <w:link w:val="Ttulo3"/>
    <w:rsid w:val="004F5BFA"/>
    <w:rPr>
      <w:rFonts w:cs="Arial"/>
      <w:b/>
      <w:bCs/>
      <w:szCs w:val="26"/>
      <w:lang w:eastAsia="ko-KR"/>
    </w:rPr>
  </w:style>
  <w:style w:type="character" w:customStyle="1" w:styleId="Ttulo4Car">
    <w:name w:val="Título 4 Car"/>
    <w:basedOn w:val="Fuentedeprrafopredeter"/>
    <w:link w:val="Ttulo4"/>
    <w:rsid w:val="004F5BFA"/>
    <w:rPr>
      <w:rFonts w:eastAsiaTheme="majorEastAsia" w:cstheme="majorBidi"/>
      <w:b/>
      <w:bCs/>
      <w:iCs/>
    </w:rPr>
  </w:style>
  <w:style w:type="character" w:customStyle="1" w:styleId="Ttulo5Car">
    <w:name w:val="Título 5 Car"/>
    <w:basedOn w:val="Fuentedeprrafopredeter"/>
    <w:link w:val="Ttulo5"/>
    <w:rsid w:val="004F5BFA"/>
    <w:rPr>
      <w:rFonts w:ascii="Montserrat" w:eastAsiaTheme="majorEastAsia" w:hAnsi="Montserrat" w:cstheme="majorBidi"/>
      <w:b/>
      <w:sz w:val="20"/>
      <w:lang w:eastAsia="ko-KR"/>
    </w:rPr>
  </w:style>
  <w:style w:type="character" w:customStyle="1" w:styleId="Ttulo6Car">
    <w:name w:val="Título 6 Car"/>
    <w:basedOn w:val="Fuentedeprrafopredeter"/>
    <w:link w:val="Ttulo6"/>
    <w:rsid w:val="004F5BFA"/>
    <w:rPr>
      <w:b/>
      <w:szCs w:val="24"/>
      <w:lang w:eastAsia="ko-KR"/>
    </w:rPr>
  </w:style>
  <w:style w:type="paragraph" w:styleId="Encabezado">
    <w:name w:val="header"/>
    <w:basedOn w:val="Normal"/>
    <w:link w:val="EncabezadoCar"/>
    <w:unhideWhenUsed/>
    <w:rsid w:val="004F5BFA"/>
    <w:pPr>
      <w:tabs>
        <w:tab w:val="center" w:pos="4419"/>
        <w:tab w:val="right" w:pos="8838"/>
      </w:tabs>
      <w:spacing w:line="240" w:lineRule="auto"/>
    </w:pPr>
  </w:style>
  <w:style w:type="character" w:customStyle="1" w:styleId="EncabezadoCar">
    <w:name w:val="Encabezado Car"/>
    <w:basedOn w:val="Fuentedeprrafopredeter"/>
    <w:link w:val="Encabezado"/>
    <w:rsid w:val="004F5BFA"/>
    <w:rPr>
      <w:rFonts w:ascii="Montserrat" w:eastAsiaTheme="minorEastAsia" w:hAnsi="Montserrat"/>
      <w:sz w:val="20"/>
      <w:szCs w:val="24"/>
      <w:lang w:val="es-ES_tradnl"/>
    </w:rPr>
  </w:style>
  <w:style w:type="paragraph" w:styleId="Piedepgina">
    <w:name w:val="footer"/>
    <w:basedOn w:val="Normal"/>
    <w:link w:val="PiedepginaCar"/>
    <w:uiPriority w:val="99"/>
    <w:unhideWhenUsed/>
    <w:rsid w:val="004F5BFA"/>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4F5BFA"/>
    <w:rPr>
      <w:rFonts w:ascii="Montserrat" w:eastAsiaTheme="minorEastAsia" w:hAnsi="Montserrat"/>
      <w:sz w:val="20"/>
      <w:szCs w:val="24"/>
      <w:lang w:val="es-ES_tradnl"/>
    </w:rPr>
  </w:style>
  <w:style w:type="paragraph" w:styleId="Sinespaciado">
    <w:name w:val="No Spacing"/>
    <w:uiPriority w:val="1"/>
    <w:qFormat/>
    <w:rsid w:val="004F5BFA"/>
    <w:pPr>
      <w:spacing w:after="0" w:line="240" w:lineRule="auto"/>
    </w:pPr>
    <w:rPr>
      <w:rFonts w:ascii="Goudy Old Style" w:eastAsia="Times New Roman" w:hAnsi="Goudy Old Style" w:cs="Times New Roman"/>
      <w:sz w:val="20"/>
      <w:szCs w:val="20"/>
      <w:lang w:val="en-AU" w:eastAsia="en-AU"/>
    </w:rPr>
  </w:style>
  <w:style w:type="paragraph" w:styleId="NormalWeb">
    <w:name w:val="Normal (Web)"/>
    <w:basedOn w:val="Normal"/>
    <w:uiPriority w:val="99"/>
    <w:unhideWhenUsed/>
    <w:rsid w:val="004F5BFA"/>
    <w:pPr>
      <w:spacing w:before="100" w:beforeAutospacing="1" w:after="100" w:afterAutospacing="1"/>
    </w:pPr>
    <w:rPr>
      <w:rFonts w:ascii="Times" w:hAnsi="Times"/>
      <w:szCs w:val="20"/>
    </w:rPr>
  </w:style>
  <w:style w:type="paragraph" w:styleId="Textodeglobo">
    <w:name w:val="Balloon Text"/>
    <w:basedOn w:val="Normal"/>
    <w:link w:val="TextodegloboCar"/>
    <w:uiPriority w:val="99"/>
    <w:semiHidden/>
    <w:unhideWhenUsed/>
    <w:rsid w:val="004F5BFA"/>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F5BFA"/>
    <w:rPr>
      <w:rFonts w:ascii="Segoe UI" w:eastAsiaTheme="minorEastAsia" w:hAnsi="Segoe UI" w:cs="Segoe UI"/>
      <w:sz w:val="18"/>
      <w:szCs w:val="18"/>
      <w:lang w:val="es-ES_tradnl"/>
    </w:rPr>
  </w:style>
  <w:style w:type="character" w:styleId="Hipervnculo">
    <w:name w:val="Hyperlink"/>
    <w:basedOn w:val="Fuentedeprrafopredeter"/>
    <w:uiPriority w:val="99"/>
    <w:unhideWhenUsed/>
    <w:rsid w:val="004F5BFA"/>
    <w:rPr>
      <w:color w:val="0563C1" w:themeColor="hyperlink"/>
      <w:u w:val="single"/>
    </w:rPr>
  </w:style>
  <w:style w:type="paragraph" w:styleId="Textoindependiente">
    <w:name w:val="Body Text"/>
    <w:basedOn w:val="Normal"/>
    <w:link w:val="TextoindependienteCar"/>
    <w:uiPriority w:val="1"/>
    <w:qFormat/>
    <w:rsid w:val="004F5BFA"/>
    <w:pPr>
      <w:widowControl w:val="0"/>
      <w:autoSpaceDE w:val="0"/>
      <w:autoSpaceDN w:val="0"/>
      <w:spacing w:line="240" w:lineRule="auto"/>
    </w:pPr>
    <w:rPr>
      <w:rFonts w:eastAsia="Montserrat" w:cs="Montserrat"/>
      <w:sz w:val="18"/>
      <w:szCs w:val="18"/>
      <w:lang w:val="en-US"/>
    </w:rPr>
  </w:style>
  <w:style w:type="character" w:customStyle="1" w:styleId="TextoindependienteCar">
    <w:name w:val="Texto independiente Car"/>
    <w:basedOn w:val="Fuentedeprrafopredeter"/>
    <w:link w:val="Textoindependiente"/>
    <w:uiPriority w:val="1"/>
    <w:rsid w:val="004F5BFA"/>
    <w:rPr>
      <w:rFonts w:ascii="Montserrat" w:eastAsia="Montserrat" w:hAnsi="Montserrat" w:cs="Montserrat"/>
      <w:sz w:val="18"/>
      <w:szCs w:val="18"/>
      <w:lang w:val="en-US"/>
    </w:rPr>
  </w:style>
  <w:style w:type="paragraph" w:customStyle="1" w:styleId="Proemio">
    <w:name w:val="Proemio"/>
    <w:basedOn w:val="Normal"/>
    <w:qFormat/>
    <w:rsid w:val="004F5BFA"/>
    <w:pPr>
      <w:spacing w:after="240" w:line="259" w:lineRule="auto"/>
    </w:pPr>
    <w:rPr>
      <w:rFonts w:asciiTheme="minorHAnsi" w:eastAsiaTheme="minorHAnsi" w:hAnsiTheme="minorHAnsi"/>
      <w:b/>
      <w:caps/>
      <w:sz w:val="22"/>
      <w:szCs w:val="22"/>
      <w:lang w:val="es-MX"/>
    </w:rPr>
  </w:style>
  <w:style w:type="paragraph" w:customStyle="1" w:styleId="ListaPartesNombre">
    <w:name w:val="ListaPartesNombre"/>
    <w:basedOn w:val="Normal"/>
    <w:qFormat/>
    <w:rsid w:val="004F5BFA"/>
    <w:pPr>
      <w:keepNext/>
      <w:spacing w:before="120" w:line="259" w:lineRule="auto"/>
      <w:ind w:left="432"/>
    </w:pPr>
    <w:rPr>
      <w:rFonts w:asciiTheme="minorHAnsi" w:eastAsiaTheme="minorHAnsi" w:hAnsiTheme="minorHAnsi" w:cs="Arial"/>
      <w:b/>
      <w:sz w:val="22"/>
      <w:lang w:val="es-MX"/>
    </w:rPr>
  </w:style>
  <w:style w:type="paragraph" w:styleId="Textoindependiente2">
    <w:name w:val="Body Text 2"/>
    <w:basedOn w:val="Normal"/>
    <w:link w:val="Textoindependiente2Car"/>
    <w:uiPriority w:val="99"/>
    <w:unhideWhenUsed/>
    <w:rsid w:val="004F5BFA"/>
    <w:pPr>
      <w:spacing w:after="120" w:line="480" w:lineRule="auto"/>
    </w:pPr>
  </w:style>
  <w:style w:type="character" w:customStyle="1" w:styleId="Textoindependiente2Car">
    <w:name w:val="Texto independiente 2 Car"/>
    <w:basedOn w:val="Fuentedeprrafopredeter"/>
    <w:link w:val="Textoindependiente2"/>
    <w:uiPriority w:val="99"/>
    <w:rsid w:val="004F5BFA"/>
    <w:rPr>
      <w:rFonts w:ascii="Montserrat" w:eastAsiaTheme="minorEastAsia" w:hAnsi="Montserrat"/>
      <w:sz w:val="20"/>
      <w:szCs w:val="24"/>
      <w:lang w:val="es-ES_tradnl"/>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4F5BFA"/>
    <w:pPr>
      <w:spacing w:after="160" w:line="259" w:lineRule="auto"/>
      <w:ind w:left="720"/>
      <w:contextualSpacing/>
    </w:pPr>
    <w:rPr>
      <w:rFonts w:asciiTheme="minorHAnsi" w:eastAsiaTheme="minorHAnsi" w:hAnsiTheme="minorHAnsi"/>
      <w:iCs/>
      <w:sz w:val="22"/>
      <w:szCs w:val="22"/>
      <w:lang w:val="es-MX"/>
    </w:rPr>
  </w:style>
  <w:style w:type="paragraph" w:styleId="Lista2">
    <w:name w:val="List 2"/>
    <w:basedOn w:val="Normal"/>
    <w:uiPriority w:val="99"/>
    <w:unhideWhenUsed/>
    <w:rsid w:val="004F5BFA"/>
    <w:pPr>
      <w:numPr>
        <w:numId w:val="2"/>
      </w:numPr>
      <w:spacing w:after="160" w:line="259" w:lineRule="auto"/>
    </w:pPr>
    <w:rPr>
      <w:rFonts w:asciiTheme="minorHAnsi" w:eastAsiaTheme="minorHAnsi" w:hAnsiTheme="minorHAnsi"/>
      <w:sz w:val="22"/>
      <w:szCs w:val="22"/>
      <w:lang w:val="es-MX"/>
    </w:rPr>
  </w:style>
  <w:style w:type="table" w:styleId="Tablaconcuadrcula">
    <w:name w:val="Table Grid"/>
    <w:basedOn w:val="Tablanormal"/>
    <w:uiPriority w:val="39"/>
    <w:rsid w:val="004F5B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rsid w:val="004F5BFA"/>
    <w:pPr>
      <w:widowControl w:val="0"/>
      <w:spacing w:line="259" w:lineRule="auto"/>
      <w:ind w:left="284" w:hanging="284"/>
    </w:pPr>
    <w:rPr>
      <w:rFonts w:ascii="Arial Narrow" w:eastAsiaTheme="minorHAnsi" w:hAnsi="Arial Narrow"/>
      <w:szCs w:val="22"/>
      <w:lang w:val="x-none"/>
    </w:rPr>
  </w:style>
  <w:style w:type="character" w:customStyle="1" w:styleId="TextonotapieCar">
    <w:name w:val="Texto nota pie Car"/>
    <w:basedOn w:val="Fuentedeprrafopredeter"/>
    <w:link w:val="Textonotapie"/>
    <w:rsid w:val="004F5BFA"/>
    <w:rPr>
      <w:rFonts w:ascii="Arial Narrow" w:hAnsi="Arial Narrow"/>
      <w:sz w:val="20"/>
      <w:lang w:val="x-none"/>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4F5BFA"/>
    <w:rPr>
      <w:iCs/>
    </w:rPr>
  </w:style>
  <w:style w:type="paragraph" w:styleId="Sangranormal">
    <w:name w:val="Normal Indent"/>
    <w:basedOn w:val="Normal"/>
    <w:uiPriority w:val="99"/>
    <w:semiHidden/>
    <w:unhideWhenUsed/>
    <w:rsid w:val="004F5BFA"/>
    <w:pPr>
      <w:ind w:left="708"/>
    </w:pPr>
  </w:style>
  <w:style w:type="character" w:styleId="Refdenotaalpie">
    <w:name w:val="footnote reference"/>
    <w:aliases w:val="Ref,de nota al pie,註腳內容,de nota al pie + (Asian) MS Mincho,11 pt,Footnote Reference1,Ref1,de nota al pie1,註?腳內—e"/>
    <w:rsid w:val="004F5BFA"/>
    <w:rPr>
      <w:rFonts w:ascii="Arial" w:hAnsi="Arial"/>
      <w:b/>
    </w:rPr>
  </w:style>
  <w:style w:type="table" w:styleId="Tablanormal1">
    <w:name w:val="Plain Table 1"/>
    <w:basedOn w:val="Tablanormal"/>
    <w:uiPriority w:val="41"/>
    <w:rsid w:val="004F5BFA"/>
    <w:pPr>
      <w:spacing w:after="0" w:line="240" w:lineRule="auto"/>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angradetextonormal">
    <w:name w:val="Body Text Indent"/>
    <w:basedOn w:val="Normal"/>
    <w:link w:val="SangradetextonormalCar"/>
    <w:uiPriority w:val="99"/>
    <w:semiHidden/>
    <w:unhideWhenUsed/>
    <w:rsid w:val="004F5BFA"/>
    <w:pPr>
      <w:spacing w:after="120"/>
      <w:ind w:left="283"/>
    </w:pPr>
  </w:style>
  <w:style w:type="character" w:customStyle="1" w:styleId="SangradetextonormalCar">
    <w:name w:val="Sangría de texto normal Car"/>
    <w:basedOn w:val="Fuentedeprrafopredeter"/>
    <w:link w:val="Sangradetextonormal"/>
    <w:uiPriority w:val="99"/>
    <w:semiHidden/>
    <w:rsid w:val="004F5BFA"/>
    <w:rPr>
      <w:rFonts w:ascii="Montserrat" w:eastAsiaTheme="minorEastAsia" w:hAnsi="Montserrat"/>
      <w:sz w:val="20"/>
      <w:szCs w:val="24"/>
      <w:lang w:val="es-ES_tradnl"/>
    </w:rPr>
  </w:style>
  <w:style w:type="paragraph" w:styleId="TDC3">
    <w:name w:val="toc 3"/>
    <w:basedOn w:val="Normal"/>
    <w:next w:val="Normal"/>
    <w:autoRedefine/>
    <w:uiPriority w:val="39"/>
    <w:rsid w:val="004F5BFA"/>
    <w:pPr>
      <w:spacing w:after="160" w:line="259" w:lineRule="auto"/>
      <w:ind w:left="480"/>
    </w:pPr>
    <w:rPr>
      <w:rFonts w:asciiTheme="minorHAnsi" w:eastAsiaTheme="minorHAnsi" w:hAnsiTheme="minorHAnsi"/>
      <w:sz w:val="22"/>
      <w:szCs w:val="22"/>
      <w:lang w:val="es-MX"/>
    </w:rPr>
  </w:style>
  <w:style w:type="paragraph" w:styleId="TDC2">
    <w:name w:val="toc 2"/>
    <w:basedOn w:val="Normal"/>
    <w:next w:val="Normal"/>
    <w:autoRedefine/>
    <w:uiPriority w:val="39"/>
    <w:rsid w:val="004F5BFA"/>
    <w:pPr>
      <w:spacing w:after="160" w:line="259" w:lineRule="auto"/>
      <w:ind w:left="240"/>
    </w:pPr>
    <w:rPr>
      <w:rFonts w:asciiTheme="minorHAnsi" w:eastAsiaTheme="minorHAnsi" w:hAnsiTheme="minorHAnsi"/>
      <w:sz w:val="22"/>
      <w:szCs w:val="22"/>
      <w:lang w:val="es-MX"/>
    </w:rPr>
  </w:style>
  <w:style w:type="paragraph" w:styleId="TDC1">
    <w:name w:val="toc 1"/>
    <w:basedOn w:val="Normal"/>
    <w:next w:val="Normal"/>
    <w:uiPriority w:val="39"/>
    <w:rsid w:val="004F5BFA"/>
    <w:pPr>
      <w:tabs>
        <w:tab w:val="num" w:pos="720"/>
        <w:tab w:val="right" w:leader="dot" w:pos="9360"/>
      </w:tabs>
      <w:spacing w:after="160" w:line="259" w:lineRule="auto"/>
    </w:pPr>
    <w:rPr>
      <w:rFonts w:asciiTheme="minorHAnsi" w:eastAsiaTheme="minorHAnsi" w:hAnsiTheme="minorHAnsi"/>
      <w:sz w:val="22"/>
      <w:szCs w:val="22"/>
      <w:lang w:val="es-MX"/>
    </w:rPr>
  </w:style>
  <w:style w:type="paragraph" w:styleId="TDC4">
    <w:name w:val="toc 4"/>
    <w:basedOn w:val="Normal"/>
    <w:next w:val="Normal"/>
    <w:autoRedefine/>
    <w:uiPriority w:val="39"/>
    <w:rsid w:val="004F5BFA"/>
    <w:pPr>
      <w:spacing w:after="160" w:line="259" w:lineRule="auto"/>
      <w:ind w:left="720"/>
    </w:pPr>
    <w:rPr>
      <w:rFonts w:asciiTheme="minorHAnsi" w:eastAsiaTheme="minorHAnsi" w:hAnsiTheme="minorHAnsi"/>
      <w:sz w:val="22"/>
      <w:szCs w:val="22"/>
      <w:lang w:val="es-MX"/>
    </w:rPr>
  </w:style>
  <w:style w:type="paragraph" w:styleId="TDC5">
    <w:name w:val="toc 5"/>
    <w:basedOn w:val="Normal"/>
    <w:next w:val="Normal"/>
    <w:autoRedefine/>
    <w:uiPriority w:val="39"/>
    <w:unhideWhenUsed/>
    <w:rsid w:val="004F5BFA"/>
    <w:pPr>
      <w:spacing w:after="100"/>
      <w:ind w:left="960"/>
    </w:pPr>
  </w:style>
  <w:style w:type="paragraph" w:styleId="Revisin">
    <w:name w:val="Revision"/>
    <w:hidden/>
    <w:uiPriority w:val="99"/>
    <w:semiHidden/>
    <w:rsid w:val="001413C1"/>
    <w:pPr>
      <w:spacing w:after="0" w:line="240" w:lineRule="auto"/>
    </w:pPr>
    <w:rPr>
      <w:rFonts w:ascii="Montserrat" w:eastAsiaTheme="minorEastAsia" w:hAnsi="Montserrat"/>
      <w:sz w:val="20"/>
      <w:szCs w:val="24"/>
      <w:lang w:val="es-ES_tradnl"/>
    </w:rPr>
  </w:style>
  <w:style w:type="character" w:styleId="Refdecomentario">
    <w:name w:val="annotation reference"/>
    <w:basedOn w:val="Fuentedeprrafopredeter"/>
    <w:uiPriority w:val="99"/>
    <w:semiHidden/>
    <w:unhideWhenUsed/>
    <w:rsid w:val="0000137B"/>
    <w:rPr>
      <w:sz w:val="16"/>
      <w:szCs w:val="16"/>
    </w:rPr>
  </w:style>
  <w:style w:type="paragraph" w:styleId="Textocomentario">
    <w:name w:val="annotation text"/>
    <w:basedOn w:val="Normal"/>
    <w:link w:val="TextocomentarioCar"/>
    <w:uiPriority w:val="99"/>
    <w:unhideWhenUsed/>
    <w:rsid w:val="0000137B"/>
    <w:pPr>
      <w:spacing w:line="240" w:lineRule="auto"/>
    </w:pPr>
    <w:rPr>
      <w:szCs w:val="20"/>
    </w:rPr>
  </w:style>
  <w:style w:type="character" w:customStyle="1" w:styleId="TextocomentarioCar">
    <w:name w:val="Texto comentario Car"/>
    <w:basedOn w:val="Fuentedeprrafopredeter"/>
    <w:link w:val="Textocomentario"/>
    <w:uiPriority w:val="99"/>
    <w:rsid w:val="0000137B"/>
    <w:rPr>
      <w:rFonts w:ascii="Montserrat" w:eastAsiaTheme="minorEastAsia" w:hAnsi="Montserrat"/>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00137B"/>
    <w:rPr>
      <w:b/>
      <w:bCs/>
    </w:rPr>
  </w:style>
  <w:style w:type="character" w:customStyle="1" w:styleId="AsuntodelcomentarioCar">
    <w:name w:val="Asunto del comentario Car"/>
    <w:basedOn w:val="TextocomentarioCar"/>
    <w:link w:val="Asuntodelcomentario"/>
    <w:uiPriority w:val="99"/>
    <w:semiHidden/>
    <w:rsid w:val="0000137B"/>
    <w:rPr>
      <w:rFonts w:ascii="Montserrat" w:eastAsiaTheme="minorEastAsia" w:hAnsi="Montserrat"/>
      <w:b/>
      <w:bCs/>
      <w:sz w:val="20"/>
      <w:szCs w:val="20"/>
      <w:lang w:val="es-ES_tradnl"/>
    </w:rPr>
  </w:style>
  <w:style w:type="paragraph" w:styleId="Descripcin">
    <w:name w:val="caption"/>
    <w:basedOn w:val="Normal"/>
    <w:next w:val="Normal"/>
    <w:uiPriority w:val="35"/>
    <w:unhideWhenUsed/>
    <w:qFormat/>
    <w:rsid w:val="00F03343"/>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8663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upci@econom&#237;a.gob.mx"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mailto:upci@econom&#237;a.gob.mx" TargetMode="External"/><Relationship Id="rId22" Type="http://schemas.openxmlformats.org/officeDocument/2006/relationships/header" Target="header6.xml"/></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F4B6C8-5C87-4D20-B924-39CCCB6FF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23</Pages>
  <Words>9704</Words>
  <Characters>53378</Characters>
  <DocSecurity>0</DocSecurity>
  <Lines>444</Lines>
  <Paragraphs>125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2024-05-02T18:43:00Z</cp:lastPrinted>
  <dcterms:created xsi:type="dcterms:W3CDTF">2024-06-12T19:37:00Z</dcterms:created>
  <dcterms:modified xsi:type="dcterms:W3CDTF">2024-06-13T20:21:00Z</dcterms:modified>
</cp:coreProperties>
</file>