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header3.xml" ContentType="application/vnd.openxmlformats-officedocument.wordprocessingml.header+xml"/>
  <Override PartName="/word/footer2.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3.xml" ContentType="application/vnd.openxmlformats-officedocument.wordprocessingml.footer+xml"/>
  <Override PartName="/word/diagrams/data1.xml" ContentType="application/vnd.openxmlformats-officedocument.drawingml.diagramData+xml"/>
  <Override PartName="/word/diagrams/layout1.xml" ContentType="application/vnd.openxmlformats-officedocument.drawingml.diagramLayout+xml"/>
  <Override PartName="/word/diagrams/quickStyle1.xml" ContentType="application/vnd.openxmlformats-officedocument.drawingml.diagramStyle+xml"/>
  <Override PartName="/word/diagrams/colors1.xml" ContentType="application/vnd.openxmlformats-officedocument.drawingml.diagramColors+xml"/>
  <Override PartName="/word/diagrams/drawing1.xml" ContentType="application/vnd.ms-office.drawingml.diagramDrawing+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footer4.xml" ContentType="application/vnd.openxmlformats-officedocument.wordprocessingml.footer+xml"/>
  <Override PartName="/word/header9.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1B12E940" w14:textId="77777777" w:rsidR="00D70384" w:rsidRPr="004F22BA" w:rsidRDefault="00D70384" w:rsidP="00D70384">
      <w:pPr>
        <w:pStyle w:val="Proemio"/>
        <w:spacing w:before="120" w:after="120" w:line="240" w:lineRule="auto"/>
        <w:rPr>
          <w:rFonts w:ascii="Montserrat" w:hAnsi="Montserrat" w:cs="Arial"/>
        </w:rPr>
      </w:pPr>
    </w:p>
    <w:p w14:paraId="3F8B0BAD" w14:textId="77777777" w:rsidR="00D70384" w:rsidRPr="004F22BA" w:rsidRDefault="00D70384" w:rsidP="00D70384">
      <w:pPr>
        <w:pStyle w:val="Proemio"/>
        <w:spacing w:before="120" w:after="120" w:line="240" w:lineRule="auto"/>
        <w:rPr>
          <w:rFonts w:ascii="Montserrat" w:hAnsi="Montserrat" w:cs="Arial"/>
        </w:rPr>
      </w:pPr>
    </w:p>
    <w:p w14:paraId="544BB401" w14:textId="77777777" w:rsidR="00D70384" w:rsidRDefault="00D70384" w:rsidP="00D70384">
      <w:pPr>
        <w:pStyle w:val="Proemio"/>
        <w:spacing w:before="120" w:after="120" w:line="240" w:lineRule="auto"/>
        <w:rPr>
          <w:rFonts w:ascii="Montserrat" w:hAnsi="Montserrat" w:cs="Arial"/>
        </w:rPr>
      </w:pPr>
    </w:p>
    <w:p w14:paraId="77456121" w14:textId="77777777" w:rsidR="001636B7" w:rsidRDefault="001636B7" w:rsidP="00D70384">
      <w:pPr>
        <w:pStyle w:val="Proemio"/>
        <w:spacing w:before="120" w:after="120" w:line="240" w:lineRule="auto"/>
        <w:rPr>
          <w:rFonts w:ascii="Montserrat" w:hAnsi="Montserrat" w:cs="Arial"/>
        </w:rPr>
      </w:pPr>
    </w:p>
    <w:p w14:paraId="3BAC15DE" w14:textId="77777777" w:rsidR="001636B7" w:rsidRPr="004F22BA" w:rsidRDefault="001636B7" w:rsidP="00D70384">
      <w:pPr>
        <w:pStyle w:val="Proemio"/>
        <w:spacing w:before="120" w:after="120" w:line="240" w:lineRule="auto"/>
        <w:rPr>
          <w:rFonts w:ascii="Montserrat" w:hAnsi="Montserrat" w:cs="Arial"/>
        </w:rPr>
      </w:pPr>
    </w:p>
    <w:p w14:paraId="53CFA842" w14:textId="77777777" w:rsidR="00D70384" w:rsidRDefault="00D70384" w:rsidP="00D70384">
      <w:pPr>
        <w:pStyle w:val="Proemio"/>
        <w:spacing w:before="120" w:after="120" w:line="240" w:lineRule="auto"/>
        <w:rPr>
          <w:rFonts w:ascii="Montserrat" w:hAnsi="Montserrat" w:cs="Arial"/>
        </w:rPr>
      </w:pPr>
    </w:p>
    <w:p w14:paraId="6076D82C" w14:textId="77777777" w:rsidR="006768BC" w:rsidRDefault="006768BC" w:rsidP="00D70384">
      <w:pPr>
        <w:pStyle w:val="Proemio"/>
        <w:spacing w:before="120" w:after="120" w:line="240" w:lineRule="auto"/>
        <w:rPr>
          <w:rFonts w:ascii="Montserrat" w:hAnsi="Montserrat" w:cs="Arial"/>
        </w:rPr>
      </w:pPr>
    </w:p>
    <w:p w14:paraId="4A4FF4EA" w14:textId="77777777" w:rsidR="006768BC" w:rsidRDefault="006768BC" w:rsidP="00D70384">
      <w:pPr>
        <w:pStyle w:val="Proemio"/>
        <w:spacing w:before="120" w:after="120" w:line="240" w:lineRule="auto"/>
        <w:rPr>
          <w:rFonts w:ascii="Montserrat" w:hAnsi="Montserrat" w:cs="Arial"/>
        </w:rPr>
      </w:pPr>
    </w:p>
    <w:p w14:paraId="7873822E" w14:textId="77777777" w:rsidR="006768BC" w:rsidRPr="004F22BA" w:rsidRDefault="006768BC" w:rsidP="00D70384">
      <w:pPr>
        <w:pStyle w:val="Proemio"/>
        <w:spacing w:before="120" w:after="120" w:line="240" w:lineRule="auto"/>
        <w:rPr>
          <w:rFonts w:ascii="Montserrat" w:hAnsi="Montserrat" w:cs="Arial"/>
        </w:rPr>
      </w:pPr>
    </w:p>
    <w:p w14:paraId="0256225D" w14:textId="77777777" w:rsidR="00D70384" w:rsidRPr="004F22BA" w:rsidRDefault="00D70384" w:rsidP="00D70384">
      <w:pPr>
        <w:pStyle w:val="Proemio"/>
        <w:spacing w:before="120" w:after="120" w:line="240" w:lineRule="auto"/>
        <w:rPr>
          <w:rFonts w:ascii="Montserrat" w:hAnsi="Montserrat" w:cs="Arial"/>
        </w:rPr>
      </w:pPr>
    </w:p>
    <w:p w14:paraId="3D7102CE" w14:textId="77777777" w:rsidR="00D70384" w:rsidRPr="004F22BA" w:rsidRDefault="00D70384" w:rsidP="00D70384">
      <w:pPr>
        <w:pStyle w:val="Proemio"/>
        <w:spacing w:before="120" w:after="120" w:line="240" w:lineRule="auto"/>
        <w:rPr>
          <w:rFonts w:ascii="Montserrat" w:hAnsi="Montserrat" w:cs="Arial"/>
        </w:rPr>
      </w:pPr>
    </w:p>
    <w:p w14:paraId="33857B72" w14:textId="77777777" w:rsidR="00D70384" w:rsidRPr="00932E84" w:rsidRDefault="001636B7" w:rsidP="001636B7">
      <w:pPr>
        <w:pStyle w:val="ListaPartesNombre"/>
        <w:spacing w:after="120" w:line="240" w:lineRule="auto"/>
        <w:rPr>
          <w:rFonts w:ascii="Montserrat" w:hAnsi="Montserrat"/>
          <w:sz w:val="40"/>
          <w:szCs w:val="40"/>
        </w:rPr>
      </w:pPr>
      <w:r>
        <w:rPr>
          <w:rFonts w:ascii="Montserrat" w:hAnsi="Montserrat"/>
          <w:sz w:val="40"/>
          <w:szCs w:val="40"/>
        </w:rPr>
        <w:t>Formulario</w:t>
      </w:r>
      <w:r w:rsidR="00932E84">
        <w:rPr>
          <w:rFonts w:ascii="Montserrat" w:hAnsi="Montserrat"/>
          <w:sz w:val="40"/>
          <w:szCs w:val="40"/>
        </w:rPr>
        <w:t xml:space="preserve"> </w:t>
      </w:r>
      <w:r w:rsidR="00C34716">
        <w:rPr>
          <w:rFonts w:ascii="Montserrat" w:hAnsi="Montserrat"/>
          <w:sz w:val="40"/>
          <w:szCs w:val="40"/>
        </w:rPr>
        <w:t xml:space="preserve">para </w:t>
      </w:r>
      <w:r w:rsidR="00D70384" w:rsidRPr="00932E84">
        <w:rPr>
          <w:rFonts w:ascii="Montserrat" w:hAnsi="Montserrat"/>
          <w:sz w:val="40"/>
          <w:szCs w:val="40"/>
        </w:rPr>
        <w:t>Exportadores</w:t>
      </w:r>
    </w:p>
    <w:p w14:paraId="22DD9065" w14:textId="77777777" w:rsidR="00D70384" w:rsidRPr="004F22BA" w:rsidRDefault="00D70384" w:rsidP="00D70384">
      <w:pPr>
        <w:spacing w:before="120" w:after="120" w:line="240" w:lineRule="auto"/>
        <w:rPr>
          <w:rFonts w:cs="Arial"/>
          <w:b/>
          <w:sz w:val="36"/>
          <w:szCs w:val="40"/>
        </w:rPr>
      </w:pPr>
      <w:r w:rsidRPr="004F22BA">
        <w:rPr>
          <w:rFonts w:cs="Arial"/>
          <w:b/>
          <w:sz w:val="36"/>
          <w:szCs w:val="40"/>
        </w:rPr>
        <w:t>Examen de vigencia de cuotas compensatorias</w:t>
      </w:r>
    </w:p>
    <w:p w14:paraId="28F92D36" w14:textId="77777777" w:rsidR="00D70384" w:rsidRPr="004F22BA" w:rsidRDefault="00D70384" w:rsidP="00D70384">
      <w:pPr>
        <w:pStyle w:val="Proemio"/>
        <w:spacing w:before="120" w:after="120" w:line="240" w:lineRule="auto"/>
        <w:rPr>
          <w:rFonts w:ascii="Montserrat" w:hAnsi="Montserrat" w:cs="Arial"/>
          <w:sz w:val="20"/>
        </w:rPr>
        <w:sectPr w:rsidR="00D70384" w:rsidRPr="004F22BA" w:rsidSect="00A07951">
          <w:headerReference w:type="default" r:id="rId8"/>
          <w:footerReference w:type="default" r:id="rId9"/>
          <w:headerReference w:type="first" r:id="rId10"/>
          <w:pgSz w:w="12240" w:h="15840" w:code="1"/>
          <w:pgMar w:top="1134" w:right="1134" w:bottom="567" w:left="1134" w:header="567" w:footer="567" w:gutter="0"/>
          <w:cols w:space="708"/>
          <w:titlePg/>
          <w:docGrid w:linePitch="360"/>
        </w:sectPr>
      </w:pPr>
    </w:p>
    <w:p w14:paraId="7A484522" w14:textId="77777777" w:rsidR="009A6942" w:rsidRPr="009A6942" w:rsidRDefault="009A6942" w:rsidP="009A6942">
      <w:pPr>
        <w:spacing w:before="120" w:after="120" w:line="240" w:lineRule="auto"/>
        <w:jc w:val="center"/>
        <w:rPr>
          <w:rFonts w:eastAsiaTheme="minorHAnsi"/>
          <w:b/>
          <w:bCs/>
          <w:iCs/>
          <w:spacing w:val="5"/>
          <w:szCs w:val="22"/>
          <w:lang w:val="es-MX"/>
        </w:rPr>
      </w:pPr>
      <w:r w:rsidRPr="009A6942">
        <w:rPr>
          <w:rFonts w:eastAsiaTheme="minorHAnsi"/>
          <w:b/>
          <w:bCs/>
          <w:iCs/>
          <w:spacing w:val="5"/>
          <w:szCs w:val="22"/>
          <w:lang w:val="es-MX"/>
        </w:rPr>
        <w:lastRenderedPageBreak/>
        <w:t>Introducción</w:t>
      </w:r>
    </w:p>
    <w:p w14:paraId="4191255C" w14:textId="7509C20F" w:rsidR="00CB34E2" w:rsidRPr="00F56DDB" w:rsidRDefault="00CB34E2" w:rsidP="00E03193">
      <w:pPr>
        <w:spacing w:before="120" w:after="120" w:line="240" w:lineRule="auto"/>
        <w:rPr>
          <w:rFonts w:cs="Arial"/>
          <w:szCs w:val="20"/>
        </w:rPr>
      </w:pPr>
      <w:r w:rsidRPr="00F56DDB">
        <w:rPr>
          <w:rFonts w:cs="Arial"/>
          <w:szCs w:val="20"/>
        </w:rPr>
        <w:t>La Unidad de Prácticas Comerciales Internacionales</w:t>
      </w:r>
      <w:r w:rsidR="00783D43">
        <w:rPr>
          <w:rFonts w:cs="Arial"/>
          <w:szCs w:val="20"/>
        </w:rPr>
        <w:t>, en adelante</w:t>
      </w:r>
      <w:r w:rsidRPr="00F56DDB">
        <w:rPr>
          <w:rFonts w:cs="Arial"/>
          <w:szCs w:val="20"/>
        </w:rPr>
        <w:t xml:space="preserve"> la Unidad</w:t>
      </w:r>
      <w:r w:rsidR="00783D43">
        <w:rPr>
          <w:rFonts w:cs="Arial"/>
          <w:szCs w:val="20"/>
        </w:rPr>
        <w:t>,</w:t>
      </w:r>
      <w:r w:rsidRPr="00F56DDB">
        <w:rPr>
          <w:rFonts w:cs="Arial"/>
          <w:szCs w:val="20"/>
        </w:rPr>
        <w:t xml:space="preserve"> de la Secretaría de Economía</w:t>
      </w:r>
      <w:r w:rsidR="00783D43">
        <w:rPr>
          <w:rFonts w:cs="Arial"/>
          <w:szCs w:val="20"/>
        </w:rPr>
        <w:t>,</w:t>
      </w:r>
      <w:r w:rsidRPr="00F56DDB">
        <w:rPr>
          <w:rFonts w:cs="Arial"/>
          <w:szCs w:val="20"/>
        </w:rPr>
        <w:t xml:space="preserve"> en adelante Secretaría, es la autoridad administrativa encargada de llevar a cabo el procedimiento de investigación en materia de prácticas desleales de comercio internacional, en su modalidad de discriminación de precios. Dicho procedimiento se encuentra regulado por el Acuerdo General sobre Aranceles Aduaneros y Comercio de 1994, el Acuerdo relativo a la Aplicación del Artículo VI del Acuerdo General sobre Aranceles Aduaneros y Comercio de 1994 (Acuerdo Antidumping)</w:t>
      </w:r>
      <w:r w:rsidR="0057394D">
        <w:rPr>
          <w:rFonts w:cs="Arial"/>
          <w:szCs w:val="20"/>
        </w:rPr>
        <w:t xml:space="preserve"> </w:t>
      </w:r>
      <w:r w:rsidR="0057394D" w:rsidRPr="00F56DDB">
        <w:rPr>
          <w:rFonts w:cs="Arial"/>
          <w:szCs w:val="20"/>
        </w:rPr>
        <w:t xml:space="preserve">el Acuerdo relativo a la Aplicación del Artículo </w:t>
      </w:r>
      <w:r w:rsidR="0057394D">
        <w:rPr>
          <w:rFonts w:cs="Arial"/>
          <w:szCs w:val="20"/>
        </w:rPr>
        <w:t>X</w:t>
      </w:r>
      <w:r w:rsidR="0057394D" w:rsidRPr="00F56DDB">
        <w:rPr>
          <w:rFonts w:cs="Arial"/>
          <w:szCs w:val="20"/>
        </w:rPr>
        <w:t>VI del Acuerdo General sobre Aranceles Aduaneros y Comercio de 1994</w:t>
      </w:r>
      <w:r w:rsidR="0057394D">
        <w:rPr>
          <w:rFonts w:cs="Arial"/>
          <w:szCs w:val="20"/>
        </w:rPr>
        <w:t xml:space="preserve"> (ASMC)</w:t>
      </w:r>
      <w:r w:rsidRPr="00F56DDB">
        <w:rPr>
          <w:rFonts w:cs="Arial"/>
          <w:szCs w:val="20"/>
        </w:rPr>
        <w:t xml:space="preserve">, la Ley de Comercio Exterior (LCE) y el Reglamento de la Ley de Comercio Exterior (RLCE). </w:t>
      </w:r>
    </w:p>
    <w:p w14:paraId="78530592" w14:textId="77777777" w:rsidR="003C42AA" w:rsidRPr="003C42AA" w:rsidRDefault="003C42AA" w:rsidP="00E03193">
      <w:pPr>
        <w:spacing w:before="120" w:after="120" w:line="240" w:lineRule="auto"/>
        <w:rPr>
          <w:szCs w:val="18"/>
        </w:rPr>
      </w:pPr>
      <w:r w:rsidRPr="003C42AA">
        <w:rPr>
          <w:szCs w:val="18"/>
        </w:rPr>
        <w:t>De conformidad con los artículos 11.3 del Acuerdo Antidumping, 21.3 del ASMC y 70 fracción II y 70 B de la LCE, la cuota compensatoria definitiva tendrá una vigencia de cinco años contados a partir de la fecha de su imposición, a menos que antes de concluir dicho plazo, la Secretaría haya iniciado un procedimiento de examen de vigencia de cuota compensatoria derivado de la manifestación de interés de uno o más productores nacionales.</w:t>
      </w:r>
    </w:p>
    <w:p w14:paraId="2409B95D" w14:textId="62654842" w:rsidR="00B660E9" w:rsidRPr="00CB34E2" w:rsidRDefault="003C42AA" w:rsidP="00E03193">
      <w:pPr>
        <w:spacing w:before="120" w:after="120" w:line="240" w:lineRule="auto"/>
        <w:rPr>
          <w:szCs w:val="18"/>
        </w:rPr>
      </w:pPr>
      <w:r w:rsidRPr="003C42AA">
        <w:rPr>
          <w:szCs w:val="18"/>
        </w:rPr>
        <w:t>E</w:t>
      </w:r>
      <w:r w:rsidR="002D15A2">
        <w:rPr>
          <w:szCs w:val="18"/>
        </w:rPr>
        <w:t>n este contexto, el</w:t>
      </w:r>
      <w:r w:rsidRPr="003C42AA">
        <w:rPr>
          <w:szCs w:val="18"/>
        </w:rPr>
        <w:t xml:space="preserve"> procedimiento de examen de vigencia de cuota compensatoria tiene por objeto determinar si de eliminarse </w:t>
      </w:r>
      <w:r w:rsidR="00833623">
        <w:rPr>
          <w:szCs w:val="18"/>
        </w:rPr>
        <w:t xml:space="preserve">una </w:t>
      </w:r>
      <w:r w:rsidRPr="003C42AA">
        <w:rPr>
          <w:szCs w:val="18"/>
        </w:rPr>
        <w:t xml:space="preserve">cuota compensatoria continuaría o se repetiría la práctica desleal. </w:t>
      </w:r>
    </w:p>
    <w:p w14:paraId="2418DA10" w14:textId="348F0AD3" w:rsidR="00CB34E2" w:rsidRPr="00CB34E2" w:rsidRDefault="002D15A2" w:rsidP="00E03193">
      <w:pPr>
        <w:spacing w:before="120" w:after="120" w:line="240" w:lineRule="auto"/>
        <w:rPr>
          <w:rFonts w:cs="Arial"/>
          <w:szCs w:val="20"/>
        </w:rPr>
      </w:pPr>
      <w:r>
        <w:rPr>
          <w:rFonts w:cs="Arial"/>
          <w:szCs w:val="20"/>
        </w:rPr>
        <w:t>El</w:t>
      </w:r>
      <w:r w:rsidR="00CB34E2" w:rsidRPr="00CB34E2">
        <w:rPr>
          <w:rFonts w:cs="Arial"/>
          <w:szCs w:val="20"/>
        </w:rPr>
        <w:t xml:space="preserve"> formulario sirve de guía para las empresas productoras extranjeras y/o exportadoras del producto objeto de investigación que deseen pa</w:t>
      </w:r>
      <w:r w:rsidR="00CB34E2">
        <w:rPr>
          <w:rFonts w:cs="Arial"/>
          <w:szCs w:val="20"/>
        </w:rPr>
        <w:t>rticipar en un</w:t>
      </w:r>
      <w:r w:rsidR="00CB34E2" w:rsidRPr="00CB34E2">
        <w:rPr>
          <w:rFonts w:cs="Arial"/>
          <w:szCs w:val="20"/>
        </w:rPr>
        <w:t xml:space="preserve"> examen de vigencia de alguna </w:t>
      </w:r>
      <w:r w:rsidR="00CB34E2">
        <w:rPr>
          <w:rFonts w:cs="Arial"/>
          <w:szCs w:val="20"/>
        </w:rPr>
        <w:t>i</w:t>
      </w:r>
      <w:r w:rsidR="00CB34E2" w:rsidRPr="00CB34E2">
        <w:rPr>
          <w:rFonts w:cs="Arial"/>
          <w:szCs w:val="20"/>
        </w:rPr>
        <w:t xml:space="preserve">nvestigación en materia de prácticas desleales de comercio internacional, específicamente sobre la forma de presentar información, argumentos y pruebas. </w:t>
      </w:r>
    </w:p>
    <w:p w14:paraId="687250E8" w14:textId="2DEB0969" w:rsidR="00316B63" w:rsidRPr="00F56DDB" w:rsidRDefault="002D15A2" w:rsidP="00E03193">
      <w:pPr>
        <w:spacing w:before="120" w:after="120" w:line="240" w:lineRule="auto"/>
        <w:rPr>
          <w:rFonts w:cs="Arial"/>
          <w:szCs w:val="20"/>
        </w:rPr>
      </w:pPr>
      <w:r w:rsidRPr="002D15A2">
        <w:rPr>
          <w:rFonts w:eastAsiaTheme="minorHAnsi" w:cs="Arial"/>
          <w:szCs w:val="20"/>
        </w:rPr>
        <w:t xml:space="preserve">A fin de brindar mayores facilidades para la tramitación de los procedimientos, la presentación de la información ante la Secretaría, se realiza de manera electrónica a través del correo electrónico </w:t>
      </w:r>
      <w:hyperlink r:id="rId11" w:history="1">
        <w:r w:rsidRPr="002D15A2">
          <w:rPr>
            <w:rFonts w:eastAsiaTheme="minorHAnsi" w:cs="Arial"/>
            <w:color w:val="0000FF"/>
            <w:szCs w:val="20"/>
            <w:u w:val="single"/>
          </w:rPr>
          <w:t>upci@economía.gob.mx</w:t>
        </w:r>
      </w:hyperlink>
      <w:r w:rsidRPr="002D15A2">
        <w:rPr>
          <w:rFonts w:eastAsiaTheme="minorHAnsi" w:cs="Arial"/>
          <w:szCs w:val="20"/>
        </w:rPr>
        <w:t xml:space="preserve">., con fundamento en lo dispuesto en el “Acuerdo por el que se establecen medidas administrativas en la Secretaría de Economía con el objeto de brindar facilidades a los usuarios de los trámites y procedimientos que se indican”, publicado el 4 de agosto de 2021 en el DOF (el “Acuerdo de facilitación”), sin perjuicio de la posibilidad de presentarla de manera física en la </w:t>
      </w:r>
      <w:r w:rsidRPr="002D15A2">
        <w:rPr>
          <w:rFonts w:eastAsiaTheme="minorHAnsi" w:cs="Arial"/>
          <w:szCs w:val="20"/>
          <w:lang w:val="es-MX"/>
        </w:rPr>
        <w:t>Oficialía de Partes</w:t>
      </w:r>
      <w:r w:rsidRPr="002D15A2">
        <w:rPr>
          <w:rFonts w:eastAsiaTheme="minorHAnsi" w:cs="Arial"/>
          <w:szCs w:val="20"/>
        </w:rPr>
        <w:t xml:space="preserve"> de la Unidad.</w:t>
      </w:r>
    </w:p>
    <w:p w14:paraId="0496BDDC" w14:textId="77777777" w:rsidR="00316B63" w:rsidRPr="00F56DDB" w:rsidRDefault="00316B63" w:rsidP="00E03193">
      <w:pPr>
        <w:spacing w:before="120" w:after="120" w:line="240" w:lineRule="auto"/>
        <w:rPr>
          <w:rFonts w:cs="Arial"/>
          <w:szCs w:val="20"/>
        </w:rPr>
      </w:pPr>
      <w:r w:rsidRPr="00F56DDB">
        <w:rPr>
          <w:rFonts w:cs="Arial"/>
          <w:szCs w:val="20"/>
        </w:rPr>
        <w:t xml:space="preserve">Toda la información que se envíe a la Secretaría deberá presentarse, en este y en los casos sucesivos, de lunes a viernes, de las 9:00 a las 14:00 horas, </w:t>
      </w:r>
      <w:r w:rsidRPr="00F56DDB">
        <w:rPr>
          <w:szCs w:val="20"/>
        </w:rPr>
        <w:t xml:space="preserve">si presentan su información de forma física en la </w:t>
      </w:r>
      <w:r w:rsidR="00D03F3B">
        <w:rPr>
          <w:rFonts w:cs="Arial"/>
          <w:szCs w:val="20"/>
        </w:rPr>
        <w:t>Ventanilla de la Unidad ubicada en la</w:t>
      </w:r>
      <w:r w:rsidR="00D03F3B" w:rsidRPr="00F56DDB">
        <w:rPr>
          <w:szCs w:val="20"/>
        </w:rPr>
        <w:t xml:space="preserve"> </w:t>
      </w:r>
      <w:r w:rsidRPr="00F56DDB">
        <w:rPr>
          <w:szCs w:val="20"/>
        </w:rPr>
        <w:t xml:space="preserve">Oficialía de Partes de la </w:t>
      </w:r>
      <w:r w:rsidR="00D03F3B">
        <w:rPr>
          <w:szCs w:val="20"/>
        </w:rPr>
        <w:t>Secretaría</w:t>
      </w:r>
      <w:r w:rsidRPr="00F56DDB">
        <w:rPr>
          <w:szCs w:val="20"/>
        </w:rPr>
        <w:t>, o bien, de las 9:00 a las 18:00 horas, en caso de enviar la información vía electrónica</w:t>
      </w:r>
      <w:r w:rsidRPr="00F56DDB">
        <w:rPr>
          <w:rFonts w:cs="Arial"/>
          <w:szCs w:val="20"/>
        </w:rPr>
        <w:t>. El domicilio de la Unidad es el siguiente:</w:t>
      </w:r>
    </w:p>
    <w:tbl>
      <w:tblPr>
        <w:tblW w:w="0" w:type="auto"/>
        <w:tblInd w:w="212" w:type="dxa"/>
        <w:tblLayout w:type="fixed"/>
        <w:tblCellMar>
          <w:left w:w="70" w:type="dxa"/>
          <w:right w:w="70" w:type="dxa"/>
        </w:tblCellMar>
        <w:tblLook w:val="0000" w:firstRow="0" w:lastRow="0" w:firstColumn="0" w:lastColumn="0" w:noHBand="0" w:noVBand="0"/>
      </w:tblPr>
      <w:tblGrid>
        <w:gridCol w:w="8080"/>
      </w:tblGrid>
      <w:tr w:rsidR="00D70384" w:rsidRPr="00007AC6" w14:paraId="18DB5A24" w14:textId="77777777" w:rsidTr="003C42AA">
        <w:tc>
          <w:tcPr>
            <w:tcW w:w="8080" w:type="dxa"/>
          </w:tcPr>
          <w:p w14:paraId="25FE51C7" w14:textId="77777777" w:rsidR="00A17A9D" w:rsidRDefault="00A17A9D" w:rsidP="00E03193">
            <w:pPr>
              <w:spacing w:line="240" w:lineRule="auto"/>
              <w:ind w:left="425"/>
              <w:rPr>
                <w:rFonts w:cs="Arial"/>
                <w:b/>
                <w:szCs w:val="20"/>
              </w:rPr>
            </w:pPr>
          </w:p>
          <w:p w14:paraId="28940341" w14:textId="77777777" w:rsidR="00A17A9D" w:rsidRPr="00592BA5" w:rsidRDefault="00A17A9D" w:rsidP="00E03193">
            <w:pPr>
              <w:spacing w:line="240" w:lineRule="auto"/>
              <w:ind w:left="425"/>
              <w:rPr>
                <w:rFonts w:cs="Arial"/>
                <w:b/>
                <w:szCs w:val="20"/>
              </w:rPr>
            </w:pPr>
            <w:r w:rsidRPr="00592BA5">
              <w:rPr>
                <w:rFonts w:cs="Arial"/>
                <w:b/>
                <w:szCs w:val="20"/>
              </w:rPr>
              <w:t xml:space="preserve">Secretaría de Economía </w:t>
            </w:r>
          </w:p>
          <w:p w14:paraId="514DA4C9" w14:textId="77777777" w:rsidR="00A17A9D" w:rsidRPr="00592BA5" w:rsidRDefault="00A17A9D" w:rsidP="00E03193">
            <w:pPr>
              <w:spacing w:line="240" w:lineRule="auto"/>
              <w:ind w:left="425"/>
              <w:rPr>
                <w:rFonts w:cs="Arial"/>
                <w:b/>
                <w:szCs w:val="20"/>
              </w:rPr>
            </w:pPr>
            <w:r w:rsidRPr="00592BA5">
              <w:rPr>
                <w:rFonts w:cs="Arial"/>
                <w:b/>
                <w:szCs w:val="20"/>
              </w:rPr>
              <w:t>Unidad de Prácticas Comerciales Internacionales</w:t>
            </w:r>
          </w:p>
          <w:p w14:paraId="2AB79A7F" w14:textId="77777777" w:rsidR="00A17A9D" w:rsidRPr="00592BA5" w:rsidRDefault="00A17A9D" w:rsidP="00E03193">
            <w:pPr>
              <w:spacing w:line="240" w:lineRule="auto"/>
              <w:ind w:left="425"/>
              <w:rPr>
                <w:rFonts w:cs="Arial"/>
                <w:szCs w:val="20"/>
              </w:rPr>
            </w:pPr>
            <w:r w:rsidRPr="00592BA5">
              <w:rPr>
                <w:rFonts w:cs="Arial"/>
                <w:szCs w:val="20"/>
              </w:rPr>
              <w:t>Pachuca 189, planta baja (</w:t>
            </w:r>
            <w:r w:rsidR="00783D43">
              <w:rPr>
                <w:rFonts w:cs="Arial"/>
                <w:szCs w:val="20"/>
              </w:rPr>
              <w:t>oficialía de partes</w:t>
            </w:r>
            <w:r w:rsidRPr="00592BA5">
              <w:rPr>
                <w:rFonts w:cs="Arial"/>
                <w:szCs w:val="20"/>
              </w:rPr>
              <w:t>)</w:t>
            </w:r>
          </w:p>
          <w:p w14:paraId="60AECE0E" w14:textId="77777777" w:rsidR="00A17A9D" w:rsidRDefault="00A17A9D" w:rsidP="00E03193">
            <w:pPr>
              <w:spacing w:line="240" w:lineRule="auto"/>
              <w:ind w:left="425"/>
              <w:rPr>
                <w:rFonts w:cs="Arial"/>
                <w:szCs w:val="20"/>
              </w:rPr>
            </w:pPr>
            <w:r w:rsidRPr="00592BA5">
              <w:rPr>
                <w:rFonts w:cs="Arial"/>
                <w:szCs w:val="20"/>
              </w:rPr>
              <w:t>Col. Condesa</w:t>
            </w:r>
          </w:p>
          <w:p w14:paraId="2D23D9B6" w14:textId="77777777" w:rsidR="005104FB" w:rsidRPr="00592BA5" w:rsidRDefault="005104FB" w:rsidP="00E03193">
            <w:pPr>
              <w:spacing w:line="240" w:lineRule="auto"/>
              <w:ind w:left="425"/>
              <w:rPr>
                <w:rFonts w:cs="Arial"/>
                <w:szCs w:val="20"/>
              </w:rPr>
            </w:pPr>
            <w:r>
              <w:rPr>
                <w:rFonts w:cs="Arial"/>
                <w:szCs w:val="20"/>
              </w:rPr>
              <w:t>Demarcación Territorial Cuauhtémoc</w:t>
            </w:r>
          </w:p>
          <w:p w14:paraId="5363E0CD" w14:textId="77777777" w:rsidR="00A17A9D" w:rsidRPr="00592BA5" w:rsidRDefault="00A17A9D" w:rsidP="00E03193">
            <w:pPr>
              <w:spacing w:line="240" w:lineRule="auto"/>
              <w:ind w:left="425"/>
              <w:rPr>
                <w:rFonts w:cs="Arial"/>
                <w:szCs w:val="20"/>
              </w:rPr>
            </w:pPr>
            <w:r w:rsidRPr="00592BA5">
              <w:rPr>
                <w:rFonts w:cs="Arial"/>
                <w:szCs w:val="20"/>
              </w:rPr>
              <w:t>C.P. 06140</w:t>
            </w:r>
          </w:p>
          <w:p w14:paraId="39B3EF77" w14:textId="77777777" w:rsidR="00A17A9D" w:rsidRPr="00592BA5" w:rsidRDefault="00A17A9D" w:rsidP="00E03193">
            <w:pPr>
              <w:spacing w:line="240" w:lineRule="auto"/>
              <w:ind w:left="425"/>
              <w:rPr>
                <w:rFonts w:cs="Arial"/>
                <w:szCs w:val="20"/>
              </w:rPr>
            </w:pPr>
            <w:r w:rsidRPr="00592BA5">
              <w:rPr>
                <w:rFonts w:cs="Arial"/>
                <w:szCs w:val="20"/>
              </w:rPr>
              <w:t>Ciudad de México</w:t>
            </w:r>
          </w:p>
          <w:p w14:paraId="57E01CE6" w14:textId="77777777" w:rsidR="00FB6549" w:rsidRDefault="00CF3927" w:rsidP="00E03193">
            <w:pPr>
              <w:spacing w:line="240" w:lineRule="auto"/>
              <w:ind w:left="425"/>
              <w:rPr>
                <w:rFonts w:cs="Arial"/>
                <w:szCs w:val="20"/>
              </w:rPr>
            </w:pPr>
            <w:r w:rsidRPr="00F56DDB">
              <w:rPr>
                <w:rFonts w:cs="Arial"/>
                <w:szCs w:val="20"/>
              </w:rPr>
              <w:t>corre</w:t>
            </w:r>
            <w:r>
              <w:rPr>
                <w:rFonts w:cs="Arial"/>
                <w:szCs w:val="20"/>
              </w:rPr>
              <w:t>o electrónico:</w:t>
            </w:r>
          </w:p>
          <w:p w14:paraId="069B8F76" w14:textId="3D1761BF" w:rsidR="00D70384" w:rsidRPr="00007AC6" w:rsidRDefault="00000000" w:rsidP="00E03193">
            <w:pPr>
              <w:spacing w:line="240" w:lineRule="auto"/>
              <w:ind w:left="425"/>
              <w:rPr>
                <w:rFonts w:cs="Arial"/>
                <w:szCs w:val="18"/>
              </w:rPr>
            </w:pPr>
            <w:hyperlink r:id="rId12" w:history="1">
              <w:r w:rsidR="00CF3927" w:rsidRPr="00682904">
                <w:rPr>
                  <w:rStyle w:val="Hipervnculo"/>
                  <w:rFonts w:cs="Arial"/>
                  <w:szCs w:val="20"/>
                </w:rPr>
                <w:t>upci@economía.gob.mx</w:t>
              </w:r>
            </w:hyperlink>
          </w:p>
        </w:tc>
      </w:tr>
    </w:tbl>
    <w:p w14:paraId="321DDA5D" w14:textId="77777777" w:rsidR="00BE4199" w:rsidRDefault="00BE4199" w:rsidP="00316B63">
      <w:pPr>
        <w:spacing w:after="160" w:line="259" w:lineRule="auto"/>
        <w:jc w:val="center"/>
        <w:rPr>
          <w:rFonts w:cs="Arial"/>
          <w:b/>
        </w:rPr>
      </w:pPr>
    </w:p>
    <w:p w14:paraId="3E4EFFF8" w14:textId="77777777" w:rsidR="00BE4199" w:rsidRDefault="00BE4199">
      <w:pPr>
        <w:spacing w:after="160" w:line="259" w:lineRule="auto"/>
        <w:jc w:val="left"/>
        <w:rPr>
          <w:rFonts w:cs="Arial"/>
          <w:b/>
        </w:rPr>
      </w:pPr>
      <w:r>
        <w:rPr>
          <w:rFonts w:cs="Arial"/>
          <w:b/>
        </w:rPr>
        <w:br w:type="page"/>
      </w:r>
    </w:p>
    <w:p w14:paraId="77BEB34B" w14:textId="77777777" w:rsidR="00D70384" w:rsidRPr="004F22BA" w:rsidRDefault="00316B63" w:rsidP="00617126">
      <w:pPr>
        <w:spacing w:after="160" w:line="259" w:lineRule="auto"/>
        <w:jc w:val="center"/>
        <w:outlineLvl w:val="0"/>
        <w:rPr>
          <w:rFonts w:cs="Arial"/>
          <w:b/>
        </w:rPr>
      </w:pPr>
      <w:bookmarkStart w:id="0" w:name="_Toc165572653"/>
      <w:r>
        <w:rPr>
          <w:rFonts w:cs="Arial"/>
          <w:b/>
        </w:rPr>
        <w:lastRenderedPageBreak/>
        <w:t>Instructivo</w:t>
      </w:r>
      <w:bookmarkEnd w:id="0"/>
    </w:p>
    <w:p w14:paraId="69F13B28" w14:textId="3B1B51D0" w:rsidR="003C42AA" w:rsidRDefault="00FB6549" w:rsidP="00EB528A">
      <w:pPr>
        <w:pStyle w:val="Prrafodelista"/>
        <w:numPr>
          <w:ilvl w:val="0"/>
          <w:numId w:val="18"/>
        </w:numPr>
        <w:spacing w:before="120" w:after="120" w:line="240" w:lineRule="auto"/>
        <w:contextualSpacing w:val="0"/>
        <w:rPr>
          <w:rFonts w:ascii="Montserrat" w:hAnsi="Montserrat" w:cs="Arial"/>
          <w:sz w:val="20"/>
          <w:szCs w:val="20"/>
        </w:rPr>
      </w:pPr>
      <w:r>
        <w:rPr>
          <w:rFonts w:ascii="Montserrat" w:hAnsi="Montserrat" w:cs="Arial"/>
          <w:sz w:val="20"/>
          <w:szCs w:val="20"/>
        </w:rPr>
        <w:t xml:space="preserve">La información </w:t>
      </w:r>
      <w:r w:rsidR="003C42AA" w:rsidRPr="003C42AA">
        <w:rPr>
          <w:rFonts w:ascii="Montserrat" w:hAnsi="Montserrat" w:cs="Arial"/>
          <w:sz w:val="20"/>
          <w:szCs w:val="20"/>
        </w:rPr>
        <w:t>debe ajustarse a los siguientes requisitos:</w:t>
      </w:r>
    </w:p>
    <w:p w14:paraId="6677518F" w14:textId="77777777" w:rsidR="00A17A9D" w:rsidRDefault="00A17A9D" w:rsidP="00EB528A">
      <w:pPr>
        <w:pStyle w:val="Textoindependiente2"/>
        <w:numPr>
          <w:ilvl w:val="0"/>
          <w:numId w:val="54"/>
        </w:numPr>
        <w:spacing w:before="120" w:line="240" w:lineRule="auto"/>
        <w:ind w:left="709"/>
      </w:pPr>
      <w:r w:rsidRPr="00DD7485">
        <w:t>Los escritos y promociones que se presenten ante la Unidad, deberán estar dirigidos a la persona Titular de la Unidad y contener firma autógrafa. En caso de no contener firma autógrafa se tendrán por no presentados, de conformidad con lo dispuesto en el artículo 4 de la Ley Federal de Procedimiento Contencioso Administrativo (LFPCA), de aplicación supletoria.</w:t>
      </w:r>
    </w:p>
    <w:p w14:paraId="0A80C799" w14:textId="77777777" w:rsidR="003C42AA" w:rsidRPr="00E1203A" w:rsidRDefault="00316B63" w:rsidP="00EB528A">
      <w:pPr>
        <w:pStyle w:val="Textoindependiente2"/>
        <w:spacing w:before="120" w:line="240" w:lineRule="auto"/>
        <w:ind w:left="720" w:hanging="360"/>
        <w:rPr>
          <w:rFonts w:cs="Arial"/>
          <w:szCs w:val="20"/>
        </w:rPr>
      </w:pPr>
      <w:r>
        <w:rPr>
          <w:rFonts w:cs="Arial"/>
          <w:szCs w:val="20"/>
        </w:rPr>
        <w:t xml:space="preserve">B.  </w:t>
      </w:r>
      <w:r w:rsidR="003C42AA" w:rsidRPr="00E1203A">
        <w:rPr>
          <w:rFonts w:cs="Arial"/>
          <w:szCs w:val="20"/>
        </w:rPr>
        <w:t xml:space="preserve">De conformidad con el artículo 271 del Código Federal de Procedimientos Civiles (CFPC), los documentos presentados en idioma distinto al español deberán acompañarse de su respectiva y fiel traducción </w:t>
      </w:r>
      <w:r w:rsidR="00F8220C">
        <w:rPr>
          <w:rFonts w:cs="Arial"/>
          <w:szCs w:val="20"/>
        </w:rPr>
        <w:t xml:space="preserve">completa o de las partes relevantes </w:t>
      </w:r>
      <w:r w:rsidR="003C42AA" w:rsidRPr="00E1203A">
        <w:rPr>
          <w:rFonts w:cs="Arial"/>
          <w:szCs w:val="20"/>
        </w:rPr>
        <w:t>al español, de lo contrario, no serán considerados en el procedimiento.</w:t>
      </w:r>
    </w:p>
    <w:p w14:paraId="0975FA99" w14:textId="5AEE1B6B" w:rsidR="003C42AA" w:rsidRPr="00E1203A" w:rsidRDefault="00316B63" w:rsidP="00EB528A">
      <w:pPr>
        <w:pStyle w:val="Textoindependiente2"/>
        <w:spacing w:before="120" w:line="240" w:lineRule="auto"/>
        <w:ind w:left="720" w:hanging="360"/>
        <w:rPr>
          <w:rFonts w:cs="Arial"/>
          <w:szCs w:val="20"/>
        </w:rPr>
      </w:pPr>
      <w:r>
        <w:rPr>
          <w:rFonts w:cs="Arial"/>
          <w:szCs w:val="20"/>
        </w:rPr>
        <w:t xml:space="preserve">C.  </w:t>
      </w:r>
      <w:r w:rsidR="00B5565C" w:rsidRPr="00F56DDB">
        <w:rPr>
          <w:lang w:val="es-ES"/>
        </w:rPr>
        <w:t xml:space="preserve">Corresponde a las partes interesadas indicar oportunamente a la Secretaría, </w:t>
      </w:r>
      <w:r w:rsidR="00B5565C">
        <w:rPr>
          <w:lang w:val="es-ES"/>
        </w:rPr>
        <w:t>si se trata de</w:t>
      </w:r>
      <w:r w:rsidR="00B5565C" w:rsidRPr="00F56DDB">
        <w:rPr>
          <w:lang w:val="es-ES"/>
        </w:rPr>
        <w:t xml:space="preserve"> información que tenga el carácter de confidencial o de comercial reservada; en caso de solicitar que a cierta información se le considere y se le otorgue el carácter de confidencial, deberá cumplir con lo </w:t>
      </w:r>
      <w:r w:rsidR="00B5565C">
        <w:rPr>
          <w:lang w:val="es-ES"/>
        </w:rPr>
        <w:t>dispuesto</w:t>
      </w:r>
      <w:r w:rsidR="00B5565C" w:rsidRPr="00F56DDB">
        <w:rPr>
          <w:lang w:val="es-ES"/>
        </w:rPr>
        <w:t xml:space="preserve"> </w:t>
      </w:r>
      <w:r w:rsidR="00B5565C">
        <w:rPr>
          <w:lang w:val="es-ES"/>
        </w:rPr>
        <w:t>en</w:t>
      </w:r>
      <w:r w:rsidR="00B5565C" w:rsidRPr="00F56DDB">
        <w:rPr>
          <w:lang w:val="es-ES"/>
        </w:rPr>
        <w:t xml:space="preserve"> los artículos 6.5 del Acuerdo Antidumping</w:t>
      </w:r>
      <w:r w:rsidR="00E0708E">
        <w:rPr>
          <w:lang w:val="es-ES"/>
        </w:rPr>
        <w:t xml:space="preserve">; </w:t>
      </w:r>
      <w:r w:rsidR="00E0708E" w:rsidRPr="00E23046">
        <w:t>12.1 y 12.4 del ASMC</w:t>
      </w:r>
      <w:r w:rsidR="00B5565C">
        <w:rPr>
          <w:lang w:val="es-ES"/>
        </w:rPr>
        <w:t>;</w:t>
      </w:r>
      <w:r w:rsidR="00B5565C" w:rsidRPr="00F56DDB">
        <w:rPr>
          <w:lang w:val="es-ES"/>
        </w:rPr>
        <w:t xml:space="preserve"> 80 de la LCE</w:t>
      </w:r>
      <w:r w:rsidR="00B5565C">
        <w:rPr>
          <w:lang w:val="es-ES"/>
        </w:rPr>
        <w:t>,</w:t>
      </w:r>
      <w:r w:rsidR="00B5565C" w:rsidRPr="00F56DDB">
        <w:rPr>
          <w:lang w:val="es-ES"/>
        </w:rPr>
        <w:t xml:space="preserve"> y 148, 149, 150, 152, 153 y 158 del RLCE</w:t>
      </w:r>
      <w:r w:rsidR="00B5565C">
        <w:rPr>
          <w:lang w:val="es-ES"/>
        </w:rPr>
        <w:t xml:space="preserve"> y que a continuación se señala</w:t>
      </w:r>
      <w:r w:rsidR="00B5565C" w:rsidRPr="00F56DDB">
        <w:rPr>
          <w:lang w:val="es-ES"/>
        </w:rPr>
        <w:t xml:space="preserve">. Lo anterior, en el entendido </w:t>
      </w:r>
      <w:r w:rsidR="00B5565C">
        <w:rPr>
          <w:lang w:val="es-ES"/>
        </w:rPr>
        <w:t xml:space="preserve">de </w:t>
      </w:r>
      <w:r w:rsidR="00B5565C" w:rsidRPr="00F56DDB">
        <w:rPr>
          <w:lang w:val="es-ES"/>
        </w:rPr>
        <w:t>que, de no cumplir con alguno de los siguientes requisitos, la información podrá no tomarse en cuenta</w:t>
      </w:r>
      <w:r w:rsidR="003036F5" w:rsidRPr="003036F5">
        <w:rPr>
          <w:rFonts w:cs="Arial"/>
          <w:szCs w:val="20"/>
        </w:rPr>
        <w:t>:</w:t>
      </w:r>
    </w:p>
    <w:p w14:paraId="0E1B7409" w14:textId="3CE4269A" w:rsidR="003036F5" w:rsidRPr="00F56DDB" w:rsidRDefault="00B5565C" w:rsidP="00EB528A">
      <w:pPr>
        <w:pStyle w:val="Lista2"/>
        <w:numPr>
          <w:ilvl w:val="0"/>
          <w:numId w:val="1"/>
        </w:numPr>
        <w:tabs>
          <w:tab w:val="clear" w:pos="1440"/>
        </w:tabs>
        <w:spacing w:before="120" w:after="120" w:line="240" w:lineRule="auto"/>
        <w:ind w:left="1843"/>
        <w:rPr>
          <w:rFonts w:ascii="Montserrat" w:hAnsi="Montserrat" w:cs="Arial"/>
          <w:sz w:val="20"/>
          <w:szCs w:val="20"/>
        </w:rPr>
      </w:pPr>
      <w:r w:rsidRPr="00F56DDB">
        <w:rPr>
          <w:rFonts w:ascii="Montserrat" w:hAnsi="Montserrat" w:cs="Arial"/>
          <w:sz w:val="20"/>
          <w:szCs w:val="20"/>
        </w:rPr>
        <w:t xml:space="preserve">presentar la </w:t>
      </w:r>
      <w:r>
        <w:rPr>
          <w:rFonts w:ascii="Montserrat" w:hAnsi="Montserrat" w:cs="Arial"/>
          <w:sz w:val="20"/>
          <w:szCs w:val="20"/>
        </w:rPr>
        <w:t xml:space="preserve">documentación con la </w:t>
      </w:r>
      <w:r w:rsidRPr="00F56DDB">
        <w:rPr>
          <w:rFonts w:ascii="Montserrat" w:hAnsi="Montserrat" w:cs="Arial"/>
          <w:sz w:val="20"/>
          <w:szCs w:val="20"/>
        </w:rPr>
        <w:t xml:space="preserve">solicitud </w:t>
      </w:r>
      <w:r>
        <w:rPr>
          <w:rFonts w:ascii="Montserrat" w:hAnsi="Montserrat" w:cs="Arial"/>
          <w:sz w:val="20"/>
          <w:szCs w:val="20"/>
        </w:rPr>
        <w:t>de</w:t>
      </w:r>
      <w:r w:rsidRPr="00F56DDB">
        <w:rPr>
          <w:rFonts w:ascii="Montserrat" w:hAnsi="Montserrat" w:cs="Arial"/>
          <w:sz w:val="20"/>
          <w:szCs w:val="20"/>
        </w:rPr>
        <w:t xml:space="preserve"> que se le otorgue trato de confidencial </w:t>
      </w:r>
      <w:r w:rsidRPr="00F56DDB">
        <w:rPr>
          <w:rFonts w:ascii="Montserrat" w:hAnsi="Montserrat"/>
          <w:sz w:val="20"/>
        </w:rPr>
        <w:t>o de comercial reservada</w:t>
      </w:r>
      <w:r>
        <w:rPr>
          <w:rFonts w:ascii="Montserrat" w:hAnsi="Montserrat" w:cs="Arial"/>
          <w:sz w:val="20"/>
          <w:szCs w:val="20"/>
        </w:rPr>
        <w:t xml:space="preserve">, </w:t>
      </w:r>
      <w:r w:rsidRPr="00F56DDB">
        <w:rPr>
          <w:rFonts w:ascii="Montserrat" w:hAnsi="Montserrat" w:cs="Arial"/>
          <w:sz w:val="20"/>
          <w:szCs w:val="20"/>
        </w:rPr>
        <w:t>identifi</w:t>
      </w:r>
      <w:r>
        <w:rPr>
          <w:rFonts w:ascii="Montserrat" w:hAnsi="Montserrat" w:cs="Arial"/>
          <w:sz w:val="20"/>
          <w:szCs w:val="20"/>
        </w:rPr>
        <w:t>cando</w:t>
      </w:r>
      <w:r w:rsidRPr="00F56DDB">
        <w:rPr>
          <w:rFonts w:ascii="Montserrat" w:hAnsi="Montserrat" w:cs="Arial"/>
          <w:sz w:val="20"/>
          <w:szCs w:val="20"/>
        </w:rPr>
        <w:t xml:space="preserve"> claramente</w:t>
      </w:r>
      <w:r>
        <w:rPr>
          <w:rFonts w:ascii="Montserrat" w:hAnsi="Montserrat" w:cs="Arial"/>
          <w:sz w:val="20"/>
          <w:szCs w:val="20"/>
        </w:rPr>
        <w:t xml:space="preserve"> el documento o la porción </w:t>
      </w:r>
      <w:r w:rsidR="00E0708E">
        <w:rPr>
          <w:rFonts w:ascii="Montserrat" w:hAnsi="Montserrat" w:cs="Arial"/>
          <w:sz w:val="20"/>
          <w:szCs w:val="20"/>
        </w:rPr>
        <w:t>de este</w:t>
      </w:r>
      <w:r>
        <w:rPr>
          <w:rFonts w:ascii="Montserrat" w:hAnsi="Montserrat" w:cs="Arial"/>
          <w:sz w:val="20"/>
          <w:szCs w:val="20"/>
        </w:rPr>
        <w:t xml:space="preserve"> que deba guardar dicho trato</w:t>
      </w:r>
      <w:r w:rsidR="003036F5" w:rsidRPr="00F56DDB">
        <w:rPr>
          <w:rFonts w:ascii="Montserrat" w:hAnsi="Montserrat" w:cs="Arial"/>
          <w:sz w:val="20"/>
          <w:szCs w:val="20"/>
        </w:rPr>
        <w:t>;</w:t>
      </w:r>
    </w:p>
    <w:p w14:paraId="4E3F3670" w14:textId="00938BE3" w:rsidR="003036F5" w:rsidRPr="00F56DDB" w:rsidRDefault="003036F5" w:rsidP="00EB528A">
      <w:pPr>
        <w:pStyle w:val="Lista2"/>
        <w:numPr>
          <w:ilvl w:val="0"/>
          <w:numId w:val="1"/>
        </w:numPr>
        <w:tabs>
          <w:tab w:val="clear" w:pos="1440"/>
        </w:tabs>
        <w:spacing w:before="120" w:after="120" w:line="240" w:lineRule="auto"/>
        <w:ind w:left="1843"/>
        <w:rPr>
          <w:rFonts w:ascii="Montserrat" w:hAnsi="Montserrat" w:cs="Arial"/>
          <w:sz w:val="20"/>
          <w:szCs w:val="20"/>
        </w:rPr>
      </w:pPr>
      <w:r w:rsidRPr="00F56DDB">
        <w:rPr>
          <w:rFonts w:ascii="Montserrat" w:hAnsi="Montserrat" w:cs="Arial"/>
          <w:sz w:val="20"/>
          <w:szCs w:val="20"/>
        </w:rPr>
        <w:t>justificar de manera detallada y suficient</w:t>
      </w:r>
      <w:r w:rsidR="00B5565C">
        <w:rPr>
          <w:rFonts w:ascii="Montserrat" w:hAnsi="Montserrat" w:cs="Arial"/>
          <w:sz w:val="20"/>
          <w:szCs w:val="20"/>
        </w:rPr>
        <w:t>e por qué la</w:t>
      </w:r>
      <w:r w:rsidRPr="00F56DDB">
        <w:rPr>
          <w:rFonts w:ascii="Montserrat" w:hAnsi="Montserrat" w:cs="Arial"/>
          <w:sz w:val="20"/>
          <w:szCs w:val="20"/>
        </w:rPr>
        <w:t xml:space="preserve"> información tiene el carácter de confidencial</w:t>
      </w:r>
      <w:r w:rsidRPr="00F56DDB">
        <w:rPr>
          <w:rFonts w:ascii="Montserrat" w:hAnsi="Montserrat"/>
          <w:sz w:val="20"/>
        </w:rPr>
        <w:t xml:space="preserve"> o de comercial reservada</w:t>
      </w:r>
      <w:r w:rsidRPr="00F56DDB">
        <w:rPr>
          <w:rFonts w:ascii="Montserrat" w:hAnsi="Montserrat" w:cs="Arial"/>
          <w:sz w:val="20"/>
          <w:szCs w:val="20"/>
        </w:rPr>
        <w:t>;</w:t>
      </w:r>
    </w:p>
    <w:p w14:paraId="6A18573A" w14:textId="2EB342F9" w:rsidR="003036F5" w:rsidRPr="00F56DDB" w:rsidRDefault="003036F5" w:rsidP="00EB528A">
      <w:pPr>
        <w:pStyle w:val="Lista2"/>
        <w:numPr>
          <w:ilvl w:val="0"/>
          <w:numId w:val="1"/>
        </w:numPr>
        <w:tabs>
          <w:tab w:val="clear" w:pos="1440"/>
        </w:tabs>
        <w:spacing w:before="120" w:after="120" w:line="240" w:lineRule="auto"/>
        <w:ind w:left="1843"/>
        <w:rPr>
          <w:rFonts w:ascii="Montserrat" w:hAnsi="Montserrat" w:cs="Arial"/>
          <w:sz w:val="20"/>
          <w:szCs w:val="20"/>
        </w:rPr>
      </w:pPr>
      <w:r w:rsidRPr="00F56DDB">
        <w:rPr>
          <w:rFonts w:ascii="Montserrat" w:hAnsi="Montserrat" w:cs="Arial"/>
          <w:sz w:val="20"/>
          <w:szCs w:val="20"/>
        </w:rPr>
        <w:t>pr</w:t>
      </w:r>
      <w:r w:rsidR="00B5565C">
        <w:rPr>
          <w:rFonts w:ascii="Montserrat" w:hAnsi="Montserrat" w:cs="Arial"/>
          <w:sz w:val="20"/>
          <w:szCs w:val="20"/>
        </w:rPr>
        <w:t>esentar un resumen público de la</w:t>
      </w:r>
      <w:r w:rsidRPr="00F56DDB">
        <w:rPr>
          <w:rFonts w:ascii="Montserrat" w:hAnsi="Montserrat" w:cs="Arial"/>
          <w:sz w:val="20"/>
          <w:szCs w:val="20"/>
        </w:rPr>
        <w:t xml:space="preserve"> información, lo suficientemente detallado que permita a quien la consulte tener una comprensión razonable de </w:t>
      </w:r>
      <w:r w:rsidR="00792257">
        <w:rPr>
          <w:rFonts w:ascii="Montserrat" w:hAnsi="Montserrat" w:cs="Arial"/>
          <w:sz w:val="20"/>
          <w:szCs w:val="20"/>
        </w:rPr>
        <w:t xml:space="preserve">esta </w:t>
      </w:r>
      <w:r w:rsidRPr="00F56DDB">
        <w:rPr>
          <w:rFonts w:ascii="Montserrat" w:hAnsi="Montserrat" w:cs="Arial"/>
          <w:sz w:val="20"/>
          <w:szCs w:val="20"/>
        </w:rPr>
        <w:t>o, en su caso, la exposición de las razones por las cuales no es posible resumirla. Evite presentar hojas en blanco o consignar únicamente títulos, y</w:t>
      </w:r>
    </w:p>
    <w:p w14:paraId="42D74587" w14:textId="751EEE9A" w:rsidR="003C42AA" w:rsidRPr="003036F5" w:rsidRDefault="003036F5" w:rsidP="00EB528A">
      <w:pPr>
        <w:pStyle w:val="Lista2"/>
        <w:numPr>
          <w:ilvl w:val="0"/>
          <w:numId w:val="1"/>
        </w:numPr>
        <w:tabs>
          <w:tab w:val="clear" w:pos="1440"/>
        </w:tabs>
        <w:spacing w:before="120" w:after="120" w:line="240" w:lineRule="auto"/>
        <w:ind w:left="1843"/>
        <w:rPr>
          <w:rFonts w:ascii="Montserrat" w:hAnsi="Montserrat" w:cs="Arial"/>
          <w:sz w:val="20"/>
          <w:szCs w:val="20"/>
        </w:rPr>
      </w:pPr>
      <w:r w:rsidRPr="00F56DDB">
        <w:rPr>
          <w:rFonts w:ascii="Montserrat" w:hAnsi="Montserrat" w:cs="Arial"/>
          <w:sz w:val="20"/>
          <w:szCs w:val="20"/>
        </w:rPr>
        <w:t>manife</w:t>
      </w:r>
      <w:r w:rsidR="00B5565C">
        <w:rPr>
          <w:rFonts w:ascii="Montserrat" w:hAnsi="Montserrat" w:cs="Arial"/>
          <w:sz w:val="20"/>
          <w:szCs w:val="20"/>
        </w:rPr>
        <w:t>star su consentimiento de que la</w:t>
      </w:r>
      <w:r w:rsidRPr="00F56DDB">
        <w:rPr>
          <w:rFonts w:ascii="Montserrat" w:hAnsi="Montserrat" w:cs="Arial"/>
          <w:sz w:val="20"/>
          <w:szCs w:val="20"/>
        </w:rPr>
        <w:t xml:space="preserve"> información marcada como confidencial podrá ser revisada por los representantes legales de las otras partes interesadas que así lo soliciten y que cumplan con los requisitos previstos en la LCE y el RLCE para ello. Para tal efecto, se adjunta el formato de consentimiento para la consulta de información confidencial, el cual se deberá remitir a la Secretaría, debidamente requisitado.</w:t>
      </w:r>
    </w:p>
    <w:p w14:paraId="579336BD" w14:textId="6B76B5B5" w:rsidR="003C42AA" w:rsidRDefault="00FB5717" w:rsidP="00EB528A">
      <w:pPr>
        <w:pStyle w:val="Textoindependiente2"/>
        <w:spacing w:before="120" w:line="240" w:lineRule="auto"/>
        <w:ind w:left="720" w:hanging="360"/>
        <w:rPr>
          <w:rFonts w:cs="Arial"/>
          <w:szCs w:val="20"/>
        </w:rPr>
      </w:pPr>
      <w:r>
        <w:rPr>
          <w:rFonts w:cs="Arial"/>
          <w:szCs w:val="20"/>
        </w:rPr>
        <w:t>D.</w:t>
      </w:r>
      <w:r w:rsidR="003C42AA" w:rsidRPr="00E1203A">
        <w:rPr>
          <w:rFonts w:cs="Arial"/>
          <w:szCs w:val="20"/>
        </w:rPr>
        <w:tab/>
        <w:t xml:space="preserve">Con base en lo anterior, la información deberá presentarse en dos versiones: PÚBLICA y CONFIDENCIAL y, en su caso, COMERCIAL RESERVADA, según corresponda, de tal manera que las versiones sean </w:t>
      </w:r>
      <w:r w:rsidR="002D200A">
        <w:rPr>
          <w:rFonts w:cs="Arial"/>
          <w:szCs w:val="20"/>
        </w:rPr>
        <w:t xml:space="preserve">consistentes entre sí, </w:t>
      </w:r>
      <w:r w:rsidR="003C42AA" w:rsidRPr="00E1203A">
        <w:rPr>
          <w:rFonts w:cs="Arial"/>
          <w:szCs w:val="20"/>
        </w:rPr>
        <w:t>salvo que en la versión confidencial o, en su caso, comercial reservada, deberán señalarse entre corchetes los datos confidenciales o comercial reservados, y en la versión pública, suprimir dichos datos mediante un espacio en blanco entre corchetes, de manera que la información CONFIDENCIAL no sea visible en la versión PÚBLICA.</w:t>
      </w:r>
    </w:p>
    <w:tbl>
      <w:tblPr>
        <w:tblW w:w="0" w:type="auto"/>
        <w:jc w:val="center"/>
        <w:tblLook w:val="04A0" w:firstRow="1" w:lastRow="0" w:firstColumn="1" w:lastColumn="0" w:noHBand="0" w:noVBand="1"/>
      </w:tblPr>
      <w:tblGrid>
        <w:gridCol w:w="3682"/>
        <w:gridCol w:w="3306"/>
      </w:tblGrid>
      <w:tr w:rsidR="00AE6561" w:rsidRPr="002A0445" w14:paraId="54D636B8" w14:textId="77777777" w:rsidTr="00AE6561">
        <w:trPr>
          <w:trHeight w:val="397"/>
          <w:jc w:val="center"/>
        </w:trPr>
        <w:tc>
          <w:tcPr>
            <w:tcW w:w="6988" w:type="dxa"/>
            <w:gridSpan w:val="2"/>
            <w:tcBorders>
              <w:bottom w:val="single" w:sz="4" w:space="0" w:color="auto"/>
            </w:tcBorders>
          </w:tcPr>
          <w:p w14:paraId="45A7E3AD" w14:textId="77777777" w:rsidR="00AE6561" w:rsidRPr="00E0521D" w:rsidRDefault="00AE6561" w:rsidP="00EB528A">
            <w:pPr>
              <w:pStyle w:val="Textoindependiente2"/>
              <w:spacing w:after="0" w:line="240" w:lineRule="auto"/>
            </w:pPr>
            <w:r w:rsidRPr="00E0521D">
              <w:t>Ejemplo:</w:t>
            </w:r>
          </w:p>
        </w:tc>
      </w:tr>
      <w:tr w:rsidR="00AE6561" w:rsidRPr="002A0445" w14:paraId="43E4CD2E" w14:textId="77777777" w:rsidTr="00AE6561">
        <w:trPr>
          <w:trHeight w:val="397"/>
          <w:jc w:val="center"/>
        </w:trPr>
        <w:tc>
          <w:tcPr>
            <w:tcW w:w="3682" w:type="dxa"/>
            <w:tcBorders>
              <w:top w:val="single" w:sz="4" w:space="0" w:color="auto"/>
              <w:left w:val="single" w:sz="4" w:space="0" w:color="auto"/>
              <w:bottom w:val="single" w:sz="4" w:space="0" w:color="auto"/>
              <w:right w:val="single" w:sz="4" w:space="0" w:color="auto"/>
            </w:tcBorders>
            <w:shd w:val="clear" w:color="auto" w:fill="691C32"/>
            <w:vAlign w:val="center"/>
          </w:tcPr>
          <w:p w14:paraId="38FE06A3" w14:textId="77777777" w:rsidR="00AE6561" w:rsidRPr="00E0521D" w:rsidRDefault="00AE6561" w:rsidP="00AE6561">
            <w:pPr>
              <w:pStyle w:val="Textoindependiente2"/>
              <w:spacing w:after="0" w:line="240" w:lineRule="auto"/>
              <w:jc w:val="center"/>
            </w:pPr>
            <w:r w:rsidRPr="00E0521D">
              <w:t>Versión confidencial</w:t>
            </w:r>
          </w:p>
        </w:tc>
        <w:tc>
          <w:tcPr>
            <w:tcW w:w="3305" w:type="dxa"/>
            <w:tcBorders>
              <w:top w:val="single" w:sz="4" w:space="0" w:color="auto"/>
              <w:left w:val="single" w:sz="4" w:space="0" w:color="auto"/>
              <w:bottom w:val="single" w:sz="4" w:space="0" w:color="auto"/>
              <w:right w:val="single" w:sz="4" w:space="0" w:color="auto"/>
            </w:tcBorders>
            <w:shd w:val="clear" w:color="auto" w:fill="691C32"/>
            <w:vAlign w:val="center"/>
          </w:tcPr>
          <w:p w14:paraId="0451743C" w14:textId="77777777" w:rsidR="00AE6561" w:rsidRPr="00E0521D" w:rsidRDefault="00AE6561" w:rsidP="00AE6561">
            <w:pPr>
              <w:pStyle w:val="Textoindependiente2"/>
              <w:spacing w:after="0" w:line="240" w:lineRule="auto"/>
              <w:jc w:val="center"/>
            </w:pPr>
            <w:r w:rsidRPr="00E0521D">
              <w:t>Versión pública</w:t>
            </w:r>
          </w:p>
        </w:tc>
      </w:tr>
      <w:tr w:rsidR="00AE6561" w:rsidRPr="002A0445" w14:paraId="1CC44012" w14:textId="77777777" w:rsidTr="00AE6561">
        <w:trPr>
          <w:trHeight w:val="397"/>
          <w:jc w:val="center"/>
        </w:trPr>
        <w:tc>
          <w:tcPr>
            <w:tcW w:w="3682" w:type="dxa"/>
            <w:tcBorders>
              <w:top w:val="single" w:sz="4" w:space="0" w:color="auto"/>
              <w:left w:val="single" w:sz="4" w:space="0" w:color="auto"/>
              <w:bottom w:val="single" w:sz="4" w:space="0" w:color="auto"/>
              <w:right w:val="single" w:sz="4" w:space="0" w:color="auto"/>
            </w:tcBorders>
            <w:vAlign w:val="center"/>
          </w:tcPr>
          <w:p w14:paraId="3BA03E12" w14:textId="77777777" w:rsidR="00AE6561" w:rsidRPr="002A0445" w:rsidRDefault="00AE6561" w:rsidP="00AE6561">
            <w:pPr>
              <w:pStyle w:val="Textoindependiente2"/>
              <w:spacing w:after="0" w:line="240" w:lineRule="auto"/>
              <w:jc w:val="center"/>
            </w:pPr>
            <w:r w:rsidRPr="002A0445">
              <w:t>Costo de producción</w:t>
            </w:r>
          </w:p>
        </w:tc>
        <w:tc>
          <w:tcPr>
            <w:tcW w:w="3305" w:type="dxa"/>
            <w:tcBorders>
              <w:top w:val="single" w:sz="4" w:space="0" w:color="auto"/>
              <w:left w:val="single" w:sz="4" w:space="0" w:color="auto"/>
              <w:bottom w:val="single" w:sz="4" w:space="0" w:color="auto"/>
              <w:right w:val="single" w:sz="4" w:space="0" w:color="auto"/>
            </w:tcBorders>
            <w:vAlign w:val="center"/>
          </w:tcPr>
          <w:p w14:paraId="0D7A02A6" w14:textId="77777777" w:rsidR="00AE6561" w:rsidRPr="002A0445" w:rsidRDefault="00AE6561" w:rsidP="00AE6561">
            <w:pPr>
              <w:pStyle w:val="Textoindependiente2"/>
              <w:spacing w:after="0" w:line="240" w:lineRule="auto"/>
              <w:jc w:val="center"/>
            </w:pPr>
            <w:r w:rsidRPr="002A0445">
              <w:t>Costo de producción</w:t>
            </w:r>
          </w:p>
        </w:tc>
      </w:tr>
      <w:tr w:rsidR="00AE6561" w:rsidRPr="002A0445" w14:paraId="6311AB66" w14:textId="77777777" w:rsidTr="00AE6561">
        <w:trPr>
          <w:trHeight w:val="397"/>
          <w:jc w:val="center"/>
        </w:trPr>
        <w:tc>
          <w:tcPr>
            <w:tcW w:w="3682" w:type="dxa"/>
            <w:tcBorders>
              <w:top w:val="single" w:sz="4" w:space="0" w:color="auto"/>
              <w:left w:val="single" w:sz="4" w:space="0" w:color="auto"/>
              <w:bottom w:val="single" w:sz="4" w:space="0" w:color="auto"/>
              <w:right w:val="single" w:sz="4" w:space="0" w:color="auto"/>
            </w:tcBorders>
            <w:vAlign w:val="center"/>
          </w:tcPr>
          <w:p w14:paraId="2FDABAFF" w14:textId="77777777" w:rsidR="00AE6561" w:rsidRPr="002A0445" w:rsidRDefault="00AE6561" w:rsidP="00AE6561">
            <w:pPr>
              <w:pStyle w:val="Textoindependiente2"/>
              <w:spacing w:after="0" w:line="240" w:lineRule="auto"/>
              <w:jc w:val="center"/>
            </w:pPr>
            <w:r w:rsidRPr="002A0445">
              <w:t>50 dólares por tonelada</w:t>
            </w:r>
          </w:p>
        </w:tc>
        <w:tc>
          <w:tcPr>
            <w:tcW w:w="3305" w:type="dxa"/>
            <w:tcBorders>
              <w:top w:val="single" w:sz="4" w:space="0" w:color="auto"/>
              <w:left w:val="single" w:sz="4" w:space="0" w:color="auto"/>
              <w:bottom w:val="single" w:sz="4" w:space="0" w:color="auto"/>
              <w:right w:val="single" w:sz="4" w:space="0" w:color="auto"/>
            </w:tcBorders>
            <w:vAlign w:val="center"/>
          </w:tcPr>
          <w:p w14:paraId="754494E9" w14:textId="77777777" w:rsidR="00AE6561" w:rsidRPr="002A0445" w:rsidRDefault="00AE6561" w:rsidP="00AE6561">
            <w:pPr>
              <w:pStyle w:val="Textoindependiente2"/>
              <w:spacing w:after="0" w:line="240" w:lineRule="auto"/>
              <w:jc w:val="center"/>
            </w:pPr>
            <w:r>
              <w:t>[    ] D</w:t>
            </w:r>
            <w:r w:rsidRPr="002A0445">
              <w:t>ólares por tonelada</w:t>
            </w:r>
          </w:p>
        </w:tc>
      </w:tr>
    </w:tbl>
    <w:p w14:paraId="37E95287" w14:textId="77777777" w:rsidR="003C42AA" w:rsidRPr="00E1203A" w:rsidRDefault="00FB5717" w:rsidP="00E1203A">
      <w:pPr>
        <w:pStyle w:val="Textoindependiente2"/>
        <w:spacing w:before="120" w:line="240" w:lineRule="auto"/>
        <w:ind w:left="720" w:hanging="360"/>
        <w:rPr>
          <w:rFonts w:cs="Arial"/>
          <w:szCs w:val="20"/>
        </w:rPr>
      </w:pPr>
      <w:r>
        <w:rPr>
          <w:rFonts w:cs="Arial"/>
          <w:szCs w:val="20"/>
        </w:rPr>
        <w:t>E. Insertar</w:t>
      </w:r>
      <w:r w:rsidR="003C42AA" w:rsidRPr="00E1203A">
        <w:rPr>
          <w:rFonts w:cs="Arial"/>
          <w:szCs w:val="20"/>
        </w:rPr>
        <w:t xml:space="preserve"> las leyendas: "INFORMACIÓN PÚBLICA", "INFORMACIÓN CONFIDENCIAL" o "INFORMACIÓN COMERCIAL RESERVADA", de acuerdo a la versión de que se trate, en la parte central de cada una de las hojas del texto que corresponda, sin obstruir el texto.</w:t>
      </w:r>
    </w:p>
    <w:p w14:paraId="0D0FE328" w14:textId="77777777" w:rsidR="007E1505" w:rsidRPr="00DD7485" w:rsidRDefault="00FB5717" w:rsidP="007E1505">
      <w:pPr>
        <w:pStyle w:val="Textoindependiente2"/>
        <w:spacing w:before="120" w:line="240" w:lineRule="auto"/>
        <w:ind w:left="720" w:hanging="360"/>
        <w:rPr>
          <w:b/>
        </w:rPr>
      </w:pPr>
      <w:r>
        <w:rPr>
          <w:rFonts w:cs="Arial"/>
          <w:szCs w:val="20"/>
        </w:rPr>
        <w:lastRenderedPageBreak/>
        <w:t>F.</w:t>
      </w:r>
      <w:r w:rsidR="00E0521D">
        <w:rPr>
          <w:rFonts w:cs="Arial"/>
          <w:szCs w:val="20"/>
        </w:rPr>
        <w:t xml:space="preserve"> </w:t>
      </w:r>
      <w:r w:rsidR="002C108C">
        <w:rPr>
          <w:rFonts w:cs="Arial"/>
          <w:szCs w:val="20"/>
        </w:rPr>
        <w:tab/>
      </w:r>
      <w:r w:rsidR="007E1505" w:rsidRPr="00DD7485">
        <w:t>Toda la información deberá presentarse, para cada versión, PÚBLICA y CONFIDENCIAL o, en su caso COMERCIAL RESERVADA, en formato MS Word (.</w:t>
      </w:r>
      <w:proofErr w:type="spellStart"/>
      <w:r w:rsidR="007E1505" w:rsidRPr="00DD7485">
        <w:t>doc</w:t>
      </w:r>
      <w:proofErr w:type="spellEnd"/>
      <w:r w:rsidR="007E1505" w:rsidRPr="00DD7485">
        <w:t xml:space="preserve"> o .docx) o Portable </w:t>
      </w:r>
      <w:proofErr w:type="spellStart"/>
      <w:r w:rsidR="007E1505" w:rsidRPr="00DD7485">
        <w:t>Document</w:t>
      </w:r>
      <w:proofErr w:type="spellEnd"/>
      <w:r w:rsidR="007E1505" w:rsidRPr="00DD7485">
        <w:t xml:space="preserve"> </w:t>
      </w:r>
      <w:proofErr w:type="spellStart"/>
      <w:r w:rsidR="007E1505" w:rsidRPr="00DD7485">
        <w:t>Format</w:t>
      </w:r>
      <w:proofErr w:type="spellEnd"/>
      <w:r w:rsidR="007E1505" w:rsidRPr="00DD7485">
        <w:t xml:space="preserve"> (.</w:t>
      </w:r>
      <w:proofErr w:type="spellStart"/>
      <w:r w:rsidR="007E1505" w:rsidRPr="00DD7485">
        <w:t>pdf</w:t>
      </w:r>
      <w:proofErr w:type="spellEnd"/>
      <w:r w:rsidR="007E1505" w:rsidRPr="00DD7485">
        <w:t>); las hojas de cálculo y bases de datos en formato MS Excel (.</w:t>
      </w:r>
      <w:proofErr w:type="spellStart"/>
      <w:r w:rsidR="007E1505" w:rsidRPr="00DD7485">
        <w:t>xsl</w:t>
      </w:r>
      <w:proofErr w:type="spellEnd"/>
      <w:r w:rsidR="007E1505" w:rsidRPr="00DD7485">
        <w:t xml:space="preserve"> </w:t>
      </w:r>
      <w:proofErr w:type="gramStart"/>
      <w:r w:rsidR="007E1505" w:rsidRPr="00DD7485">
        <w:t>o .</w:t>
      </w:r>
      <w:proofErr w:type="spellStart"/>
      <w:r w:rsidR="007E1505" w:rsidRPr="00DD7485">
        <w:t>xslx</w:t>
      </w:r>
      <w:proofErr w:type="spellEnd"/>
      <w:proofErr w:type="gramEnd"/>
      <w:r w:rsidR="007E1505" w:rsidRPr="00DD7485">
        <w:t xml:space="preserve">), sin restricciones de lectura, copiado e impresión de texto, de conformidad con el punto 2 del Anexo II del Acuerdo Antidumping. </w:t>
      </w:r>
    </w:p>
    <w:p w14:paraId="358A2E67" w14:textId="77777777" w:rsidR="00FB5717" w:rsidRPr="00F56DDB" w:rsidRDefault="00E0521D" w:rsidP="00FB5717">
      <w:pPr>
        <w:pStyle w:val="Textoindependiente2"/>
        <w:spacing w:before="120" w:line="240" w:lineRule="auto"/>
        <w:ind w:left="720" w:hanging="360"/>
      </w:pPr>
      <w:bookmarkStart w:id="1" w:name="_Ref136421414"/>
      <w:r>
        <w:t xml:space="preserve">G. </w:t>
      </w:r>
      <w:r w:rsidR="002C108C">
        <w:tab/>
      </w:r>
      <w:r w:rsidR="00FB5717" w:rsidRPr="00F56DDB">
        <w:t>En caso de presentar información de forma física, deberá atender lo siguiente:</w:t>
      </w:r>
      <w:bookmarkEnd w:id="1"/>
    </w:p>
    <w:p w14:paraId="1122FA17" w14:textId="77777777" w:rsidR="00FB5717" w:rsidRPr="00F56DDB" w:rsidRDefault="00FB5717" w:rsidP="00FB5717">
      <w:pPr>
        <w:pStyle w:val="Lista2"/>
        <w:numPr>
          <w:ilvl w:val="0"/>
          <w:numId w:val="38"/>
        </w:numPr>
        <w:tabs>
          <w:tab w:val="clear" w:pos="1440"/>
        </w:tabs>
        <w:spacing w:before="120" w:after="120" w:line="240" w:lineRule="auto"/>
        <w:ind w:left="1843"/>
        <w:rPr>
          <w:rFonts w:ascii="Montserrat" w:hAnsi="Montserrat" w:cs="Arial"/>
          <w:sz w:val="20"/>
          <w:szCs w:val="20"/>
        </w:rPr>
      </w:pPr>
      <w:r w:rsidRPr="00F56DDB">
        <w:rPr>
          <w:rFonts w:ascii="Montserrat" w:hAnsi="Montserrat" w:cs="Arial"/>
          <w:sz w:val="20"/>
          <w:szCs w:val="20"/>
        </w:rPr>
        <w:t xml:space="preserve">presentar su información en un horario de 9:00 a 14:00 horas de lunes a viernes, a través de la </w:t>
      </w:r>
      <w:r w:rsidR="00294870">
        <w:rPr>
          <w:rFonts w:ascii="Montserrat" w:hAnsi="Montserrat" w:cs="Arial"/>
          <w:sz w:val="20"/>
          <w:szCs w:val="20"/>
        </w:rPr>
        <w:t xml:space="preserve">Ventanilla de la Unidad dentro de la </w:t>
      </w:r>
      <w:r w:rsidRPr="00F56DDB">
        <w:rPr>
          <w:rFonts w:ascii="Montserrat" w:hAnsi="Montserrat" w:cs="Arial"/>
          <w:sz w:val="20"/>
          <w:szCs w:val="20"/>
        </w:rPr>
        <w:t xml:space="preserve">Oficialía de Partes de la </w:t>
      </w:r>
      <w:r w:rsidR="00294870">
        <w:rPr>
          <w:rFonts w:ascii="Montserrat" w:hAnsi="Montserrat" w:cs="Arial"/>
          <w:sz w:val="20"/>
          <w:szCs w:val="20"/>
        </w:rPr>
        <w:t>Secretaría</w:t>
      </w:r>
      <w:r w:rsidRPr="00F56DDB">
        <w:rPr>
          <w:rFonts w:ascii="Montserrat" w:hAnsi="Montserrat" w:cs="Arial"/>
          <w:sz w:val="20"/>
          <w:szCs w:val="20"/>
        </w:rPr>
        <w:t xml:space="preserve">, ubicada en Calle Pachuca No. 189, planta baja, Col. Condesa, C.P. 06140, Ciudad de México; </w:t>
      </w:r>
    </w:p>
    <w:p w14:paraId="05E10193" w14:textId="77777777" w:rsidR="00FB5717" w:rsidRPr="00F56DDB" w:rsidRDefault="00FB5717" w:rsidP="00FB5717">
      <w:pPr>
        <w:pStyle w:val="Lista2"/>
        <w:numPr>
          <w:ilvl w:val="0"/>
          <w:numId w:val="38"/>
        </w:numPr>
        <w:tabs>
          <w:tab w:val="clear" w:pos="1440"/>
        </w:tabs>
        <w:spacing w:before="120" w:after="120" w:line="240" w:lineRule="auto"/>
        <w:ind w:left="1843"/>
        <w:rPr>
          <w:rFonts w:ascii="Montserrat" w:hAnsi="Montserrat" w:cs="Arial"/>
          <w:sz w:val="20"/>
          <w:szCs w:val="20"/>
        </w:rPr>
      </w:pPr>
      <w:r w:rsidRPr="00F56DDB">
        <w:rPr>
          <w:rFonts w:ascii="Montserrat" w:hAnsi="Montserrat" w:cs="Arial"/>
          <w:sz w:val="20"/>
          <w:szCs w:val="20"/>
        </w:rPr>
        <w:t>presentar su escrito o promoción en original y 3 copias, así como una copia adicional para su acuse de recibo, en hojas tamaño carta sin perforación, con un espacio de 3 centímetros entre el borde izquierdo de la hoja y el inicio del texto, y</w:t>
      </w:r>
    </w:p>
    <w:p w14:paraId="2406273E" w14:textId="32CA5D46" w:rsidR="00FB5717" w:rsidRDefault="00FB5717" w:rsidP="00FB5717">
      <w:pPr>
        <w:pStyle w:val="Lista2"/>
        <w:numPr>
          <w:ilvl w:val="0"/>
          <w:numId w:val="38"/>
        </w:numPr>
        <w:tabs>
          <w:tab w:val="clear" w:pos="1440"/>
        </w:tabs>
        <w:spacing w:before="120" w:after="120" w:line="240" w:lineRule="auto"/>
        <w:ind w:left="1843"/>
        <w:rPr>
          <w:rFonts w:ascii="Montserrat" w:hAnsi="Montserrat" w:cs="Arial"/>
          <w:sz w:val="20"/>
          <w:szCs w:val="20"/>
        </w:rPr>
      </w:pPr>
      <w:r w:rsidRPr="00F56DDB">
        <w:rPr>
          <w:rFonts w:ascii="Montserrat" w:hAnsi="Montserrat" w:cs="Arial"/>
          <w:sz w:val="20"/>
          <w:szCs w:val="20"/>
        </w:rPr>
        <w:t>toda la información, argumentos y pruebas (incluidos los anexos) deberán presentarse en forma impresa y en archivo electrónico (CD), en los formatos y caracterís</w:t>
      </w:r>
      <w:r w:rsidR="00122D40">
        <w:rPr>
          <w:rFonts w:ascii="Montserrat" w:hAnsi="Montserrat" w:cs="Arial"/>
          <w:sz w:val="20"/>
          <w:szCs w:val="20"/>
        </w:rPr>
        <w:t xml:space="preserve">ticas señaladas en la literal F </w:t>
      </w:r>
      <w:r w:rsidRPr="00F56DDB">
        <w:rPr>
          <w:rFonts w:ascii="Montserrat" w:hAnsi="Montserrat" w:cs="Arial"/>
          <w:sz w:val="20"/>
          <w:szCs w:val="20"/>
        </w:rPr>
        <w:t>anterior.</w:t>
      </w:r>
    </w:p>
    <w:p w14:paraId="18692028" w14:textId="1B480F42" w:rsidR="00B5565C" w:rsidRPr="00B5565C" w:rsidRDefault="00B5565C" w:rsidP="00B5565C">
      <w:pPr>
        <w:pStyle w:val="Lista2"/>
        <w:numPr>
          <w:ilvl w:val="0"/>
          <w:numId w:val="38"/>
        </w:numPr>
        <w:tabs>
          <w:tab w:val="clear" w:pos="1440"/>
        </w:tabs>
        <w:spacing w:before="120" w:after="120" w:line="240" w:lineRule="auto"/>
        <w:ind w:left="1843"/>
        <w:rPr>
          <w:rFonts w:ascii="Montserrat" w:hAnsi="Montserrat" w:cs="Arial"/>
          <w:sz w:val="20"/>
          <w:szCs w:val="20"/>
        </w:rPr>
      </w:pPr>
      <w:r w:rsidRPr="00F56DDB">
        <w:rPr>
          <w:rFonts w:ascii="Montserrat" w:hAnsi="Montserrat" w:cs="Arial"/>
          <w:sz w:val="20"/>
          <w:szCs w:val="20"/>
        </w:rPr>
        <w:t>presentar debidamente requisitado el formato de consentimiento para recibir información y notificaciones vía electrónica</w:t>
      </w:r>
      <w:r>
        <w:rPr>
          <w:rFonts w:ascii="Montserrat" w:hAnsi="Montserrat" w:cs="Arial"/>
          <w:sz w:val="20"/>
          <w:szCs w:val="20"/>
        </w:rPr>
        <w:t>.</w:t>
      </w:r>
    </w:p>
    <w:p w14:paraId="1B1C29E7" w14:textId="77777777" w:rsidR="00FB5717" w:rsidRPr="00F56DDB" w:rsidRDefault="00FB5717" w:rsidP="00C15AD9">
      <w:pPr>
        <w:pStyle w:val="Textoindependiente2"/>
        <w:numPr>
          <w:ilvl w:val="0"/>
          <w:numId w:val="42"/>
        </w:numPr>
        <w:spacing w:before="120" w:line="240" w:lineRule="auto"/>
      </w:pPr>
      <w:r w:rsidRPr="00F56DDB">
        <w:t>En caso de presentar su información vía electrónica, deberá atender lo siguiente:</w:t>
      </w:r>
    </w:p>
    <w:p w14:paraId="2280351F" w14:textId="77777777" w:rsidR="00FB5717" w:rsidRPr="00F56DDB" w:rsidRDefault="00FB5717" w:rsidP="00FB5717">
      <w:pPr>
        <w:pStyle w:val="Lista2"/>
        <w:numPr>
          <w:ilvl w:val="0"/>
          <w:numId w:val="39"/>
        </w:numPr>
        <w:tabs>
          <w:tab w:val="clear" w:pos="1440"/>
        </w:tabs>
        <w:spacing w:before="120" w:after="120" w:line="240" w:lineRule="auto"/>
        <w:ind w:left="1843"/>
        <w:rPr>
          <w:rFonts w:ascii="Montserrat" w:hAnsi="Montserrat" w:cs="Arial"/>
          <w:sz w:val="20"/>
          <w:szCs w:val="20"/>
        </w:rPr>
      </w:pPr>
      <w:r w:rsidRPr="00F56DDB">
        <w:rPr>
          <w:rFonts w:ascii="Montserrat" w:hAnsi="Montserrat" w:cs="Arial"/>
          <w:sz w:val="20"/>
          <w:szCs w:val="20"/>
        </w:rPr>
        <w:t>presentar su información a través del correo electrónico upci@economia.gob.mx, en un horario de 9:00 a 18:00 horas de lunes a viernes. Para el caso de los escritos y promociones, o información que se reciba vía electrónica después del horario señalado o en días inhábiles, se considerará presentada al día hábil inmediato siguiente;</w:t>
      </w:r>
    </w:p>
    <w:p w14:paraId="5055CB08" w14:textId="77777777" w:rsidR="00FB5717" w:rsidRPr="00F56DDB" w:rsidRDefault="00FB5717" w:rsidP="00FB5717">
      <w:pPr>
        <w:pStyle w:val="Lista2"/>
        <w:numPr>
          <w:ilvl w:val="0"/>
          <w:numId w:val="39"/>
        </w:numPr>
        <w:tabs>
          <w:tab w:val="clear" w:pos="1440"/>
        </w:tabs>
        <w:spacing w:before="120" w:after="120" w:line="240" w:lineRule="auto"/>
        <w:ind w:left="1843"/>
        <w:rPr>
          <w:rFonts w:ascii="Montserrat" w:hAnsi="Montserrat" w:cs="Arial"/>
          <w:sz w:val="20"/>
          <w:szCs w:val="20"/>
        </w:rPr>
      </w:pPr>
      <w:r w:rsidRPr="00F56DDB">
        <w:rPr>
          <w:rFonts w:ascii="Montserrat" w:hAnsi="Montserrat" w:cs="Arial"/>
          <w:sz w:val="20"/>
          <w:szCs w:val="20"/>
        </w:rPr>
        <w:t>los escritos o promociones deberán estar debidamente digitalizados, completos y legibles en su totalidad;</w:t>
      </w:r>
    </w:p>
    <w:p w14:paraId="065AE021" w14:textId="0BE03032" w:rsidR="00FB5717" w:rsidRPr="00F56DDB" w:rsidRDefault="00FB5717" w:rsidP="00FB5717">
      <w:pPr>
        <w:pStyle w:val="Lista2"/>
        <w:numPr>
          <w:ilvl w:val="0"/>
          <w:numId w:val="39"/>
        </w:numPr>
        <w:tabs>
          <w:tab w:val="clear" w:pos="1440"/>
        </w:tabs>
        <w:spacing w:before="120" w:after="120" w:line="240" w:lineRule="auto"/>
        <w:ind w:left="1843"/>
        <w:rPr>
          <w:rFonts w:ascii="Montserrat" w:hAnsi="Montserrat" w:cs="Arial"/>
          <w:sz w:val="20"/>
          <w:szCs w:val="20"/>
        </w:rPr>
      </w:pPr>
      <w:r w:rsidRPr="00F56DDB">
        <w:rPr>
          <w:rFonts w:ascii="Montserrat" w:hAnsi="Montserrat" w:cs="Arial"/>
          <w:sz w:val="20"/>
          <w:szCs w:val="20"/>
        </w:rPr>
        <w:t xml:space="preserve">para la información que exceda de 20 Megabytes (MB), se podrá: i) adjuntar la liga de acceso a </w:t>
      </w:r>
      <w:r w:rsidR="00E0708E">
        <w:rPr>
          <w:rFonts w:ascii="Montserrat" w:hAnsi="Montserrat" w:cs="Arial"/>
          <w:sz w:val="20"/>
          <w:szCs w:val="20"/>
        </w:rPr>
        <w:t>esta</w:t>
      </w:r>
      <w:r w:rsidRPr="00F56DDB">
        <w:rPr>
          <w:rFonts w:ascii="Montserrat" w:hAnsi="Montserrat" w:cs="Arial"/>
          <w:sz w:val="20"/>
          <w:szCs w:val="20"/>
        </w:rPr>
        <w:t xml:space="preserve"> utilizando una sola herramienta de información compartida en nube (Dropbox, Google Drive, </w:t>
      </w:r>
      <w:proofErr w:type="spellStart"/>
      <w:r w:rsidRPr="00F56DDB">
        <w:rPr>
          <w:rFonts w:ascii="Montserrat" w:hAnsi="Montserrat" w:cs="Arial"/>
          <w:sz w:val="20"/>
          <w:szCs w:val="20"/>
        </w:rPr>
        <w:t>One</w:t>
      </w:r>
      <w:proofErr w:type="spellEnd"/>
      <w:r w:rsidRPr="00F56DDB">
        <w:rPr>
          <w:rFonts w:ascii="Montserrat" w:hAnsi="Montserrat" w:cs="Arial"/>
          <w:sz w:val="20"/>
          <w:szCs w:val="20"/>
        </w:rPr>
        <w:t xml:space="preserve"> Drive, etc.) para su descarga con los permisos correspondientes, a efecto de que la Unidad este en posibilidad de obtenerla. La información que se transmita a través de este medio deberá estar a disposición, sin alteración o modificación alguna durante el trámite o procedimiento correspondiente, y ii) podrá separarse en diversos documentos y enviarse en correos electrónicos subsecuentes que deberán ir numerados en el orden respectivo o cronológicamente para su debida identificación;</w:t>
      </w:r>
    </w:p>
    <w:p w14:paraId="67550CE1" w14:textId="77777777" w:rsidR="00FB5717" w:rsidRPr="00F56DDB" w:rsidRDefault="00FB5717" w:rsidP="00FB5717">
      <w:pPr>
        <w:pStyle w:val="Lista2"/>
        <w:numPr>
          <w:ilvl w:val="0"/>
          <w:numId w:val="39"/>
        </w:numPr>
        <w:tabs>
          <w:tab w:val="clear" w:pos="1440"/>
        </w:tabs>
        <w:spacing w:before="120" w:after="120" w:line="240" w:lineRule="auto"/>
        <w:ind w:left="1843"/>
        <w:rPr>
          <w:rFonts w:ascii="Montserrat" w:hAnsi="Montserrat" w:cs="Arial"/>
          <w:sz w:val="20"/>
          <w:szCs w:val="20"/>
        </w:rPr>
      </w:pPr>
      <w:r w:rsidRPr="00F56DDB">
        <w:rPr>
          <w:rFonts w:ascii="Montserrat" w:hAnsi="Montserrat" w:cs="Arial"/>
          <w:sz w:val="20"/>
          <w:szCs w:val="20"/>
        </w:rPr>
        <w:t xml:space="preserve">para la presentación de muestras físicas, documentos originales o cualquier otra información que, por su naturaleza, carácter de la información o circunstancias particulares, no sea posible presentar vía electrónica o deba presentarse de manera física, deberá hacerse en la </w:t>
      </w:r>
      <w:r w:rsidR="00294870">
        <w:rPr>
          <w:rFonts w:ascii="Montserrat" w:hAnsi="Montserrat" w:cs="Arial"/>
          <w:sz w:val="20"/>
          <w:szCs w:val="20"/>
        </w:rPr>
        <w:t>V</w:t>
      </w:r>
      <w:r w:rsidRPr="00F56DDB">
        <w:rPr>
          <w:rFonts w:ascii="Montserrat" w:hAnsi="Montserrat" w:cs="Arial"/>
          <w:sz w:val="20"/>
          <w:szCs w:val="20"/>
        </w:rPr>
        <w:t xml:space="preserve">entanilla de la Unidad a más tardar en la fecha de vencimiento. Dichos documentos o información se considerarán presentados el día de su recepción física, conforme a lo señalado en </w:t>
      </w:r>
      <w:r w:rsidR="00514F9E">
        <w:rPr>
          <w:rFonts w:ascii="Montserrat" w:hAnsi="Montserrat" w:cs="Arial"/>
          <w:sz w:val="20"/>
          <w:szCs w:val="20"/>
        </w:rPr>
        <w:t>la literal G</w:t>
      </w:r>
      <w:r w:rsidRPr="00F56DDB">
        <w:rPr>
          <w:rFonts w:ascii="Montserrat" w:hAnsi="Montserrat" w:cs="Arial"/>
          <w:sz w:val="20"/>
          <w:szCs w:val="20"/>
        </w:rPr>
        <w:t>, y</w:t>
      </w:r>
    </w:p>
    <w:p w14:paraId="33B3C104" w14:textId="736EAD2F" w:rsidR="00B5565C" w:rsidRDefault="00B5565C" w:rsidP="00B5565C">
      <w:pPr>
        <w:pStyle w:val="Lista2"/>
        <w:numPr>
          <w:ilvl w:val="0"/>
          <w:numId w:val="39"/>
        </w:numPr>
        <w:tabs>
          <w:tab w:val="clear" w:pos="1440"/>
        </w:tabs>
        <w:spacing w:before="120" w:after="120" w:line="240" w:lineRule="auto"/>
        <w:ind w:left="1843"/>
        <w:rPr>
          <w:rFonts w:ascii="Montserrat" w:hAnsi="Montserrat" w:cs="Arial"/>
          <w:sz w:val="20"/>
          <w:szCs w:val="20"/>
        </w:rPr>
      </w:pPr>
      <w:r w:rsidRPr="00F56DDB">
        <w:rPr>
          <w:rFonts w:ascii="Montserrat" w:hAnsi="Montserrat" w:cs="Arial"/>
          <w:sz w:val="20"/>
          <w:szCs w:val="20"/>
        </w:rPr>
        <w:t>cuando los archivos enviados vía correo electrónico se encuentren dañados, sean ilegibles, contengan virus o no se puedan abrir, las solicitudes o escritos podrán tenerse por no presentados</w:t>
      </w:r>
      <w:r>
        <w:rPr>
          <w:rFonts w:ascii="Montserrat" w:hAnsi="Montserrat" w:cs="Arial"/>
          <w:sz w:val="20"/>
          <w:szCs w:val="20"/>
        </w:rPr>
        <w:t>, salvo que dentro del periodo otorgado se solvente dicha situación</w:t>
      </w:r>
      <w:r w:rsidRPr="00F56DDB">
        <w:rPr>
          <w:rFonts w:ascii="Montserrat" w:hAnsi="Montserrat" w:cs="Arial"/>
          <w:sz w:val="20"/>
          <w:szCs w:val="20"/>
        </w:rPr>
        <w:t xml:space="preserve">, </w:t>
      </w:r>
      <w:r>
        <w:rPr>
          <w:rFonts w:ascii="Montserrat" w:hAnsi="Montserrat" w:cs="Arial"/>
          <w:sz w:val="20"/>
          <w:szCs w:val="20"/>
        </w:rPr>
        <w:t>de no ser así</w:t>
      </w:r>
      <w:r w:rsidRPr="00F56DDB">
        <w:rPr>
          <w:rFonts w:ascii="Montserrat" w:hAnsi="Montserrat" w:cs="Arial"/>
          <w:sz w:val="20"/>
          <w:szCs w:val="20"/>
        </w:rPr>
        <w:t xml:space="preserve"> la Unidad procederá con base en los hechos de que tenga conocimiento, de conformidad con los artículos 6.8 y Anexo II del Acuerdo Antidumping</w:t>
      </w:r>
      <w:r w:rsidR="00EF11BE">
        <w:rPr>
          <w:rFonts w:ascii="Montserrat" w:hAnsi="Montserrat" w:cs="Arial"/>
          <w:sz w:val="20"/>
          <w:szCs w:val="20"/>
        </w:rPr>
        <w:t>; 12.7 del ASMC</w:t>
      </w:r>
      <w:r w:rsidRPr="00F56DDB">
        <w:rPr>
          <w:rFonts w:ascii="Montserrat" w:hAnsi="Montserrat" w:cs="Arial"/>
          <w:sz w:val="20"/>
          <w:szCs w:val="20"/>
        </w:rPr>
        <w:t>; 54 segundo párrafo, 64 último párrafo de la LCE y 4 último párrafo del Acuerdo de facilitación</w:t>
      </w:r>
      <w:r>
        <w:rPr>
          <w:rFonts w:ascii="Montserrat" w:hAnsi="Montserrat" w:cs="Arial"/>
          <w:sz w:val="20"/>
          <w:szCs w:val="20"/>
        </w:rPr>
        <w:t>, y</w:t>
      </w:r>
    </w:p>
    <w:p w14:paraId="44DC0B19" w14:textId="6484E4EA" w:rsidR="00FB5717" w:rsidRPr="00B5565C" w:rsidRDefault="00B5565C" w:rsidP="00B5565C">
      <w:pPr>
        <w:pStyle w:val="Lista2"/>
        <w:numPr>
          <w:ilvl w:val="0"/>
          <w:numId w:val="39"/>
        </w:numPr>
        <w:tabs>
          <w:tab w:val="clear" w:pos="1440"/>
        </w:tabs>
        <w:spacing w:before="120" w:after="120" w:line="240" w:lineRule="auto"/>
        <w:ind w:left="1843"/>
        <w:rPr>
          <w:rFonts w:ascii="Montserrat" w:hAnsi="Montserrat" w:cs="Arial"/>
          <w:sz w:val="20"/>
          <w:szCs w:val="20"/>
        </w:rPr>
      </w:pPr>
      <w:r w:rsidRPr="00F56DDB">
        <w:rPr>
          <w:rFonts w:ascii="Montserrat" w:hAnsi="Montserrat" w:cs="Arial"/>
          <w:sz w:val="20"/>
          <w:szCs w:val="20"/>
        </w:rPr>
        <w:lastRenderedPageBreak/>
        <w:t>presentar debidamente requisitado el formato de consentimiento para recibir información y notificaciones vía electrónica</w:t>
      </w:r>
      <w:r>
        <w:rPr>
          <w:rFonts w:ascii="Montserrat" w:hAnsi="Montserrat" w:cs="Arial"/>
          <w:sz w:val="20"/>
          <w:szCs w:val="20"/>
        </w:rPr>
        <w:t>.</w:t>
      </w:r>
    </w:p>
    <w:p w14:paraId="48A2A57C" w14:textId="77777777" w:rsidR="00FB5717" w:rsidRPr="00F56DDB" w:rsidRDefault="00E0521D" w:rsidP="00FB5717">
      <w:pPr>
        <w:pStyle w:val="Textoindependiente2"/>
        <w:spacing w:before="120" w:line="240" w:lineRule="auto"/>
        <w:ind w:left="720" w:hanging="360"/>
      </w:pPr>
      <w:r>
        <w:t xml:space="preserve">I. </w:t>
      </w:r>
      <w:r w:rsidR="00FB5717">
        <w:t xml:space="preserve"> </w:t>
      </w:r>
      <w:r w:rsidR="00FB5717" w:rsidRPr="00F56DDB">
        <w:t>Toda la información que presente (para cada versión PÚBLICA y CONFIDENCIAL), tanto en forma impresa como electrónica deberá</w:t>
      </w:r>
      <w:r w:rsidR="005104FB">
        <w:t>n</w:t>
      </w:r>
      <w:r w:rsidR="00FB5717" w:rsidRPr="00F56DDB">
        <w:t xml:space="preserve"> ser consistente</w:t>
      </w:r>
      <w:r w:rsidR="005104FB">
        <w:t>s entre s</w:t>
      </w:r>
      <w:r w:rsidR="00740384">
        <w:t>í</w:t>
      </w:r>
      <w:r w:rsidR="00FB5717" w:rsidRPr="00F56DDB">
        <w:t>, además de estar identificada</w:t>
      </w:r>
      <w:r w:rsidR="005104FB">
        <w:t>s</w:t>
      </w:r>
      <w:r w:rsidR="00FB5717" w:rsidRPr="00F56DDB">
        <w:t xml:space="preserve"> de la misma manera. Deberá evitar incluir u omitir información o archivos distintos entre ellas.</w:t>
      </w:r>
    </w:p>
    <w:p w14:paraId="22B35300" w14:textId="5EFD2F79" w:rsidR="00FB5717" w:rsidRPr="007F6798" w:rsidRDefault="00E0521D" w:rsidP="007F6798">
      <w:pPr>
        <w:pStyle w:val="Textoindependiente2"/>
        <w:spacing w:before="120" w:line="240" w:lineRule="auto"/>
        <w:ind w:left="720" w:hanging="360"/>
      </w:pPr>
      <w:r>
        <w:t xml:space="preserve">J. </w:t>
      </w:r>
      <w:r w:rsidR="002C108C">
        <w:tab/>
      </w:r>
      <w:r w:rsidR="00FB5717" w:rsidRPr="00F56DDB">
        <w:t xml:space="preserve">Toda la información que se proporcione a la Secretaría podrá ser objeto de verificación a fin de comprobar su exactitud, veracidad y autenticidad, de conformidad con los artículos 6.6 del Acuerdo Antidumping, </w:t>
      </w:r>
      <w:r w:rsidR="00EF11BE">
        <w:t xml:space="preserve">12.6 del ASMC, </w:t>
      </w:r>
      <w:r w:rsidR="00FB5717" w:rsidRPr="00F56DDB">
        <w:t>83 de la LCE y 207 del CFPC, por lo que deberá conservar las fuentes y los papeles de trabajo utilizados. Asimismo, para el caso de la información que se presente vía electrónica la Unidad podrá, en cualquier momento, solicitar la documentación para cotejo en caso de considerarlo necesario.</w:t>
      </w:r>
    </w:p>
    <w:p w14:paraId="5483EF61" w14:textId="77777777" w:rsidR="007F6798" w:rsidRDefault="007F6798" w:rsidP="002D200A">
      <w:pPr>
        <w:pStyle w:val="Prrafodelista"/>
        <w:numPr>
          <w:ilvl w:val="0"/>
          <w:numId w:val="18"/>
        </w:numPr>
        <w:spacing w:before="120" w:after="120" w:line="240" w:lineRule="auto"/>
        <w:contextualSpacing w:val="0"/>
        <w:rPr>
          <w:rFonts w:ascii="Montserrat" w:hAnsi="Montserrat" w:cs="Arial"/>
          <w:sz w:val="20"/>
          <w:szCs w:val="20"/>
        </w:rPr>
      </w:pPr>
      <w:r w:rsidRPr="007F6798">
        <w:rPr>
          <w:rFonts w:ascii="Montserrat" w:hAnsi="Montserrat" w:cs="Arial"/>
          <w:sz w:val="20"/>
          <w:szCs w:val="20"/>
        </w:rPr>
        <w:t xml:space="preserve">Responder </w:t>
      </w:r>
      <w:r w:rsidR="00294870">
        <w:rPr>
          <w:rFonts w:ascii="Montserrat" w:hAnsi="Montserrat" w:cs="Arial"/>
          <w:sz w:val="20"/>
          <w:szCs w:val="20"/>
        </w:rPr>
        <w:t>de la manera más detallada posible y referirse específicamente a la pregunta en cuestión del formulario</w:t>
      </w:r>
      <w:r w:rsidRPr="007F6798">
        <w:rPr>
          <w:rFonts w:ascii="Montserrat" w:hAnsi="Montserrat" w:cs="Arial"/>
          <w:sz w:val="20"/>
          <w:szCs w:val="20"/>
        </w:rPr>
        <w:t>. Todas las preguntas, sin excepción, deben ser contestadas. Se deben observar las siguientes indicaciones:</w:t>
      </w:r>
    </w:p>
    <w:p w14:paraId="1B6A9029" w14:textId="77777777" w:rsidR="007F6798" w:rsidRDefault="007F6798" w:rsidP="002D200A">
      <w:pPr>
        <w:pStyle w:val="Prrafodelista"/>
        <w:numPr>
          <w:ilvl w:val="0"/>
          <w:numId w:val="53"/>
        </w:numPr>
        <w:spacing w:before="120" w:after="120" w:line="240" w:lineRule="auto"/>
        <w:ind w:left="709" w:hanging="425"/>
        <w:contextualSpacing w:val="0"/>
        <w:rPr>
          <w:rFonts w:ascii="Montserrat" w:hAnsi="Montserrat" w:cs="Arial"/>
          <w:sz w:val="20"/>
          <w:szCs w:val="20"/>
        </w:rPr>
      </w:pPr>
      <w:r w:rsidRPr="00E0521D">
        <w:rPr>
          <w:rFonts w:ascii="Montserrat" w:hAnsi="Montserrat" w:cs="Arial"/>
          <w:sz w:val="20"/>
          <w:szCs w:val="20"/>
        </w:rPr>
        <w:t>Utilizar las leyendas “N/A” y “N/D” para los casos de “No Aplica” o “No Disponible”, respectivamente, indicando las razones de su respuesta.</w:t>
      </w:r>
    </w:p>
    <w:p w14:paraId="626B7A3F" w14:textId="77777777" w:rsidR="007F6798" w:rsidRDefault="007F6798" w:rsidP="002D200A">
      <w:pPr>
        <w:pStyle w:val="Prrafodelista"/>
        <w:numPr>
          <w:ilvl w:val="0"/>
          <w:numId w:val="53"/>
        </w:numPr>
        <w:spacing w:before="120" w:after="120" w:line="240" w:lineRule="auto"/>
        <w:ind w:left="709" w:hanging="425"/>
        <w:contextualSpacing w:val="0"/>
        <w:rPr>
          <w:rFonts w:ascii="Montserrat" w:hAnsi="Montserrat" w:cs="Arial"/>
          <w:sz w:val="20"/>
          <w:szCs w:val="20"/>
        </w:rPr>
      </w:pPr>
      <w:r w:rsidRPr="00E0521D">
        <w:rPr>
          <w:rFonts w:ascii="Montserrat" w:hAnsi="Montserrat" w:cs="Arial"/>
          <w:sz w:val="20"/>
          <w:szCs w:val="20"/>
        </w:rPr>
        <w:t>Reportar cualquier comentario adicional que considere necesario.</w:t>
      </w:r>
    </w:p>
    <w:p w14:paraId="6B35E940" w14:textId="77777777" w:rsidR="000F43B9" w:rsidRDefault="007F6798" w:rsidP="002D200A">
      <w:pPr>
        <w:pStyle w:val="Prrafodelista"/>
        <w:numPr>
          <w:ilvl w:val="0"/>
          <w:numId w:val="53"/>
        </w:numPr>
        <w:spacing w:before="120" w:after="120" w:line="240" w:lineRule="auto"/>
        <w:ind w:left="709" w:hanging="425"/>
        <w:contextualSpacing w:val="0"/>
        <w:rPr>
          <w:rFonts w:ascii="Montserrat" w:hAnsi="Montserrat" w:cs="Arial"/>
          <w:sz w:val="20"/>
          <w:szCs w:val="20"/>
        </w:rPr>
      </w:pPr>
      <w:r w:rsidRPr="00E0521D">
        <w:rPr>
          <w:rFonts w:ascii="Montserrat" w:hAnsi="Montserrat" w:cs="Arial"/>
          <w:sz w:val="20"/>
          <w:szCs w:val="20"/>
        </w:rPr>
        <w:t>Todas las preguntas deben responderse con el argumento principal y no solamente hacer referencias a anexos. En caso de respaldar sus argumentos con alguna prueba, deberá explicarlo e indicar de forma precisa y con la nomenclatura correspondiente la identificación del anexo relativo.</w:t>
      </w:r>
    </w:p>
    <w:p w14:paraId="1CF68CD3" w14:textId="77777777" w:rsidR="007F6798" w:rsidRDefault="007F6798" w:rsidP="002D200A">
      <w:pPr>
        <w:pStyle w:val="Prrafodelista"/>
        <w:numPr>
          <w:ilvl w:val="0"/>
          <w:numId w:val="53"/>
        </w:numPr>
        <w:spacing w:before="120" w:after="120" w:line="240" w:lineRule="auto"/>
        <w:ind w:left="709" w:hanging="425"/>
        <w:contextualSpacing w:val="0"/>
        <w:rPr>
          <w:rFonts w:ascii="Montserrat" w:hAnsi="Montserrat" w:cs="Arial"/>
          <w:sz w:val="20"/>
          <w:szCs w:val="20"/>
        </w:rPr>
      </w:pPr>
      <w:r w:rsidRPr="00E0521D">
        <w:rPr>
          <w:rFonts w:ascii="Montserrat" w:hAnsi="Montserrat" w:cs="Arial"/>
          <w:sz w:val="20"/>
          <w:szCs w:val="20"/>
        </w:rPr>
        <w:t>En cada respuesta debe</w:t>
      </w:r>
      <w:r w:rsidRPr="007F6798">
        <w:rPr>
          <w:rFonts w:ascii="Montserrat" w:hAnsi="Montserrat" w:cs="Arial"/>
          <w:sz w:val="20"/>
          <w:szCs w:val="20"/>
        </w:rPr>
        <w:t xml:space="preserve"> indicarse cuál es la fuente de información utilizada y, en su caso, indicar el soporte documental.</w:t>
      </w:r>
    </w:p>
    <w:p w14:paraId="44C61F7B" w14:textId="77777777" w:rsidR="007F6798" w:rsidRDefault="007F6798" w:rsidP="002D200A">
      <w:pPr>
        <w:pStyle w:val="Prrafodelista"/>
        <w:numPr>
          <w:ilvl w:val="0"/>
          <w:numId w:val="53"/>
        </w:numPr>
        <w:spacing w:before="120" w:after="120" w:line="240" w:lineRule="auto"/>
        <w:ind w:left="709" w:hanging="425"/>
        <w:contextualSpacing w:val="0"/>
        <w:rPr>
          <w:rFonts w:ascii="Montserrat" w:hAnsi="Montserrat" w:cs="Arial"/>
          <w:sz w:val="20"/>
          <w:szCs w:val="20"/>
        </w:rPr>
      </w:pPr>
      <w:r w:rsidRPr="007F6798">
        <w:rPr>
          <w:rFonts w:ascii="Montserrat" w:hAnsi="Montserrat" w:cs="Arial"/>
          <w:sz w:val="20"/>
          <w:szCs w:val="20"/>
        </w:rPr>
        <w:t>En caso de que la respuesta implique estudios, análisis, reportes u otro tipo de documento elaborados por una fuente externa (consultores, despachos, asesores, etc.), deberá indicar las credenciales de la fuente de información.</w:t>
      </w:r>
    </w:p>
    <w:p w14:paraId="7E99D11E" w14:textId="77777777" w:rsidR="000F43B9" w:rsidRPr="00067F74" w:rsidRDefault="000F43B9" w:rsidP="002D200A">
      <w:pPr>
        <w:pStyle w:val="Prrafodelista"/>
        <w:numPr>
          <w:ilvl w:val="0"/>
          <w:numId w:val="18"/>
        </w:numPr>
        <w:spacing w:before="120" w:after="120" w:line="240" w:lineRule="auto"/>
        <w:contextualSpacing w:val="0"/>
        <w:rPr>
          <w:szCs w:val="20"/>
        </w:rPr>
      </w:pPr>
      <w:bookmarkStart w:id="2" w:name="_Ref151721378"/>
      <w:r w:rsidRPr="00C15AD9">
        <w:rPr>
          <w:rFonts w:ascii="Montserrat" w:hAnsi="Montserrat" w:cs="Arial"/>
          <w:sz w:val="20"/>
          <w:szCs w:val="20"/>
        </w:rPr>
        <w:t>Cuando las cifras de las columnas presentadas en las bases de datos sean resultado de operaciones</w:t>
      </w:r>
      <w:r w:rsidRPr="00C15AD9">
        <w:rPr>
          <w:sz w:val="20"/>
          <w:szCs w:val="20"/>
        </w:rPr>
        <w:t xml:space="preserve"> </w:t>
      </w:r>
      <w:r w:rsidRPr="00C15AD9">
        <w:rPr>
          <w:rFonts w:ascii="Montserrat" w:hAnsi="Montserrat" w:cs="Arial"/>
          <w:sz w:val="20"/>
          <w:szCs w:val="20"/>
        </w:rPr>
        <w:t>aritméticas, deberá incluir las fórmulas, así como los factores utilizados y las referencias de las celdas con la finalidad de que esta Secretaría esté en posibilidad de reproducir los cálculos efectuados. No se tomará en cuenta la información de aquellas celdas que se vinculen a una fuente que no fue presentada. Vincule e indique las cifras utilizadas con los anexos documentales correspondientes. Además, deberá aportar la información y metodología que sustente cada uno de sus cálculos</w:t>
      </w:r>
      <w:bookmarkEnd w:id="2"/>
      <w:r w:rsidRPr="00C15AD9">
        <w:rPr>
          <w:sz w:val="20"/>
          <w:szCs w:val="20"/>
        </w:rPr>
        <w:t xml:space="preserve">. </w:t>
      </w:r>
    </w:p>
    <w:p w14:paraId="6CFF02B5" w14:textId="77777777" w:rsidR="000F43B9" w:rsidRPr="00067F74" w:rsidRDefault="000F43B9" w:rsidP="002D200A">
      <w:pPr>
        <w:pStyle w:val="Prrafodelista"/>
        <w:numPr>
          <w:ilvl w:val="0"/>
          <w:numId w:val="18"/>
        </w:numPr>
        <w:spacing w:before="120" w:after="120" w:line="240" w:lineRule="auto"/>
        <w:contextualSpacing w:val="0"/>
        <w:rPr>
          <w:rFonts w:cs="Arial"/>
          <w:szCs w:val="20"/>
        </w:rPr>
      </w:pPr>
      <w:r w:rsidRPr="00C15AD9">
        <w:rPr>
          <w:rFonts w:ascii="Montserrat" w:hAnsi="Montserrat" w:cs="Arial"/>
          <w:sz w:val="20"/>
          <w:szCs w:val="20"/>
        </w:rPr>
        <w:t xml:space="preserve">Utilizar los formatos señalados para cada requerimiento de información. Especificar las unidades de medida relevantes. </w:t>
      </w:r>
    </w:p>
    <w:p w14:paraId="446D599D" w14:textId="14EE52D8" w:rsidR="000F43B9" w:rsidRDefault="000F43B9" w:rsidP="002D200A">
      <w:pPr>
        <w:pStyle w:val="Prrafodelista"/>
        <w:numPr>
          <w:ilvl w:val="0"/>
          <w:numId w:val="18"/>
        </w:numPr>
        <w:spacing w:before="120" w:after="120" w:line="240" w:lineRule="auto"/>
        <w:contextualSpacing w:val="0"/>
        <w:rPr>
          <w:szCs w:val="20"/>
        </w:rPr>
      </w:pPr>
      <w:r w:rsidRPr="00C15AD9">
        <w:rPr>
          <w:rFonts w:ascii="Montserrat" w:hAnsi="Montserrat"/>
          <w:sz w:val="20"/>
          <w:szCs w:val="20"/>
        </w:rPr>
        <w:t xml:space="preserve">Los documentos y medios de prueba que se anexen deberán listarse, describir su contenido y precisar la fuente de dónde se obtuvieron (título, autor, página, fecha del documento o de su consulta, página de Internet u otra, según corresponda), además, de anexar copia de </w:t>
      </w:r>
      <w:r w:rsidR="002D200A" w:rsidRPr="00C15AD9">
        <w:rPr>
          <w:rFonts w:ascii="Montserrat" w:hAnsi="Montserrat"/>
          <w:sz w:val="20"/>
          <w:szCs w:val="20"/>
        </w:rPr>
        <w:t>esta</w:t>
      </w:r>
      <w:r w:rsidRPr="00C15AD9">
        <w:rPr>
          <w:rFonts w:ascii="Montserrat" w:hAnsi="Montserrat"/>
          <w:sz w:val="20"/>
          <w:szCs w:val="20"/>
        </w:rPr>
        <w:t>. La fuente en cada prueba que presente es de suma importancia para que esta autoridad administrativa pueda evaluar y constatar su exactitud y pertinencia. Los archivos electrónicos que se presenten como anexos deben estar debidamente nombrados (incluyendo el número, literal, inciso y/o el identificador que corresponda) y deben estar presentes en la lista que se elabore de anexos.</w:t>
      </w:r>
    </w:p>
    <w:p w14:paraId="37AB55C4" w14:textId="77777777" w:rsidR="000F43B9" w:rsidRPr="00C43644" w:rsidRDefault="000F43B9" w:rsidP="002D200A">
      <w:pPr>
        <w:pStyle w:val="Prrafodelista"/>
        <w:numPr>
          <w:ilvl w:val="0"/>
          <w:numId w:val="18"/>
        </w:numPr>
        <w:spacing w:before="120" w:after="120" w:line="240" w:lineRule="auto"/>
        <w:contextualSpacing w:val="0"/>
        <w:rPr>
          <w:szCs w:val="20"/>
        </w:rPr>
      </w:pPr>
      <w:r w:rsidRPr="00C15AD9">
        <w:rPr>
          <w:rFonts w:ascii="Montserrat" w:hAnsi="Montserrat"/>
          <w:sz w:val="20"/>
          <w:szCs w:val="20"/>
        </w:rPr>
        <w:t xml:space="preserve">Los archivos referentes a los Anexos de este Formulario deben estar debidamente nombrados siguiendo el siguiente formato como se señala también en la hoja de instrucciones de cada Anexo: </w:t>
      </w:r>
    </w:p>
    <w:p w14:paraId="5A6FDD32" w14:textId="77777777" w:rsidR="000F43B9" w:rsidRPr="000F43B9" w:rsidRDefault="000F43B9" w:rsidP="000F43B9">
      <w:pPr>
        <w:numPr>
          <w:ilvl w:val="0"/>
          <w:numId w:val="44"/>
        </w:numPr>
        <w:spacing w:before="120" w:after="120" w:line="240" w:lineRule="auto"/>
        <w:jc w:val="left"/>
        <w:rPr>
          <w:rFonts w:eastAsiaTheme="minorHAnsi"/>
          <w:iCs/>
          <w:szCs w:val="22"/>
          <w:lang w:val="es-MX"/>
        </w:rPr>
      </w:pPr>
      <w:r w:rsidRPr="000F43B9">
        <w:rPr>
          <w:rFonts w:eastAsiaTheme="minorHAnsi"/>
          <w:b/>
          <w:iCs/>
          <w:szCs w:val="22"/>
          <w:lang w:val="es-MX"/>
        </w:rPr>
        <w:t xml:space="preserve">ANEXO 1_NOMBREDELAEMPRESA_VP/VC o VCR.XLSX </w:t>
      </w:r>
    </w:p>
    <w:p w14:paraId="1085A906" w14:textId="77777777" w:rsidR="000F43B9" w:rsidRPr="000F43B9" w:rsidRDefault="000F43B9" w:rsidP="000F43B9">
      <w:pPr>
        <w:numPr>
          <w:ilvl w:val="0"/>
          <w:numId w:val="44"/>
        </w:numPr>
        <w:spacing w:before="120" w:after="120" w:line="240" w:lineRule="auto"/>
        <w:jc w:val="left"/>
        <w:rPr>
          <w:rFonts w:eastAsiaTheme="minorHAnsi"/>
          <w:iCs/>
          <w:szCs w:val="22"/>
          <w:lang w:val="es-MX"/>
        </w:rPr>
      </w:pPr>
      <w:r w:rsidRPr="000F43B9">
        <w:rPr>
          <w:rFonts w:eastAsiaTheme="minorHAnsi"/>
          <w:b/>
          <w:iCs/>
          <w:szCs w:val="22"/>
          <w:lang w:val="es-MX"/>
        </w:rPr>
        <w:t>VC</w:t>
      </w:r>
      <w:r w:rsidRPr="000F43B9">
        <w:rPr>
          <w:rFonts w:eastAsiaTheme="minorHAnsi"/>
          <w:iCs/>
          <w:szCs w:val="22"/>
          <w:lang w:val="es-MX"/>
        </w:rPr>
        <w:t xml:space="preserve">, </w:t>
      </w:r>
      <w:r w:rsidRPr="000F43B9">
        <w:rPr>
          <w:rFonts w:eastAsiaTheme="minorHAnsi"/>
          <w:b/>
          <w:iCs/>
          <w:szCs w:val="22"/>
          <w:lang w:val="es-MX"/>
        </w:rPr>
        <w:t>VP</w:t>
      </w:r>
      <w:r w:rsidRPr="000F43B9">
        <w:rPr>
          <w:rFonts w:eastAsiaTheme="minorHAnsi"/>
          <w:iCs/>
          <w:szCs w:val="22"/>
          <w:lang w:val="es-MX"/>
        </w:rPr>
        <w:t xml:space="preserve"> o </w:t>
      </w:r>
      <w:r w:rsidRPr="000F43B9">
        <w:rPr>
          <w:rFonts w:eastAsiaTheme="minorHAnsi"/>
          <w:b/>
          <w:iCs/>
          <w:szCs w:val="22"/>
          <w:lang w:val="es-MX"/>
        </w:rPr>
        <w:t>VCR</w:t>
      </w:r>
      <w:r w:rsidRPr="000F43B9">
        <w:rPr>
          <w:rFonts w:eastAsiaTheme="minorHAnsi"/>
          <w:iCs/>
          <w:szCs w:val="22"/>
          <w:lang w:val="es-MX"/>
        </w:rPr>
        <w:t xml:space="preserve"> (si es versión pública, confidencial o comercial reservada).</w:t>
      </w:r>
    </w:p>
    <w:p w14:paraId="72B20732" w14:textId="77777777" w:rsidR="000F43B9" w:rsidRPr="000F43B9" w:rsidRDefault="000F43B9" w:rsidP="000F43B9">
      <w:pPr>
        <w:numPr>
          <w:ilvl w:val="0"/>
          <w:numId w:val="44"/>
        </w:numPr>
        <w:spacing w:before="120" w:after="120" w:line="240" w:lineRule="auto"/>
        <w:jc w:val="left"/>
        <w:rPr>
          <w:rFonts w:eastAsiaTheme="minorHAnsi"/>
          <w:iCs/>
          <w:szCs w:val="22"/>
          <w:lang w:val="es-MX"/>
        </w:rPr>
      </w:pPr>
      <w:r w:rsidRPr="000F43B9">
        <w:rPr>
          <w:rFonts w:eastAsiaTheme="minorHAnsi"/>
          <w:iCs/>
          <w:szCs w:val="22"/>
          <w:lang w:val="es-MX"/>
        </w:rPr>
        <w:lastRenderedPageBreak/>
        <w:t xml:space="preserve">En caso de presentar un anexo como evidencia o soporte a otro:  </w:t>
      </w:r>
      <w:r w:rsidRPr="000F43B9">
        <w:rPr>
          <w:rFonts w:eastAsiaTheme="minorHAnsi"/>
          <w:b/>
          <w:iCs/>
          <w:szCs w:val="22"/>
          <w:lang w:val="es-MX"/>
        </w:rPr>
        <w:t>EV_ANEXO 1.1-xlsx</w:t>
      </w:r>
    </w:p>
    <w:p w14:paraId="32CAF5F6" w14:textId="77777777" w:rsidR="000F43B9" w:rsidRPr="00067F74" w:rsidRDefault="000F43B9" w:rsidP="00C15AD9">
      <w:pPr>
        <w:pStyle w:val="Prrafodelista"/>
        <w:numPr>
          <w:ilvl w:val="0"/>
          <w:numId w:val="18"/>
        </w:numPr>
        <w:spacing w:before="120" w:after="120" w:line="240" w:lineRule="auto"/>
      </w:pPr>
      <w:r w:rsidRPr="00C15AD9">
        <w:rPr>
          <w:rFonts w:ascii="Montserrat" w:hAnsi="Montserrat"/>
          <w:sz w:val="20"/>
        </w:rPr>
        <w:t xml:space="preserve">Los primeros </w:t>
      </w:r>
      <w:r w:rsidR="00E04D91">
        <w:rPr>
          <w:rFonts w:ascii="Montserrat" w:hAnsi="Montserrat"/>
          <w:sz w:val="20"/>
        </w:rPr>
        <w:t>10</w:t>
      </w:r>
      <w:r w:rsidRPr="00C15AD9">
        <w:rPr>
          <w:rFonts w:ascii="Montserrat" w:hAnsi="Montserrat"/>
          <w:sz w:val="20"/>
        </w:rPr>
        <w:t xml:space="preserve"> Anexos deben ser los siguientes archivos que acompañan al Formulario, debidamente llenados. Los archivos de soporte deben referir al anexo del que se desprenden (Por ejemplo, “</w:t>
      </w:r>
      <w:proofErr w:type="spellStart"/>
      <w:r w:rsidRPr="00C15AD9">
        <w:rPr>
          <w:rFonts w:ascii="Montserrat" w:hAnsi="Montserrat"/>
          <w:sz w:val="20"/>
        </w:rPr>
        <w:t>EV_Anexo</w:t>
      </w:r>
      <w:proofErr w:type="spellEnd"/>
      <w:r w:rsidRPr="00C15AD9">
        <w:rPr>
          <w:rFonts w:ascii="Montserrat" w:hAnsi="Montserrat"/>
          <w:sz w:val="20"/>
        </w:rPr>
        <w:t xml:space="preserve"> 1.1”, “</w:t>
      </w:r>
      <w:proofErr w:type="spellStart"/>
      <w:r w:rsidRPr="00C15AD9">
        <w:rPr>
          <w:rFonts w:ascii="Montserrat" w:hAnsi="Montserrat"/>
          <w:sz w:val="20"/>
        </w:rPr>
        <w:t>EV_Anexo</w:t>
      </w:r>
      <w:proofErr w:type="spellEnd"/>
      <w:r w:rsidRPr="00C15AD9">
        <w:rPr>
          <w:rFonts w:ascii="Montserrat" w:hAnsi="Montserrat"/>
          <w:sz w:val="20"/>
        </w:rPr>
        <w:t xml:space="preserve"> 1.2”). Si para dar soporte a la información presentada en este Formulario requiere incluir más Anexos de los ya contemplados (</w:t>
      </w:r>
      <w:r w:rsidRPr="00007A2B">
        <w:rPr>
          <w:rFonts w:ascii="Montserrat" w:hAnsi="Montserrat"/>
          <w:sz w:val="20"/>
        </w:rPr>
        <w:t xml:space="preserve">Anexo 1 al </w:t>
      </w:r>
      <w:r w:rsidR="00E04D91">
        <w:rPr>
          <w:rFonts w:ascii="Montserrat" w:hAnsi="Montserrat"/>
          <w:sz w:val="20"/>
        </w:rPr>
        <w:t>10</w:t>
      </w:r>
      <w:r w:rsidRPr="00C15AD9">
        <w:rPr>
          <w:rFonts w:ascii="Montserrat" w:hAnsi="Montserrat"/>
          <w:sz w:val="20"/>
        </w:rPr>
        <w:t xml:space="preserve">), deberá numerarlos a partir del número </w:t>
      </w:r>
      <w:r w:rsidR="00E04D91">
        <w:rPr>
          <w:rFonts w:ascii="Montserrat" w:hAnsi="Montserrat"/>
          <w:sz w:val="20"/>
        </w:rPr>
        <w:t>11</w:t>
      </w:r>
      <w:r w:rsidRPr="00C15AD9">
        <w:rPr>
          <w:rFonts w:ascii="Montserrat" w:hAnsi="Montserrat"/>
          <w:sz w:val="20"/>
        </w:rPr>
        <w:t xml:space="preserve">, seguir la misma estructura de nombre del punto anterior y presentar el siguiente cuadro con la relación de todos los anexos del Formulario:  </w:t>
      </w:r>
    </w:p>
    <w:p w14:paraId="2F4AAE51" w14:textId="77777777" w:rsidR="000F43B9" w:rsidRPr="000F43B9" w:rsidRDefault="000F43B9" w:rsidP="000F43B9">
      <w:pPr>
        <w:keepNext/>
        <w:spacing w:after="200" w:line="240" w:lineRule="auto"/>
        <w:jc w:val="center"/>
        <w:rPr>
          <w:rFonts w:eastAsiaTheme="minorHAnsi"/>
          <w:b/>
          <w:iCs/>
          <w:sz w:val="18"/>
          <w:szCs w:val="18"/>
          <w:lang w:val="es-MX"/>
        </w:rPr>
      </w:pPr>
      <w:r w:rsidRPr="000F43B9">
        <w:rPr>
          <w:rFonts w:eastAsiaTheme="minorHAnsi"/>
          <w:b/>
          <w:iCs/>
          <w:sz w:val="18"/>
          <w:szCs w:val="18"/>
          <w:lang w:val="es-MX"/>
        </w:rPr>
        <w:t xml:space="preserve">Cuadro </w:t>
      </w:r>
      <w:r w:rsidRPr="000F43B9">
        <w:rPr>
          <w:rFonts w:eastAsiaTheme="minorHAnsi"/>
          <w:b/>
          <w:iCs/>
          <w:sz w:val="18"/>
          <w:szCs w:val="18"/>
          <w:lang w:val="es-MX"/>
        </w:rPr>
        <w:fldChar w:fldCharType="begin"/>
      </w:r>
      <w:r w:rsidRPr="000F43B9">
        <w:rPr>
          <w:rFonts w:eastAsiaTheme="minorHAnsi"/>
          <w:b/>
          <w:iCs/>
          <w:sz w:val="18"/>
          <w:szCs w:val="18"/>
          <w:lang w:val="es-MX"/>
        </w:rPr>
        <w:instrText xml:space="preserve"> SEQ Cuadro \* ARABIC </w:instrText>
      </w:r>
      <w:r w:rsidRPr="000F43B9">
        <w:rPr>
          <w:rFonts w:eastAsiaTheme="minorHAnsi"/>
          <w:b/>
          <w:iCs/>
          <w:sz w:val="18"/>
          <w:szCs w:val="18"/>
          <w:lang w:val="es-MX"/>
        </w:rPr>
        <w:fldChar w:fldCharType="separate"/>
      </w:r>
      <w:r w:rsidR="0086078B">
        <w:rPr>
          <w:rFonts w:eastAsiaTheme="minorHAnsi"/>
          <w:b/>
          <w:iCs/>
          <w:noProof/>
          <w:sz w:val="18"/>
          <w:szCs w:val="18"/>
          <w:lang w:val="es-MX"/>
        </w:rPr>
        <w:t>1</w:t>
      </w:r>
      <w:r w:rsidRPr="000F43B9">
        <w:rPr>
          <w:rFonts w:eastAsiaTheme="minorHAnsi"/>
          <w:b/>
          <w:iCs/>
          <w:sz w:val="18"/>
          <w:szCs w:val="18"/>
          <w:lang w:val="es-MX"/>
        </w:rPr>
        <w:fldChar w:fldCharType="end"/>
      </w:r>
      <w:r w:rsidRPr="000F43B9">
        <w:rPr>
          <w:rFonts w:eastAsiaTheme="minorHAnsi"/>
          <w:b/>
          <w:iCs/>
          <w:sz w:val="18"/>
          <w:szCs w:val="18"/>
          <w:lang w:val="es-MX"/>
        </w:rPr>
        <w:t>. Relación de Anexos al Formulario</w:t>
      </w:r>
    </w:p>
    <w:tbl>
      <w:tblPr>
        <w:tblpPr w:leftFromText="141" w:rightFromText="141" w:vertAnchor="text" w:horzAnchor="margin" w:tblpXSpec="center" w:tblpYSpec="outside"/>
        <w:tblW w:w="9802" w:type="dxa"/>
        <w:tblCellMar>
          <w:left w:w="70" w:type="dxa"/>
          <w:right w:w="70" w:type="dxa"/>
        </w:tblCellMar>
        <w:tblLook w:val="04A0" w:firstRow="1" w:lastRow="0" w:firstColumn="1" w:lastColumn="0" w:noHBand="0" w:noVBand="1"/>
      </w:tblPr>
      <w:tblGrid>
        <w:gridCol w:w="741"/>
        <w:gridCol w:w="3842"/>
        <w:gridCol w:w="1786"/>
        <w:gridCol w:w="965"/>
        <w:gridCol w:w="1332"/>
        <w:gridCol w:w="1136"/>
      </w:tblGrid>
      <w:tr w:rsidR="00CF3CE0" w:rsidRPr="000F43B9" w14:paraId="7988AC5F" w14:textId="77777777" w:rsidTr="00CF3CE0">
        <w:trPr>
          <w:trHeight w:val="397"/>
        </w:trPr>
        <w:tc>
          <w:tcPr>
            <w:tcW w:w="741" w:type="dxa"/>
            <w:tcBorders>
              <w:top w:val="single" w:sz="4" w:space="0" w:color="auto"/>
              <w:left w:val="single" w:sz="4" w:space="0" w:color="auto"/>
              <w:bottom w:val="single" w:sz="4" w:space="0" w:color="auto"/>
              <w:right w:val="single" w:sz="4" w:space="0" w:color="auto"/>
            </w:tcBorders>
            <w:shd w:val="clear" w:color="000000" w:fill="691C32"/>
            <w:noWrap/>
            <w:vAlign w:val="center"/>
            <w:hideMark/>
          </w:tcPr>
          <w:p w14:paraId="5F0E2BFF" w14:textId="77777777" w:rsidR="00CF3CE0" w:rsidRPr="000F43B9" w:rsidRDefault="00CF3CE0" w:rsidP="000F43B9">
            <w:pPr>
              <w:spacing w:line="240" w:lineRule="auto"/>
              <w:jc w:val="center"/>
              <w:rPr>
                <w:rFonts w:eastAsia="Times New Roman" w:cs="Times New Roman"/>
                <w:b/>
                <w:bCs/>
                <w:color w:val="FFFFFF"/>
                <w:sz w:val="18"/>
                <w:szCs w:val="18"/>
                <w:lang w:val="es-MX" w:eastAsia="es-MX"/>
              </w:rPr>
            </w:pPr>
            <w:r w:rsidRPr="000F43B9">
              <w:rPr>
                <w:rFonts w:eastAsia="Times New Roman" w:cs="Times New Roman"/>
                <w:b/>
                <w:bCs/>
                <w:color w:val="FFFFFF"/>
                <w:sz w:val="18"/>
                <w:szCs w:val="18"/>
                <w:lang w:val="es-MX" w:eastAsia="es-MX"/>
              </w:rPr>
              <w:t xml:space="preserve">Anexo </w:t>
            </w:r>
          </w:p>
        </w:tc>
        <w:tc>
          <w:tcPr>
            <w:tcW w:w="3842" w:type="dxa"/>
            <w:tcBorders>
              <w:top w:val="single" w:sz="4" w:space="0" w:color="auto"/>
              <w:left w:val="nil"/>
              <w:bottom w:val="nil"/>
              <w:right w:val="single" w:sz="4" w:space="0" w:color="auto"/>
            </w:tcBorders>
            <w:shd w:val="clear" w:color="000000" w:fill="691C32"/>
            <w:noWrap/>
            <w:vAlign w:val="center"/>
            <w:hideMark/>
          </w:tcPr>
          <w:p w14:paraId="3DBAB5EC" w14:textId="77777777" w:rsidR="00CF3CE0" w:rsidRPr="000F43B9" w:rsidRDefault="00CF3CE0" w:rsidP="000F43B9">
            <w:pPr>
              <w:spacing w:line="240" w:lineRule="auto"/>
              <w:jc w:val="center"/>
              <w:rPr>
                <w:rFonts w:eastAsia="Times New Roman" w:cs="Times New Roman"/>
                <w:b/>
                <w:bCs/>
                <w:color w:val="FFFFFF"/>
                <w:sz w:val="18"/>
                <w:szCs w:val="18"/>
                <w:lang w:val="es-MX" w:eastAsia="es-MX"/>
              </w:rPr>
            </w:pPr>
            <w:r w:rsidRPr="000F43B9">
              <w:rPr>
                <w:rFonts w:eastAsia="Times New Roman" w:cs="Times New Roman"/>
                <w:b/>
                <w:bCs/>
                <w:color w:val="FFFFFF"/>
                <w:sz w:val="18"/>
                <w:szCs w:val="18"/>
                <w:lang w:val="es-MX" w:eastAsia="es-MX"/>
              </w:rPr>
              <w:t xml:space="preserve">Descripción* </w:t>
            </w:r>
          </w:p>
        </w:tc>
        <w:tc>
          <w:tcPr>
            <w:tcW w:w="1786" w:type="dxa"/>
            <w:tcBorders>
              <w:top w:val="single" w:sz="4" w:space="0" w:color="auto"/>
              <w:left w:val="nil"/>
              <w:bottom w:val="nil"/>
              <w:right w:val="single" w:sz="4" w:space="0" w:color="auto"/>
            </w:tcBorders>
            <w:shd w:val="clear" w:color="000000" w:fill="691C32"/>
            <w:noWrap/>
            <w:vAlign w:val="center"/>
            <w:hideMark/>
          </w:tcPr>
          <w:p w14:paraId="3EE1E1DF" w14:textId="77777777" w:rsidR="00CF3CE0" w:rsidRPr="000F43B9" w:rsidRDefault="00CF3CE0" w:rsidP="000F43B9">
            <w:pPr>
              <w:spacing w:line="240" w:lineRule="auto"/>
              <w:jc w:val="center"/>
              <w:rPr>
                <w:rFonts w:eastAsia="Times New Roman" w:cs="Times New Roman"/>
                <w:b/>
                <w:bCs/>
                <w:color w:val="FFFFFF"/>
                <w:sz w:val="18"/>
                <w:szCs w:val="18"/>
                <w:lang w:val="es-MX" w:eastAsia="es-MX"/>
              </w:rPr>
            </w:pPr>
            <w:r w:rsidRPr="000F43B9">
              <w:rPr>
                <w:rFonts w:eastAsia="Times New Roman" w:cs="Times New Roman"/>
                <w:b/>
                <w:bCs/>
                <w:color w:val="FFFFFF"/>
                <w:sz w:val="18"/>
                <w:szCs w:val="18"/>
                <w:lang w:val="es-MX" w:eastAsia="es-MX"/>
              </w:rPr>
              <w:t xml:space="preserve">Referencia </w:t>
            </w:r>
          </w:p>
        </w:tc>
        <w:tc>
          <w:tcPr>
            <w:tcW w:w="965" w:type="dxa"/>
            <w:tcBorders>
              <w:top w:val="single" w:sz="4" w:space="0" w:color="auto"/>
              <w:left w:val="nil"/>
              <w:bottom w:val="single" w:sz="4" w:space="0" w:color="auto"/>
              <w:right w:val="single" w:sz="4" w:space="0" w:color="auto"/>
            </w:tcBorders>
            <w:shd w:val="clear" w:color="000000" w:fill="691C32"/>
            <w:noWrap/>
            <w:vAlign w:val="center"/>
            <w:hideMark/>
          </w:tcPr>
          <w:p w14:paraId="7AA2F842" w14:textId="77777777" w:rsidR="00CF3CE0" w:rsidRPr="000F43B9" w:rsidRDefault="00CF3CE0" w:rsidP="000F43B9">
            <w:pPr>
              <w:spacing w:line="240" w:lineRule="auto"/>
              <w:jc w:val="center"/>
              <w:rPr>
                <w:rFonts w:eastAsia="Times New Roman" w:cs="Times New Roman"/>
                <w:b/>
                <w:bCs/>
                <w:color w:val="FFFFFF"/>
                <w:sz w:val="18"/>
                <w:szCs w:val="18"/>
                <w:lang w:val="es-MX" w:eastAsia="es-MX"/>
              </w:rPr>
            </w:pPr>
            <w:r w:rsidRPr="000F43B9">
              <w:rPr>
                <w:rFonts w:eastAsia="Times New Roman" w:cs="Times New Roman"/>
                <w:b/>
                <w:bCs/>
                <w:color w:val="FFFFFF"/>
                <w:sz w:val="18"/>
                <w:szCs w:val="18"/>
                <w:lang w:val="es-MX" w:eastAsia="es-MX"/>
              </w:rPr>
              <w:t xml:space="preserve">Fuente** </w:t>
            </w:r>
          </w:p>
        </w:tc>
        <w:tc>
          <w:tcPr>
            <w:tcW w:w="1332" w:type="dxa"/>
            <w:tcBorders>
              <w:top w:val="single" w:sz="4" w:space="0" w:color="auto"/>
              <w:left w:val="nil"/>
              <w:bottom w:val="single" w:sz="4" w:space="0" w:color="auto"/>
              <w:right w:val="single" w:sz="4" w:space="0" w:color="auto"/>
            </w:tcBorders>
            <w:shd w:val="clear" w:color="000000" w:fill="691C32"/>
            <w:noWrap/>
            <w:vAlign w:val="center"/>
            <w:hideMark/>
          </w:tcPr>
          <w:p w14:paraId="591AEA6B" w14:textId="77777777" w:rsidR="00CF3CE0" w:rsidRPr="000F43B9" w:rsidRDefault="00CF3CE0" w:rsidP="000F43B9">
            <w:pPr>
              <w:spacing w:line="240" w:lineRule="auto"/>
              <w:jc w:val="center"/>
              <w:rPr>
                <w:rFonts w:eastAsia="Times New Roman" w:cs="Times New Roman"/>
                <w:b/>
                <w:bCs/>
                <w:color w:val="FFFFFF"/>
                <w:sz w:val="18"/>
                <w:szCs w:val="18"/>
                <w:lang w:val="es-MX" w:eastAsia="es-MX"/>
              </w:rPr>
            </w:pPr>
            <w:r w:rsidRPr="000F43B9">
              <w:rPr>
                <w:rFonts w:eastAsia="Times New Roman" w:cs="Times New Roman"/>
                <w:b/>
                <w:bCs/>
                <w:color w:val="FFFFFF"/>
                <w:sz w:val="18"/>
                <w:szCs w:val="18"/>
                <w:lang w:val="es-MX" w:eastAsia="es-MX"/>
              </w:rPr>
              <w:t>Clasificación</w:t>
            </w:r>
          </w:p>
          <w:p w14:paraId="78A0012E" w14:textId="77777777" w:rsidR="00CF3CE0" w:rsidRPr="000F43B9" w:rsidRDefault="00CF3CE0" w:rsidP="000F43B9">
            <w:pPr>
              <w:spacing w:line="240" w:lineRule="auto"/>
              <w:jc w:val="center"/>
              <w:rPr>
                <w:rFonts w:eastAsia="Times New Roman" w:cs="Times New Roman"/>
                <w:b/>
                <w:bCs/>
                <w:color w:val="FFFFFF"/>
                <w:sz w:val="18"/>
                <w:szCs w:val="18"/>
                <w:lang w:val="es-MX" w:eastAsia="es-MX"/>
              </w:rPr>
            </w:pPr>
            <w:r w:rsidRPr="000F43B9">
              <w:rPr>
                <w:rFonts w:eastAsia="Times New Roman" w:cs="Times New Roman"/>
                <w:b/>
                <w:bCs/>
                <w:color w:val="FFFFFF"/>
                <w:sz w:val="18"/>
                <w:szCs w:val="18"/>
                <w:lang w:val="es-MX" w:eastAsia="es-MX"/>
              </w:rPr>
              <w:t xml:space="preserve">*** </w:t>
            </w:r>
          </w:p>
        </w:tc>
        <w:tc>
          <w:tcPr>
            <w:tcW w:w="1136" w:type="dxa"/>
            <w:tcBorders>
              <w:top w:val="single" w:sz="4" w:space="0" w:color="auto"/>
              <w:left w:val="nil"/>
              <w:bottom w:val="single" w:sz="4" w:space="0" w:color="auto"/>
              <w:right w:val="single" w:sz="4" w:space="0" w:color="auto"/>
            </w:tcBorders>
            <w:shd w:val="clear" w:color="000000" w:fill="691C32"/>
            <w:vAlign w:val="center"/>
            <w:hideMark/>
          </w:tcPr>
          <w:p w14:paraId="2D5A3AA6" w14:textId="77777777" w:rsidR="00CF3CE0" w:rsidRPr="000F43B9" w:rsidRDefault="00CF3CE0" w:rsidP="000F43B9">
            <w:pPr>
              <w:spacing w:line="240" w:lineRule="auto"/>
              <w:jc w:val="center"/>
              <w:rPr>
                <w:rFonts w:eastAsia="Times New Roman" w:cs="Times New Roman"/>
                <w:b/>
                <w:bCs/>
                <w:color w:val="FFFFFF"/>
                <w:sz w:val="18"/>
                <w:szCs w:val="18"/>
                <w:lang w:val="es-MX" w:eastAsia="es-MX"/>
              </w:rPr>
            </w:pPr>
            <w:r w:rsidRPr="000F43B9">
              <w:rPr>
                <w:rFonts w:eastAsia="Times New Roman" w:cs="Times New Roman"/>
                <w:b/>
                <w:bCs/>
                <w:color w:val="FFFFFF"/>
                <w:sz w:val="18"/>
                <w:szCs w:val="18"/>
                <w:lang w:val="es-MX" w:eastAsia="es-MX"/>
              </w:rPr>
              <w:t xml:space="preserve">Nombre del Archivo </w:t>
            </w:r>
          </w:p>
        </w:tc>
      </w:tr>
      <w:tr w:rsidR="00CF3CE0" w:rsidRPr="000F43B9" w14:paraId="477E75DC" w14:textId="77777777" w:rsidTr="00CF3CE0">
        <w:trPr>
          <w:trHeight w:val="145"/>
        </w:trPr>
        <w:tc>
          <w:tcPr>
            <w:tcW w:w="741"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B49AFF3" w14:textId="77777777" w:rsidR="00CF3CE0" w:rsidRPr="00EB528A" w:rsidRDefault="00CF3CE0" w:rsidP="00CF3CE0">
            <w:pPr>
              <w:spacing w:line="240" w:lineRule="auto"/>
              <w:jc w:val="center"/>
              <w:rPr>
                <w:rFonts w:eastAsia="Times New Roman" w:cs="Times New Roman"/>
                <w:color w:val="000000"/>
                <w:sz w:val="16"/>
                <w:szCs w:val="16"/>
                <w:lang w:val="es-MX" w:eastAsia="es-MX"/>
              </w:rPr>
            </w:pPr>
            <w:r w:rsidRPr="00EB528A">
              <w:rPr>
                <w:rFonts w:cs="Calibri"/>
                <w:sz w:val="16"/>
                <w:szCs w:val="16"/>
              </w:rPr>
              <w:t>1</w:t>
            </w:r>
          </w:p>
        </w:tc>
        <w:tc>
          <w:tcPr>
            <w:tcW w:w="3842" w:type="dxa"/>
            <w:tcBorders>
              <w:top w:val="single" w:sz="4" w:space="0" w:color="auto"/>
              <w:left w:val="nil"/>
              <w:bottom w:val="single" w:sz="4" w:space="0" w:color="auto"/>
              <w:right w:val="single" w:sz="4" w:space="0" w:color="auto"/>
            </w:tcBorders>
            <w:shd w:val="clear" w:color="auto" w:fill="auto"/>
            <w:noWrap/>
            <w:vAlign w:val="center"/>
          </w:tcPr>
          <w:p w14:paraId="24EFC56F" w14:textId="77777777" w:rsidR="00CF3CE0" w:rsidRPr="00EB528A" w:rsidRDefault="00CF3CE0" w:rsidP="00CF3CE0">
            <w:pPr>
              <w:spacing w:line="240" w:lineRule="auto"/>
              <w:rPr>
                <w:rFonts w:eastAsia="Times New Roman" w:cs="Times New Roman"/>
                <w:color w:val="000000"/>
                <w:sz w:val="16"/>
                <w:szCs w:val="16"/>
                <w:lang w:val="es-MX" w:eastAsia="es-MX"/>
              </w:rPr>
            </w:pPr>
            <w:r w:rsidRPr="00EB528A">
              <w:rPr>
                <w:rFonts w:cs="Calibri"/>
                <w:color w:val="000000"/>
                <w:sz w:val="16"/>
                <w:szCs w:val="16"/>
              </w:rPr>
              <w:t>CAPACIDAD INSTALADA PARA LA ELABORACIÓN DE LA MERCANCÍA INVESTIGADA</w:t>
            </w:r>
          </w:p>
        </w:tc>
        <w:tc>
          <w:tcPr>
            <w:tcW w:w="1786" w:type="dxa"/>
            <w:tcBorders>
              <w:top w:val="single" w:sz="4" w:space="0" w:color="auto"/>
              <w:left w:val="nil"/>
              <w:bottom w:val="single" w:sz="4" w:space="0" w:color="auto"/>
              <w:right w:val="single" w:sz="4" w:space="0" w:color="auto"/>
            </w:tcBorders>
            <w:shd w:val="clear" w:color="auto" w:fill="auto"/>
            <w:noWrap/>
            <w:vAlign w:val="center"/>
          </w:tcPr>
          <w:p w14:paraId="1D760A18" w14:textId="77777777" w:rsidR="00CF3CE0" w:rsidRPr="00EB528A" w:rsidRDefault="00CF3CE0" w:rsidP="00CF3CE0">
            <w:pPr>
              <w:spacing w:line="240" w:lineRule="auto"/>
              <w:jc w:val="left"/>
              <w:rPr>
                <w:rFonts w:eastAsia="Times New Roman" w:cs="Times New Roman"/>
                <w:color w:val="000000"/>
                <w:sz w:val="16"/>
                <w:szCs w:val="16"/>
                <w:lang w:val="es-MX" w:eastAsia="es-MX"/>
              </w:rPr>
            </w:pPr>
            <w:r w:rsidRPr="00EB528A">
              <w:rPr>
                <w:rFonts w:cs="Calibri"/>
                <w:color w:val="000000"/>
                <w:sz w:val="16"/>
                <w:szCs w:val="16"/>
              </w:rPr>
              <w:t>Punto 18.</w:t>
            </w:r>
          </w:p>
        </w:tc>
        <w:tc>
          <w:tcPr>
            <w:tcW w:w="965" w:type="dxa"/>
            <w:tcBorders>
              <w:top w:val="nil"/>
              <w:left w:val="nil"/>
              <w:bottom w:val="single" w:sz="4" w:space="0" w:color="auto"/>
              <w:right w:val="single" w:sz="4" w:space="0" w:color="auto"/>
            </w:tcBorders>
            <w:shd w:val="clear" w:color="auto" w:fill="auto"/>
            <w:noWrap/>
            <w:vAlign w:val="bottom"/>
            <w:hideMark/>
          </w:tcPr>
          <w:p w14:paraId="546DFB3B" w14:textId="77777777" w:rsidR="00CF3CE0" w:rsidRPr="000F43B9" w:rsidRDefault="00CF3CE0" w:rsidP="00CF3CE0">
            <w:pPr>
              <w:spacing w:line="240" w:lineRule="auto"/>
              <w:jc w:val="left"/>
              <w:rPr>
                <w:rFonts w:ascii="Calibri" w:eastAsia="Times New Roman" w:hAnsi="Calibri" w:cs="Times New Roman"/>
                <w:color w:val="000000"/>
                <w:sz w:val="22"/>
                <w:szCs w:val="22"/>
                <w:lang w:val="es-MX" w:eastAsia="es-MX"/>
              </w:rPr>
            </w:pPr>
            <w:r w:rsidRPr="000F43B9">
              <w:rPr>
                <w:rFonts w:ascii="Calibri" w:eastAsia="Times New Roman" w:hAnsi="Calibri" w:cs="Times New Roman"/>
                <w:color w:val="000000"/>
                <w:sz w:val="22"/>
                <w:szCs w:val="22"/>
                <w:lang w:val="es-MX" w:eastAsia="es-MX"/>
              </w:rPr>
              <w:t> </w:t>
            </w:r>
          </w:p>
        </w:tc>
        <w:tc>
          <w:tcPr>
            <w:tcW w:w="1332" w:type="dxa"/>
            <w:tcBorders>
              <w:top w:val="nil"/>
              <w:left w:val="nil"/>
              <w:bottom w:val="single" w:sz="4" w:space="0" w:color="auto"/>
              <w:right w:val="single" w:sz="4" w:space="0" w:color="auto"/>
            </w:tcBorders>
            <w:shd w:val="clear" w:color="auto" w:fill="auto"/>
            <w:noWrap/>
            <w:vAlign w:val="bottom"/>
            <w:hideMark/>
          </w:tcPr>
          <w:p w14:paraId="1A4BEF56" w14:textId="77777777" w:rsidR="00CF3CE0" w:rsidRPr="000F43B9" w:rsidRDefault="00CF3CE0" w:rsidP="00CF3CE0">
            <w:pPr>
              <w:spacing w:line="240" w:lineRule="auto"/>
              <w:jc w:val="left"/>
              <w:rPr>
                <w:rFonts w:ascii="Calibri" w:eastAsia="Times New Roman" w:hAnsi="Calibri" w:cs="Times New Roman"/>
                <w:color w:val="000000"/>
                <w:sz w:val="22"/>
                <w:szCs w:val="22"/>
                <w:lang w:val="es-MX" w:eastAsia="es-MX"/>
              </w:rPr>
            </w:pPr>
            <w:r w:rsidRPr="000F43B9">
              <w:rPr>
                <w:rFonts w:ascii="Calibri" w:eastAsia="Times New Roman" w:hAnsi="Calibri" w:cs="Times New Roman"/>
                <w:color w:val="000000"/>
                <w:sz w:val="22"/>
                <w:szCs w:val="22"/>
                <w:lang w:val="es-MX" w:eastAsia="es-MX"/>
              </w:rPr>
              <w:t> </w:t>
            </w:r>
          </w:p>
        </w:tc>
        <w:tc>
          <w:tcPr>
            <w:tcW w:w="1136" w:type="dxa"/>
            <w:tcBorders>
              <w:top w:val="nil"/>
              <w:left w:val="nil"/>
              <w:bottom w:val="single" w:sz="4" w:space="0" w:color="auto"/>
              <w:right w:val="single" w:sz="4" w:space="0" w:color="auto"/>
            </w:tcBorders>
            <w:shd w:val="clear" w:color="auto" w:fill="auto"/>
            <w:noWrap/>
            <w:vAlign w:val="bottom"/>
            <w:hideMark/>
          </w:tcPr>
          <w:p w14:paraId="6E29751B" w14:textId="77777777" w:rsidR="00CF3CE0" w:rsidRPr="000F43B9" w:rsidRDefault="00CF3CE0" w:rsidP="00CF3CE0">
            <w:pPr>
              <w:spacing w:line="240" w:lineRule="auto"/>
              <w:jc w:val="left"/>
              <w:rPr>
                <w:rFonts w:ascii="Calibri" w:eastAsia="Times New Roman" w:hAnsi="Calibri" w:cs="Times New Roman"/>
                <w:color w:val="000000"/>
                <w:sz w:val="22"/>
                <w:szCs w:val="22"/>
                <w:lang w:val="es-MX" w:eastAsia="es-MX"/>
              </w:rPr>
            </w:pPr>
            <w:r w:rsidRPr="000F43B9">
              <w:rPr>
                <w:rFonts w:ascii="Calibri" w:eastAsia="Times New Roman" w:hAnsi="Calibri" w:cs="Times New Roman"/>
                <w:color w:val="000000"/>
                <w:sz w:val="22"/>
                <w:szCs w:val="22"/>
                <w:lang w:val="es-MX" w:eastAsia="es-MX"/>
              </w:rPr>
              <w:t> </w:t>
            </w:r>
          </w:p>
        </w:tc>
      </w:tr>
      <w:tr w:rsidR="00CF3CE0" w:rsidRPr="000F43B9" w14:paraId="1D9372B9" w14:textId="77777777" w:rsidTr="00CF3CE0">
        <w:trPr>
          <w:trHeight w:val="145"/>
        </w:trPr>
        <w:tc>
          <w:tcPr>
            <w:tcW w:w="741"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97C45DF" w14:textId="77777777" w:rsidR="00CF3CE0" w:rsidRPr="00EB528A" w:rsidRDefault="00CF3CE0" w:rsidP="00CF3CE0">
            <w:pPr>
              <w:spacing w:line="240" w:lineRule="auto"/>
              <w:jc w:val="center"/>
              <w:rPr>
                <w:rFonts w:eastAsia="Times New Roman" w:cs="Times New Roman"/>
                <w:color w:val="000000"/>
                <w:sz w:val="16"/>
                <w:szCs w:val="16"/>
                <w:lang w:val="es-MX" w:eastAsia="es-MX"/>
              </w:rPr>
            </w:pPr>
            <w:r w:rsidRPr="00EB528A">
              <w:rPr>
                <w:rFonts w:cs="Calibri"/>
                <w:sz w:val="16"/>
                <w:szCs w:val="16"/>
              </w:rPr>
              <w:t>2</w:t>
            </w:r>
          </w:p>
        </w:tc>
        <w:tc>
          <w:tcPr>
            <w:tcW w:w="3842" w:type="dxa"/>
            <w:tcBorders>
              <w:top w:val="nil"/>
              <w:left w:val="nil"/>
              <w:bottom w:val="single" w:sz="4" w:space="0" w:color="auto"/>
              <w:right w:val="single" w:sz="4" w:space="0" w:color="auto"/>
            </w:tcBorders>
            <w:shd w:val="clear" w:color="auto" w:fill="auto"/>
            <w:noWrap/>
            <w:vAlign w:val="center"/>
          </w:tcPr>
          <w:p w14:paraId="0F916AC2" w14:textId="77777777" w:rsidR="00CF3CE0" w:rsidRPr="00EB528A" w:rsidRDefault="00CF3CE0" w:rsidP="00CF3CE0">
            <w:pPr>
              <w:spacing w:line="240" w:lineRule="auto"/>
              <w:rPr>
                <w:rFonts w:eastAsia="Times New Roman" w:cs="Times New Roman"/>
                <w:color w:val="000000"/>
                <w:sz w:val="16"/>
                <w:szCs w:val="16"/>
                <w:lang w:val="es-MX" w:eastAsia="es-MX"/>
              </w:rPr>
            </w:pPr>
            <w:r w:rsidRPr="00EB528A">
              <w:rPr>
                <w:rFonts w:cs="Calibri"/>
                <w:color w:val="000000"/>
                <w:sz w:val="16"/>
                <w:szCs w:val="16"/>
              </w:rPr>
              <w:t>INDICADORES DE LA EMPRESA EXPORTADORA</w:t>
            </w:r>
          </w:p>
        </w:tc>
        <w:tc>
          <w:tcPr>
            <w:tcW w:w="1786" w:type="dxa"/>
            <w:tcBorders>
              <w:top w:val="nil"/>
              <w:left w:val="nil"/>
              <w:bottom w:val="single" w:sz="4" w:space="0" w:color="auto"/>
              <w:right w:val="single" w:sz="4" w:space="0" w:color="auto"/>
            </w:tcBorders>
            <w:shd w:val="clear" w:color="auto" w:fill="auto"/>
            <w:noWrap/>
            <w:vAlign w:val="center"/>
          </w:tcPr>
          <w:p w14:paraId="58B959C9" w14:textId="77777777" w:rsidR="00CF3CE0" w:rsidRPr="00EB528A" w:rsidRDefault="00CF3CE0" w:rsidP="00CF3CE0">
            <w:pPr>
              <w:spacing w:line="240" w:lineRule="auto"/>
              <w:jc w:val="left"/>
              <w:rPr>
                <w:rFonts w:eastAsia="Times New Roman" w:cs="Times New Roman"/>
                <w:color w:val="000000"/>
                <w:sz w:val="16"/>
                <w:szCs w:val="16"/>
                <w:lang w:val="es-MX" w:eastAsia="es-MX"/>
              </w:rPr>
            </w:pPr>
            <w:r w:rsidRPr="00EB528A">
              <w:rPr>
                <w:rFonts w:cs="Calibri"/>
                <w:color w:val="000000"/>
                <w:sz w:val="16"/>
                <w:szCs w:val="16"/>
              </w:rPr>
              <w:t>Punto 19.</w:t>
            </w:r>
          </w:p>
        </w:tc>
        <w:tc>
          <w:tcPr>
            <w:tcW w:w="965" w:type="dxa"/>
            <w:tcBorders>
              <w:top w:val="nil"/>
              <w:left w:val="nil"/>
              <w:bottom w:val="single" w:sz="4" w:space="0" w:color="auto"/>
              <w:right w:val="single" w:sz="4" w:space="0" w:color="auto"/>
            </w:tcBorders>
            <w:shd w:val="clear" w:color="auto" w:fill="auto"/>
            <w:noWrap/>
            <w:vAlign w:val="bottom"/>
            <w:hideMark/>
          </w:tcPr>
          <w:p w14:paraId="59B64E88" w14:textId="77777777" w:rsidR="00CF3CE0" w:rsidRPr="000F43B9" w:rsidRDefault="00CF3CE0" w:rsidP="00CF3CE0">
            <w:pPr>
              <w:spacing w:line="240" w:lineRule="auto"/>
              <w:jc w:val="left"/>
              <w:rPr>
                <w:rFonts w:ascii="Calibri" w:eastAsia="Times New Roman" w:hAnsi="Calibri" w:cs="Times New Roman"/>
                <w:color w:val="000000"/>
                <w:sz w:val="22"/>
                <w:szCs w:val="22"/>
                <w:lang w:val="es-MX" w:eastAsia="es-MX"/>
              </w:rPr>
            </w:pPr>
            <w:r w:rsidRPr="000F43B9">
              <w:rPr>
                <w:rFonts w:ascii="Calibri" w:eastAsia="Times New Roman" w:hAnsi="Calibri" w:cs="Times New Roman"/>
                <w:color w:val="000000"/>
                <w:sz w:val="22"/>
                <w:szCs w:val="22"/>
                <w:lang w:val="es-MX" w:eastAsia="es-MX"/>
              </w:rPr>
              <w:t> </w:t>
            </w:r>
          </w:p>
        </w:tc>
        <w:tc>
          <w:tcPr>
            <w:tcW w:w="1332" w:type="dxa"/>
            <w:tcBorders>
              <w:top w:val="nil"/>
              <w:left w:val="nil"/>
              <w:bottom w:val="single" w:sz="4" w:space="0" w:color="auto"/>
              <w:right w:val="single" w:sz="4" w:space="0" w:color="auto"/>
            </w:tcBorders>
            <w:shd w:val="clear" w:color="auto" w:fill="auto"/>
            <w:noWrap/>
            <w:vAlign w:val="bottom"/>
            <w:hideMark/>
          </w:tcPr>
          <w:p w14:paraId="41EFA16E" w14:textId="77777777" w:rsidR="00CF3CE0" w:rsidRPr="000F43B9" w:rsidRDefault="00CF3CE0" w:rsidP="00CF3CE0">
            <w:pPr>
              <w:spacing w:line="240" w:lineRule="auto"/>
              <w:jc w:val="left"/>
              <w:rPr>
                <w:rFonts w:ascii="Calibri" w:eastAsia="Times New Roman" w:hAnsi="Calibri" w:cs="Times New Roman"/>
                <w:color w:val="000000"/>
                <w:sz w:val="22"/>
                <w:szCs w:val="22"/>
                <w:lang w:val="es-MX" w:eastAsia="es-MX"/>
              </w:rPr>
            </w:pPr>
            <w:r w:rsidRPr="000F43B9">
              <w:rPr>
                <w:rFonts w:ascii="Calibri" w:eastAsia="Times New Roman" w:hAnsi="Calibri" w:cs="Times New Roman"/>
                <w:color w:val="000000"/>
                <w:sz w:val="22"/>
                <w:szCs w:val="22"/>
                <w:lang w:val="es-MX" w:eastAsia="es-MX"/>
              </w:rPr>
              <w:t> </w:t>
            </w:r>
          </w:p>
        </w:tc>
        <w:tc>
          <w:tcPr>
            <w:tcW w:w="1136" w:type="dxa"/>
            <w:tcBorders>
              <w:top w:val="nil"/>
              <w:left w:val="nil"/>
              <w:bottom w:val="single" w:sz="4" w:space="0" w:color="auto"/>
              <w:right w:val="single" w:sz="4" w:space="0" w:color="auto"/>
            </w:tcBorders>
            <w:shd w:val="clear" w:color="auto" w:fill="auto"/>
            <w:noWrap/>
            <w:vAlign w:val="bottom"/>
            <w:hideMark/>
          </w:tcPr>
          <w:p w14:paraId="2110D3A0" w14:textId="77777777" w:rsidR="00CF3CE0" w:rsidRPr="000F43B9" w:rsidRDefault="00CF3CE0" w:rsidP="00CF3CE0">
            <w:pPr>
              <w:spacing w:line="240" w:lineRule="auto"/>
              <w:jc w:val="left"/>
              <w:rPr>
                <w:rFonts w:ascii="Calibri" w:eastAsia="Times New Roman" w:hAnsi="Calibri" w:cs="Times New Roman"/>
                <w:color w:val="000000"/>
                <w:sz w:val="22"/>
                <w:szCs w:val="22"/>
                <w:lang w:val="es-MX" w:eastAsia="es-MX"/>
              </w:rPr>
            </w:pPr>
            <w:r w:rsidRPr="000F43B9">
              <w:rPr>
                <w:rFonts w:ascii="Calibri" w:eastAsia="Times New Roman" w:hAnsi="Calibri" w:cs="Times New Roman"/>
                <w:color w:val="000000"/>
                <w:sz w:val="22"/>
                <w:szCs w:val="22"/>
                <w:lang w:val="es-MX" w:eastAsia="es-MX"/>
              </w:rPr>
              <w:t> </w:t>
            </w:r>
          </w:p>
        </w:tc>
      </w:tr>
      <w:tr w:rsidR="00CF3CE0" w:rsidRPr="000F43B9" w14:paraId="13BF2F21" w14:textId="77777777" w:rsidTr="00CF3CE0">
        <w:trPr>
          <w:trHeight w:val="301"/>
        </w:trPr>
        <w:tc>
          <w:tcPr>
            <w:tcW w:w="741"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CA4F5A1" w14:textId="77777777" w:rsidR="00CF3CE0" w:rsidRPr="00EB528A" w:rsidRDefault="00CF3CE0" w:rsidP="00CF3CE0">
            <w:pPr>
              <w:spacing w:line="240" w:lineRule="auto"/>
              <w:jc w:val="center"/>
              <w:rPr>
                <w:rFonts w:eastAsia="Times New Roman" w:cs="Times New Roman"/>
                <w:color w:val="000000"/>
                <w:sz w:val="16"/>
                <w:szCs w:val="16"/>
                <w:lang w:val="es-MX" w:eastAsia="es-MX"/>
              </w:rPr>
            </w:pPr>
            <w:r w:rsidRPr="00EB528A">
              <w:rPr>
                <w:rFonts w:cs="Calibri"/>
                <w:sz w:val="16"/>
                <w:szCs w:val="16"/>
              </w:rPr>
              <w:t>3</w:t>
            </w:r>
          </w:p>
        </w:tc>
        <w:tc>
          <w:tcPr>
            <w:tcW w:w="3842" w:type="dxa"/>
            <w:tcBorders>
              <w:top w:val="nil"/>
              <w:left w:val="nil"/>
              <w:bottom w:val="single" w:sz="4" w:space="0" w:color="auto"/>
              <w:right w:val="single" w:sz="4" w:space="0" w:color="auto"/>
            </w:tcBorders>
            <w:shd w:val="clear" w:color="auto" w:fill="auto"/>
            <w:vAlign w:val="center"/>
          </w:tcPr>
          <w:p w14:paraId="1F6FF3D6" w14:textId="77777777" w:rsidR="00CF3CE0" w:rsidRPr="00EB528A" w:rsidRDefault="00CF3CE0" w:rsidP="00CF3CE0">
            <w:pPr>
              <w:spacing w:line="240" w:lineRule="auto"/>
              <w:rPr>
                <w:rFonts w:eastAsia="Times New Roman" w:cs="Times New Roman"/>
                <w:color w:val="000000"/>
                <w:sz w:val="16"/>
                <w:szCs w:val="16"/>
                <w:lang w:val="es-MX" w:eastAsia="es-MX"/>
              </w:rPr>
            </w:pPr>
            <w:r w:rsidRPr="00EB528A">
              <w:rPr>
                <w:rFonts w:cs="Calibri"/>
                <w:color w:val="000000"/>
                <w:sz w:val="16"/>
                <w:szCs w:val="16"/>
              </w:rPr>
              <w:t>VENTAS TOTALES DE CADA MERCADO</w:t>
            </w:r>
          </w:p>
        </w:tc>
        <w:tc>
          <w:tcPr>
            <w:tcW w:w="1786" w:type="dxa"/>
            <w:tcBorders>
              <w:top w:val="nil"/>
              <w:left w:val="nil"/>
              <w:bottom w:val="single" w:sz="4" w:space="0" w:color="auto"/>
              <w:right w:val="single" w:sz="4" w:space="0" w:color="auto"/>
            </w:tcBorders>
            <w:shd w:val="clear" w:color="auto" w:fill="auto"/>
            <w:noWrap/>
            <w:vAlign w:val="center"/>
          </w:tcPr>
          <w:p w14:paraId="24EA241F" w14:textId="77777777" w:rsidR="00CF3CE0" w:rsidRPr="00EB528A" w:rsidRDefault="00CF3CE0" w:rsidP="00CF3CE0">
            <w:pPr>
              <w:spacing w:line="240" w:lineRule="auto"/>
              <w:jc w:val="left"/>
              <w:rPr>
                <w:rFonts w:eastAsia="Times New Roman" w:cs="Times New Roman"/>
                <w:color w:val="000000"/>
                <w:sz w:val="16"/>
                <w:szCs w:val="16"/>
                <w:lang w:val="es-MX" w:eastAsia="es-MX"/>
              </w:rPr>
            </w:pPr>
            <w:r w:rsidRPr="00EB528A">
              <w:rPr>
                <w:rFonts w:cs="Calibri"/>
                <w:color w:val="000000"/>
                <w:sz w:val="16"/>
                <w:szCs w:val="16"/>
              </w:rPr>
              <w:t>Punto 20.</w:t>
            </w:r>
          </w:p>
        </w:tc>
        <w:tc>
          <w:tcPr>
            <w:tcW w:w="965" w:type="dxa"/>
            <w:tcBorders>
              <w:top w:val="nil"/>
              <w:left w:val="nil"/>
              <w:bottom w:val="single" w:sz="4" w:space="0" w:color="auto"/>
              <w:right w:val="single" w:sz="4" w:space="0" w:color="auto"/>
            </w:tcBorders>
            <w:shd w:val="clear" w:color="auto" w:fill="auto"/>
            <w:noWrap/>
            <w:vAlign w:val="bottom"/>
            <w:hideMark/>
          </w:tcPr>
          <w:p w14:paraId="457888C3" w14:textId="77777777" w:rsidR="00CF3CE0" w:rsidRPr="000F43B9" w:rsidRDefault="00CF3CE0" w:rsidP="00CF3CE0">
            <w:pPr>
              <w:spacing w:line="240" w:lineRule="auto"/>
              <w:jc w:val="left"/>
              <w:rPr>
                <w:rFonts w:ascii="Calibri" w:eastAsia="Times New Roman" w:hAnsi="Calibri" w:cs="Times New Roman"/>
                <w:color w:val="000000"/>
                <w:sz w:val="22"/>
                <w:szCs w:val="22"/>
                <w:lang w:val="es-MX" w:eastAsia="es-MX"/>
              </w:rPr>
            </w:pPr>
            <w:r w:rsidRPr="000F43B9">
              <w:rPr>
                <w:rFonts w:ascii="Calibri" w:eastAsia="Times New Roman" w:hAnsi="Calibri" w:cs="Times New Roman"/>
                <w:color w:val="000000"/>
                <w:sz w:val="22"/>
                <w:szCs w:val="22"/>
                <w:lang w:val="es-MX" w:eastAsia="es-MX"/>
              </w:rPr>
              <w:t> </w:t>
            </w:r>
          </w:p>
        </w:tc>
        <w:tc>
          <w:tcPr>
            <w:tcW w:w="1332" w:type="dxa"/>
            <w:tcBorders>
              <w:top w:val="nil"/>
              <w:left w:val="nil"/>
              <w:bottom w:val="single" w:sz="4" w:space="0" w:color="auto"/>
              <w:right w:val="single" w:sz="4" w:space="0" w:color="auto"/>
            </w:tcBorders>
            <w:shd w:val="clear" w:color="auto" w:fill="auto"/>
            <w:noWrap/>
            <w:vAlign w:val="bottom"/>
            <w:hideMark/>
          </w:tcPr>
          <w:p w14:paraId="3C236FF7" w14:textId="77777777" w:rsidR="00CF3CE0" w:rsidRPr="000F43B9" w:rsidRDefault="00CF3CE0" w:rsidP="00CF3CE0">
            <w:pPr>
              <w:spacing w:line="240" w:lineRule="auto"/>
              <w:jc w:val="left"/>
              <w:rPr>
                <w:rFonts w:ascii="Calibri" w:eastAsia="Times New Roman" w:hAnsi="Calibri" w:cs="Times New Roman"/>
                <w:color w:val="000000"/>
                <w:sz w:val="22"/>
                <w:szCs w:val="22"/>
                <w:lang w:val="es-MX" w:eastAsia="es-MX"/>
              </w:rPr>
            </w:pPr>
            <w:r w:rsidRPr="000F43B9">
              <w:rPr>
                <w:rFonts w:ascii="Calibri" w:eastAsia="Times New Roman" w:hAnsi="Calibri" w:cs="Times New Roman"/>
                <w:color w:val="000000"/>
                <w:sz w:val="22"/>
                <w:szCs w:val="22"/>
                <w:lang w:val="es-MX" w:eastAsia="es-MX"/>
              </w:rPr>
              <w:t> </w:t>
            </w:r>
          </w:p>
        </w:tc>
        <w:tc>
          <w:tcPr>
            <w:tcW w:w="1136" w:type="dxa"/>
            <w:tcBorders>
              <w:top w:val="nil"/>
              <w:left w:val="nil"/>
              <w:bottom w:val="single" w:sz="4" w:space="0" w:color="auto"/>
              <w:right w:val="single" w:sz="4" w:space="0" w:color="auto"/>
            </w:tcBorders>
            <w:shd w:val="clear" w:color="auto" w:fill="auto"/>
            <w:noWrap/>
            <w:vAlign w:val="bottom"/>
            <w:hideMark/>
          </w:tcPr>
          <w:p w14:paraId="368B2961" w14:textId="77777777" w:rsidR="00CF3CE0" w:rsidRPr="000F43B9" w:rsidRDefault="00CF3CE0" w:rsidP="00CF3CE0">
            <w:pPr>
              <w:spacing w:line="240" w:lineRule="auto"/>
              <w:jc w:val="left"/>
              <w:rPr>
                <w:rFonts w:ascii="Calibri" w:eastAsia="Times New Roman" w:hAnsi="Calibri" w:cs="Times New Roman"/>
                <w:color w:val="000000"/>
                <w:sz w:val="22"/>
                <w:szCs w:val="22"/>
                <w:lang w:val="es-MX" w:eastAsia="es-MX"/>
              </w:rPr>
            </w:pPr>
            <w:r w:rsidRPr="000F43B9">
              <w:rPr>
                <w:rFonts w:ascii="Calibri" w:eastAsia="Times New Roman" w:hAnsi="Calibri" w:cs="Times New Roman"/>
                <w:color w:val="000000"/>
                <w:sz w:val="22"/>
                <w:szCs w:val="22"/>
                <w:lang w:val="es-MX" w:eastAsia="es-MX"/>
              </w:rPr>
              <w:t> </w:t>
            </w:r>
          </w:p>
        </w:tc>
      </w:tr>
      <w:tr w:rsidR="00CF3CE0" w:rsidRPr="000F43B9" w14:paraId="1A7B6AA7" w14:textId="77777777" w:rsidTr="00CF3CE0">
        <w:trPr>
          <w:trHeight w:val="145"/>
        </w:trPr>
        <w:tc>
          <w:tcPr>
            <w:tcW w:w="741"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87FC401" w14:textId="77777777" w:rsidR="00CF3CE0" w:rsidRPr="00EB528A" w:rsidRDefault="00CF3CE0" w:rsidP="00CF3CE0">
            <w:pPr>
              <w:spacing w:line="240" w:lineRule="auto"/>
              <w:jc w:val="center"/>
              <w:rPr>
                <w:rFonts w:eastAsia="Times New Roman" w:cs="Times New Roman"/>
                <w:color w:val="000000"/>
                <w:sz w:val="16"/>
                <w:szCs w:val="16"/>
                <w:lang w:val="es-MX" w:eastAsia="es-MX"/>
              </w:rPr>
            </w:pPr>
            <w:r w:rsidRPr="00EB528A">
              <w:rPr>
                <w:rFonts w:cs="Calibri"/>
                <w:sz w:val="16"/>
                <w:szCs w:val="16"/>
              </w:rPr>
              <w:t>4</w:t>
            </w:r>
          </w:p>
        </w:tc>
        <w:tc>
          <w:tcPr>
            <w:tcW w:w="3842" w:type="dxa"/>
            <w:tcBorders>
              <w:top w:val="nil"/>
              <w:left w:val="nil"/>
              <w:bottom w:val="single" w:sz="4" w:space="0" w:color="auto"/>
              <w:right w:val="single" w:sz="4" w:space="0" w:color="auto"/>
            </w:tcBorders>
            <w:shd w:val="clear" w:color="auto" w:fill="auto"/>
            <w:noWrap/>
            <w:vAlign w:val="center"/>
          </w:tcPr>
          <w:p w14:paraId="488F2AFC" w14:textId="0933D750" w:rsidR="00CF3CE0" w:rsidRPr="00EB528A" w:rsidRDefault="00CF3CE0" w:rsidP="00CF3CE0">
            <w:pPr>
              <w:spacing w:line="240" w:lineRule="auto"/>
              <w:rPr>
                <w:rFonts w:eastAsia="Times New Roman" w:cs="Times New Roman"/>
                <w:color w:val="000000"/>
                <w:sz w:val="16"/>
                <w:szCs w:val="16"/>
                <w:lang w:val="es-MX" w:eastAsia="es-MX"/>
              </w:rPr>
            </w:pPr>
            <w:r w:rsidRPr="00EB528A">
              <w:rPr>
                <w:rFonts w:cs="Calibri"/>
                <w:color w:val="000000"/>
                <w:sz w:val="16"/>
                <w:szCs w:val="16"/>
              </w:rPr>
              <w:t xml:space="preserve">VENTAS TOTALES - Mercancía </w:t>
            </w:r>
            <w:r w:rsidR="002D200A" w:rsidRPr="00EB528A">
              <w:rPr>
                <w:rFonts w:cs="Calibri"/>
                <w:color w:val="000000"/>
                <w:sz w:val="16"/>
                <w:szCs w:val="16"/>
              </w:rPr>
              <w:t>EXAMINADA Y MERCANCÍA NO EXAMINADA</w:t>
            </w:r>
            <w:r w:rsidRPr="00EB528A">
              <w:rPr>
                <w:rFonts w:cs="Calibri"/>
                <w:color w:val="000000"/>
                <w:sz w:val="16"/>
                <w:szCs w:val="16"/>
              </w:rPr>
              <w:t>.</w:t>
            </w:r>
          </w:p>
        </w:tc>
        <w:tc>
          <w:tcPr>
            <w:tcW w:w="1786" w:type="dxa"/>
            <w:tcBorders>
              <w:top w:val="nil"/>
              <w:left w:val="nil"/>
              <w:bottom w:val="single" w:sz="4" w:space="0" w:color="auto"/>
              <w:right w:val="single" w:sz="4" w:space="0" w:color="auto"/>
            </w:tcBorders>
            <w:shd w:val="clear" w:color="auto" w:fill="auto"/>
            <w:noWrap/>
            <w:vAlign w:val="center"/>
          </w:tcPr>
          <w:p w14:paraId="3770F078" w14:textId="77777777" w:rsidR="00CF3CE0" w:rsidRPr="00EB528A" w:rsidRDefault="00CF3CE0" w:rsidP="00CF3CE0">
            <w:pPr>
              <w:spacing w:line="240" w:lineRule="auto"/>
              <w:jc w:val="left"/>
              <w:rPr>
                <w:rFonts w:eastAsia="Times New Roman" w:cs="Times New Roman"/>
                <w:color w:val="000000"/>
                <w:sz w:val="16"/>
                <w:szCs w:val="16"/>
                <w:lang w:val="es-MX" w:eastAsia="es-MX"/>
              </w:rPr>
            </w:pPr>
            <w:r w:rsidRPr="00EB528A">
              <w:rPr>
                <w:rFonts w:cs="Calibri"/>
                <w:color w:val="000000"/>
                <w:sz w:val="16"/>
                <w:szCs w:val="16"/>
              </w:rPr>
              <w:t>Punto 21.</w:t>
            </w:r>
          </w:p>
        </w:tc>
        <w:tc>
          <w:tcPr>
            <w:tcW w:w="965" w:type="dxa"/>
            <w:tcBorders>
              <w:top w:val="nil"/>
              <w:left w:val="nil"/>
              <w:bottom w:val="single" w:sz="4" w:space="0" w:color="auto"/>
              <w:right w:val="single" w:sz="4" w:space="0" w:color="auto"/>
            </w:tcBorders>
            <w:shd w:val="clear" w:color="auto" w:fill="auto"/>
            <w:noWrap/>
            <w:vAlign w:val="bottom"/>
            <w:hideMark/>
          </w:tcPr>
          <w:p w14:paraId="02C60D28" w14:textId="77777777" w:rsidR="00CF3CE0" w:rsidRPr="000F43B9" w:rsidRDefault="00CF3CE0" w:rsidP="00CF3CE0">
            <w:pPr>
              <w:spacing w:line="240" w:lineRule="auto"/>
              <w:jc w:val="left"/>
              <w:rPr>
                <w:rFonts w:ascii="Calibri" w:eastAsia="Times New Roman" w:hAnsi="Calibri" w:cs="Times New Roman"/>
                <w:color w:val="000000"/>
                <w:sz w:val="22"/>
                <w:szCs w:val="22"/>
                <w:lang w:val="es-MX" w:eastAsia="es-MX"/>
              </w:rPr>
            </w:pPr>
            <w:r w:rsidRPr="000F43B9">
              <w:rPr>
                <w:rFonts w:ascii="Calibri" w:eastAsia="Times New Roman" w:hAnsi="Calibri" w:cs="Times New Roman"/>
                <w:color w:val="000000"/>
                <w:sz w:val="22"/>
                <w:szCs w:val="22"/>
                <w:lang w:val="es-MX" w:eastAsia="es-MX"/>
              </w:rPr>
              <w:t> </w:t>
            </w:r>
          </w:p>
        </w:tc>
        <w:tc>
          <w:tcPr>
            <w:tcW w:w="1332" w:type="dxa"/>
            <w:tcBorders>
              <w:top w:val="nil"/>
              <w:left w:val="nil"/>
              <w:bottom w:val="single" w:sz="4" w:space="0" w:color="auto"/>
              <w:right w:val="single" w:sz="4" w:space="0" w:color="auto"/>
            </w:tcBorders>
            <w:shd w:val="clear" w:color="auto" w:fill="auto"/>
            <w:noWrap/>
            <w:vAlign w:val="bottom"/>
            <w:hideMark/>
          </w:tcPr>
          <w:p w14:paraId="02F357AE" w14:textId="77777777" w:rsidR="00CF3CE0" w:rsidRPr="000F43B9" w:rsidRDefault="00CF3CE0" w:rsidP="00CF3CE0">
            <w:pPr>
              <w:spacing w:line="240" w:lineRule="auto"/>
              <w:jc w:val="left"/>
              <w:rPr>
                <w:rFonts w:ascii="Calibri" w:eastAsia="Times New Roman" w:hAnsi="Calibri" w:cs="Times New Roman"/>
                <w:color w:val="000000"/>
                <w:sz w:val="22"/>
                <w:szCs w:val="22"/>
                <w:lang w:val="es-MX" w:eastAsia="es-MX"/>
              </w:rPr>
            </w:pPr>
            <w:r w:rsidRPr="000F43B9">
              <w:rPr>
                <w:rFonts w:ascii="Calibri" w:eastAsia="Times New Roman" w:hAnsi="Calibri" w:cs="Times New Roman"/>
                <w:color w:val="000000"/>
                <w:sz w:val="22"/>
                <w:szCs w:val="22"/>
                <w:lang w:val="es-MX" w:eastAsia="es-MX"/>
              </w:rPr>
              <w:t> </w:t>
            </w:r>
          </w:p>
        </w:tc>
        <w:tc>
          <w:tcPr>
            <w:tcW w:w="1136" w:type="dxa"/>
            <w:tcBorders>
              <w:top w:val="nil"/>
              <w:left w:val="nil"/>
              <w:bottom w:val="single" w:sz="4" w:space="0" w:color="auto"/>
              <w:right w:val="single" w:sz="4" w:space="0" w:color="auto"/>
            </w:tcBorders>
            <w:shd w:val="clear" w:color="auto" w:fill="auto"/>
            <w:noWrap/>
            <w:vAlign w:val="bottom"/>
            <w:hideMark/>
          </w:tcPr>
          <w:p w14:paraId="4C775EC4" w14:textId="77777777" w:rsidR="00CF3CE0" w:rsidRPr="000F43B9" w:rsidRDefault="00CF3CE0" w:rsidP="00CF3CE0">
            <w:pPr>
              <w:spacing w:line="240" w:lineRule="auto"/>
              <w:jc w:val="left"/>
              <w:rPr>
                <w:rFonts w:ascii="Calibri" w:eastAsia="Times New Roman" w:hAnsi="Calibri" w:cs="Times New Roman"/>
                <w:color w:val="000000"/>
                <w:sz w:val="22"/>
                <w:szCs w:val="22"/>
                <w:lang w:val="es-MX" w:eastAsia="es-MX"/>
              </w:rPr>
            </w:pPr>
            <w:r w:rsidRPr="000F43B9">
              <w:rPr>
                <w:rFonts w:ascii="Calibri" w:eastAsia="Times New Roman" w:hAnsi="Calibri" w:cs="Times New Roman"/>
                <w:color w:val="000000"/>
                <w:sz w:val="22"/>
                <w:szCs w:val="22"/>
                <w:lang w:val="es-MX" w:eastAsia="es-MX"/>
              </w:rPr>
              <w:t> </w:t>
            </w:r>
          </w:p>
        </w:tc>
      </w:tr>
      <w:tr w:rsidR="00CF3CE0" w:rsidRPr="000F43B9" w14:paraId="1F9F126D" w14:textId="77777777" w:rsidTr="00CF3CE0">
        <w:trPr>
          <w:trHeight w:val="145"/>
        </w:trPr>
        <w:tc>
          <w:tcPr>
            <w:tcW w:w="741"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BB7589F" w14:textId="77777777" w:rsidR="00CF3CE0" w:rsidRPr="00EB528A" w:rsidRDefault="00CF3CE0" w:rsidP="00CF3CE0">
            <w:pPr>
              <w:spacing w:line="240" w:lineRule="auto"/>
              <w:jc w:val="center"/>
              <w:rPr>
                <w:rFonts w:eastAsia="Times New Roman" w:cs="Times New Roman"/>
                <w:color w:val="000000"/>
                <w:sz w:val="16"/>
                <w:szCs w:val="16"/>
                <w:lang w:val="es-MX" w:eastAsia="es-MX"/>
              </w:rPr>
            </w:pPr>
            <w:r w:rsidRPr="00EB528A">
              <w:rPr>
                <w:rFonts w:cs="Calibri"/>
                <w:sz w:val="16"/>
                <w:szCs w:val="16"/>
              </w:rPr>
              <w:t>5</w:t>
            </w:r>
          </w:p>
        </w:tc>
        <w:tc>
          <w:tcPr>
            <w:tcW w:w="3842" w:type="dxa"/>
            <w:tcBorders>
              <w:top w:val="nil"/>
              <w:left w:val="nil"/>
              <w:bottom w:val="single" w:sz="4" w:space="0" w:color="auto"/>
              <w:right w:val="single" w:sz="4" w:space="0" w:color="auto"/>
            </w:tcBorders>
            <w:shd w:val="clear" w:color="auto" w:fill="auto"/>
            <w:noWrap/>
            <w:vAlign w:val="center"/>
          </w:tcPr>
          <w:p w14:paraId="13CF77F9" w14:textId="77777777" w:rsidR="00CF3CE0" w:rsidRPr="00EB528A" w:rsidRDefault="00CF3CE0" w:rsidP="00CF3CE0">
            <w:pPr>
              <w:spacing w:line="240" w:lineRule="auto"/>
              <w:rPr>
                <w:rFonts w:eastAsia="Times New Roman" w:cs="Times New Roman"/>
                <w:color w:val="000000"/>
                <w:sz w:val="16"/>
                <w:szCs w:val="16"/>
                <w:lang w:val="es-MX" w:eastAsia="es-MX"/>
              </w:rPr>
            </w:pPr>
            <w:r w:rsidRPr="00EB528A">
              <w:rPr>
                <w:rFonts w:cs="Calibri"/>
                <w:color w:val="000000"/>
                <w:sz w:val="16"/>
                <w:szCs w:val="16"/>
              </w:rPr>
              <w:t>ESTRUCTURA DE COSTOS</w:t>
            </w:r>
          </w:p>
        </w:tc>
        <w:tc>
          <w:tcPr>
            <w:tcW w:w="1786" w:type="dxa"/>
            <w:tcBorders>
              <w:top w:val="nil"/>
              <w:left w:val="nil"/>
              <w:bottom w:val="single" w:sz="4" w:space="0" w:color="auto"/>
              <w:right w:val="single" w:sz="4" w:space="0" w:color="auto"/>
            </w:tcBorders>
            <w:shd w:val="clear" w:color="auto" w:fill="auto"/>
            <w:noWrap/>
            <w:vAlign w:val="center"/>
          </w:tcPr>
          <w:p w14:paraId="193A4561" w14:textId="77777777" w:rsidR="00CF3CE0" w:rsidRPr="00EB528A" w:rsidRDefault="00CF3CE0" w:rsidP="00CF3CE0">
            <w:pPr>
              <w:spacing w:line="240" w:lineRule="auto"/>
              <w:jc w:val="left"/>
              <w:rPr>
                <w:rFonts w:eastAsia="Times New Roman" w:cs="Times New Roman"/>
                <w:color w:val="000000"/>
                <w:sz w:val="16"/>
                <w:szCs w:val="16"/>
                <w:lang w:val="es-MX" w:eastAsia="es-MX"/>
              </w:rPr>
            </w:pPr>
            <w:r w:rsidRPr="00EB528A">
              <w:rPr>
                <w:rFonts w:cs="Calibri"/>
                <w:color w:val="000000"/>
                <w:sz w:val="16"/>
                <w:szCs w:val="16"/>
              </w:rPr>
              <w:t>Punto 22.</w:t>
            </w:r>
          </w:p>
        </w:tc>
        <w:tc>
          <w:tcPr>
            <w:tcW w:w="965" w:type="dxa"/>
            <w:tcBorders>
              <w:top w:val="nil"/>
              <w:left w:val="nil"/>
              <w:bottom w:val="single" w:sz="4" w:space="0" w:color="auto"/>
              <w:right w:val="single" w:sz="4" w:space="0" w:color="auto"/>
            </w:tcBorders>
            <w:shd w:val="clear" w:color="auto" w:fill="auto"/>
            <w:noWrap/>
            <w:vAlign w:val="bottom"/>
            <w:hideMark/>
          </w:tcPr>
          <w:p w14:paraId="6B845D5F" w14:textId="77777777" w:rsidR="00CF3CE0" w:rsidRPr="000F43B9" w:rsidRDefault="00CF3CE0" w:rsidP="00CF3CE0">
            <w:pPr>
              <w:spacing w:line="240" w:lineRule="auto"/>
              <w:jc w:val="left"/>
              <w:rPr>
                <w:rFonts w:ascii="Calibri" w:eastAsia="Times New Roman" w:hAnsi="Calibri" w:cs="Times New Roman"/>
                <w:color w:val="000000"/>
                <w:sz w:val="22"/>
                <w:szCs w:val="22"/>
                <w:lang w:val="es-MX" w:eastAsia="es-MX"/>
              </w:rPr>
            </w:pPr>
            <w:r w:rsidRPr="000F43B9">
              <w:rPr>
                <w:rFonts w:ascii="Calibri" w:eastAsia="Times New Roman" w:hAnsi="Calibri" w:cs="Times New Roman"/>
                <w:color w:val="000000"/>
                <w:sz w:val="22"/>
                <w:szCs w:val="22"/>
                <w:lang w:val="es-MX" w:eastAsia="es-MX"/>
              </w:rPr>
              <w:t> </w:t>
            </w:r>
          </w:p>
        </w:tc>
        <w:tc>
          <w:tcPr>
            <w:tcW w:w="1332" w:type="dxa"/>
            <w:tcBorders>
              <w:top w:val="nil"/>
              <w:left w:val="nil"/>
              <w:bottom w:val="single" w:sz="4" w:space="0" w:color="auto"/>
              <w:right w:val="single" w:sz="4" w:space="0" w:color="auto"/>
            </w:tcBorders>
            <w:shd w:val="clear" w:color="auto" w:fill="auto"/>
            <w:noWrap/>
            <w:vAlign w:val="bottom"/>
            <w:hideMark/>
          </w:tcPr>
          <w:p w14:paraId="4FFEFC1F" w14:textId="77777777" w:rsidR="00CF3CE0" w:rsidRPr="000F43B9" w:rsidRDefault="00CF3CE0" w:rsidP="00CF3CE0">
            <w:pPr>
              <w:spacing w:line="240" w:lineRule="auto"/>
              <w:jc w:val="left"/>
              <w:rPr>
                <w:rFonts w:ascii="Calibri" w:eastAsia="Times New Roman" w:hAnsi="Calibri" w:cs="Times New Roman"/>
                <w:color w:val="000000"/>
                <w:sz w:val="22"/>
                <w:szCs w:val="22"/>
                <w:lang w:val="es-MX" w:eastAsia="es-MX"/>
              </w:rPr>
            </w:pPr>
            <w:r w:rsidRPr="000F43B9">
              <w:rPr>
                <w:rFonts w:ascii="Calibri" w:eastAsia="Times New Roman" w:hAnsi="Calibri" w:cs="Times New Roman"/>
                <w:color w:val="000000"/>
                <w:sz w:val="22"/>
                <w:szCs w:val="22"/>
                <w:lang w:val="es-MX" w:eastAsia="es-MX"/>
              </w:rPr>
              <w:t> </w:t>
            </w:r>
          </w:p>
        </w:tc>
        <w:tc>
          <w:tcPr>
            <w:tcW w:w="1136" w:type="dxa"/>
            <w:tcBorders>
              <w:top w:val="nil"/>
              <w:left w:val="nil"/>
              <w:bottom w:val="single" w:sz="4" w:space="0" w:color="auto"/>
              <w:right w:val="single" w:sz="4" w:space="0" w:color="auto"/>
            </w:tcBorders>
            <w:shd w:val="clear" w:color="auto" w:fill="auto"/>
            <w:noWrap/>
            <w:vAlign w:val="bottom"/>
            <w:hideMark/>
          </w:tcPr>
          <w:p w14:paraId="041B1FC9" w14:textId="77777777" w:rsidR="00CF3CE0" w:rsidRPr="000F43B9" w:rsidRDefault="00CF3CE0" w:rsidP="00CF3CE0">
            <w:pPr>
              <w:spacing w:line="240" w:lineRule="auto"/>
              <w:jc w:val="left"/>
              <w:rPr>
                <w:rFonts w:ascii="Calibri" w:eastAsia="Times New Roman" w:hAnsi="Calibri" w:cs="Times New Roman"/>
                <w:color w:val="000000"/>
                <w:sz w:val="22"/>
                <w:szCs w:val="22"/>
                <w:lang w:val="es-MX" w:eastAsia="es-MX"/>
              </w:rPr>
            </w:pPr>
            <w:r w:rsidRPr="000F43B9">
              <w:rPr>
                <w:rFonts w:ascii="Calibri" w:eastAsia="Times New Roman" w:hAnsi="Calibri" w:cs="Times New Roman"/>
                <w:color w:val="000000"/>
                <w:sz w:val="22"/>
                <w:szCs w:val="22"/>
                <w:lang w:val="es-MX" w:eastAsia="es-MX"/>
              </w:rPr>
              <w:t> </w:t>
            </w:r>
          </w:p>
        </w:tc>
      </w:tr>
      <w:tr w:rsidR="00CF3CE0" w:rsidRPr="000F43B9" w14:paraId="1DE8C02F" w14:textId="77777777" w:rsidTr="00CF3CE0">
        <w:trPr>
          <w:trHeight w:val="145"/>
        </w:trPr>
        <w:tc>
          <w:tcPr>
            <w:tcW w:w="741"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492A01D" w14:textId="77777777" w:rsidR="00CF3CE0" w:rsidRPr="00EB528A" w:rsidRDefault="00CF3CE0" w:rsidP="00CF3CE0">
            <w:pPr>
              <w:spacing w:line="240" w:lineRule="auto"/>
              <w:jc w:val="center"/>
              <w:rPr>
                <w:rFonts w:eastAsia="Times New Roman" w:cs="Times New Roman"/>
                <w:color w:val="000000"/>
                <w:sz w:val="16"/>
                <w:szCs w:val="16"/>
                <w:lang w:val="es-MX" w:eastAsia="es-MX"/>
              </w:rPr>
            </w:pPr>
            <w:r w:rsidRPr="00EB528A">
              <w:rPr>
                <w:rFonts w:cs="Calibri"/>
                <w:sz w:val="16"/>
                <w:szCs w:val="16"/>
              </w:rPr>
              <w:t>6</w:t>
            </w:r>
          </w:p>
        </w:tc>
        <w:tc>
          <w:tcPr>
            <w:tcW w:w="3842" w:type="dxa"/>
            <w:tcBorders>
              <w:top w:val="nil"/>
              <w:left w:val="nil"/>
              <w:bottom w:val="single" w:sz="4" w:space="0" w:color="auto"/>
              <w:right w:val="single" w:sz="4" w:space="0" w:color="auto"/>
            </w:tcBorders>
            <w:shd w:val="clear" w:color="auto" w:fill="auto"/>
            <w:noWrap/>
            <w:vAlign w:val="center"/>
          </w:tcPr>
          <w:p w14:paraId="78153B12" w14:textId="1A399B39" w:rsidR="00CF3CE0" w:rsidRPr="00EB528A" w:rsidRDefault="00D2068E" w:rsidP="00CF3CE0">
            <w:pPr>
              <w:spacing w:line="240" w:lineRule="auto"/>
              <w:rPr>
                <w:rFonts w:eastAsia="Times New Roman" w:cs="Times New Roman"/>
                <w:color w:val="000000"/>
                <w:sz w:val="16"/>
                <w:szCs w:val="16"/>
                <w:lang w:val="es-MX" w:eastAsia="es-MX"/>
              </w:rPr>
            </w:pPr>
            <w:r w:rsidRPr="00EB528A">
              <w:rPr>
                <w:rFonts w:cs="Calibri"/>
                <w:color w:val="000000"/>
                <w:sz w:val="16"/>
                <w:szCs w:val="16"/>
              </w:rPr>
              <w:t>PRECIO DE EXPORTACIÓN A LOS ESTADOS UNIDOS MEXICANOS</w:t>
            </w:r>
          </w:p>
        </w:tc>
        <w:tc>
          <w:tcPr>
            <w:tcW w:w="1786" w:type="dxa"/>
            <w:tcBorders>
              <w:top w:val="nil"/>
              <w:left w:val="nil"/>
              <w:bottom w:val="single" w:sz="4" w:space="0" w:color="auto"/>
              <w:right w:val="single" w:sz="4" w:space="0" w:color="auto"/>
            </w:tcBorders>
            <w:shd w:val="clear" w:color="auto" w:fill="auto"/>
            <w:noWrap/>
            <w:vAlign w:val="center"/>
          </w:tcPr>
          <w:p w14:paraId="618806C4" w14:textId="77777777" w:rsidR="00CF3CE0" w:rsidRPr="00EB528A" w:rsidRDefault="00CF3CE0" w:rsidP="00CF3CE0">
            <w:pPr>
              <w:spacing w:line="240" w:lineRule="auto"/>
              <w:jc w:val="left"/>
              <w:rPr>
                <w:rFonts w:eastAsia="Times New Roman" w:cs="Times New Roman"/>
                <w:color w:val="000000"/>
                <w:sz w:val="16"/>
                <w:szCs w:val="16"/>
                <w:lang w:val="es-MX" w:eastAsia="es-MX"/>
              </w:rPr>
            </w:pPr>
            <w:r w:rsidRPr="00EB528A">
              <w:rPr>
                <w:rFonts w:cs="Calibri"/>
                <w:color w:val="000000"/>
                <w:sz w:val="16"/>
                <w:szCs w:val="16"/>
              </w:rPr>
              <w:t>Punto 20, 31, 32, 33 y 73.</w:t>
            </w:r>
          </w:p>
        </w:tc>
        <w:tc>
          <w:tcPr>
            <w:tcW w:w="965" w:type="dxa"/>
            <w:tcBorders>
              <w:top w:val="nil"/>
              <w:left w:val="nil"/>
              <w:bottom w:val="single" w:sz="4" w:space="0" w:color="auto"/>
              <w:right w:val="single" w:sz="4" w:space="0" w:color="auto"/>
            </w:tcBorders>
            <w:shd w:val="clear" w:color="auto" w:fill="auto"/>
            <w:noWrap/>
            <w:vAlign w:val="bottom"/>
            <w:hideMark/>
          </w:tcPr>
          <w:p w14:paraId="3A787654" w14:textId="77777777" w:rsidR="00CF3CE0" w:rsidRPr="000F43B9" w:rsidRDefault="00CF3CE0" w:rsidP="00CF3CE0">
            <w:pPr>
              <w:spacing w:line="240" w:lineRule="auto"/>
              <w:jc w:val="left"/>
              <w:rPr>
                <w:rFonts w:ascii="Calibri" w:eastAsia="Times New Roman" w:hAnsi="Calibri" w:cs="Times New Roman"/>
                <w:color w:val="000000"/>
                <w:sz w:val="22"/>
                <w:szCs w:val="22"/>
                <w:lang w:val="es-MX" w:eastAsia="es-MX"/>
              </w:rPr>
            </w:pPr>
            <w:r w:rsidRPr="000F43B9">
              <w:rPr>
                <w:rFonts w:ascii="Calibri" w:eastAsia="Times New Roman" w:hAnsi="Calibri" w:cs="Times New Roman"/>
                <w:color w:val="000000"/>
                <w:sz w:val="22"/>
                <w:szCs w:val="22"/>
                <w:lang w:val="es-MX" w:eastAsia="es-MX"/>
              </w:rPr>
              <w:t> </w:t>
            </w:r>
          </w:p>
        </w:tc>
        <w:tc>
          <w:tcPr>
            <w:tcW w:w="1332" w:type="dxa"/>
            <w:tcBorders>
              <w:top w:val="nil"/>
              <w:left w:val="nil"/>
              <w:bottom w:val="single" w:sz="4" w:space="0" w:color="auto"/>
              <w:right w:val="single" w:sz="4" w:space="0" w:color="auto"/>
            </w:tcBorders>
            <w:shd w:val="clear" w:color="auto" w:fill="auto"/>
            <w:noWrap/>
            <w:vAlign w:val="bottom"/>
            <w:hideMark/>
          </w:tcPr>
          <w:p w14:paraId="3A604849" w14:textId="77777777" w:rsidR="00CF3CE0" w:rsidRPr="000F43B9" w:rsidRDefault="00CF3CE0" w:rsidP="00CF3CE0">
            <w:pPr>
              <w:spacing w:line="240" w:lineRule="auto"/>
              <w:jc w:val="left"/>
              <w:rPr>
                <w:rFonts w:ascii="Calibri" w:eastAsia="Times New Roman" w:hAnsi="Calibri" w:cs="Times New Roman"/>
                <w:color w:val="000000"/>
                <w:sz w:val="22"/>
                <w:szCs w:val="22"/>
                <w:lang w:val="es-MX" w:eastAsia="es-MX"/>
              </w:rPr>
            </w:pPr>
            <w:r w:rsidRPr="000F43B9">
              <w:rPr>
                <w:rFonts w:ascii="Calibri" w:eastAsia="Times New Roman" w:hAnsi="Calibri" w:cs="Times New Roman"/>
                <w:color w:val="000000"/>
                <w:sz w:val="22"/>
                <w:szCs w:val="22"/>
                <w:lang w:val="es-MX" w:eastAsia="es-MX"/>
              </w:rPr>
              <w:t> </w:t>
            </w:r>
          </w:p>
        </w:tc>
        <w:tc>
          <w:tcPr>
            <w:tcW w:w="1136" w:type="dxa"/>
            <w:tcBorders>
              <w:top w:val="nil"/>
              <w:left w:val="nil"/>
              <w:bottom w:val="single" w:sz="4" w:space="0" w:color="auto"/>
              <w:right w:val="single" w:sz="4" w:space="0" w:color="auto"/>
            </w:tcBorders>
            <w:shd w:val="clear" w:color="auto" w:fill="auto"/>
            <w:noWrap/>
            <w:vAlign w:val="bottom"/>
            <w:hideMark/>
          </w:tcPr>
          <w:p w14:paraId="1AC1F535" w14:textId="77777777" w:rsidR="00CF3CE0" w:rsidRPr="000F43B9" w:rsidRDefault="00CF3CE0" w:rsidP="00CF3CE0">
            <w:pPr>
              <w:spacing w:line="240" w:lineRule="auto"/>
              <w:jc w:val="left"/>
              <w:rPr>
                <w:rFonts w:ascii="Calibri" w:eastAsia="Times New Roman" w:hAnsi="Calibri" w:cs="Times New Roman"/>
                <w:color w:val="000000"/>
                <w:sz w:val="22"/>
                <w:szCs w:val="22"/>
                <w:lang w:val="es-MX" w:eastAsia="es-MX"/>
              </w:rPr>
            </w:pPr>
            <w:r w:rsidRPr="000F43B9">
              <w:rPr>
                <w:rFonts w:ascii="Calibri" w:eastAsia="Times New Roman" w:hAnsi="Calibri" w:cs="Times New Roman"/>
                <w:color w:val="000000"/>
                <w:sz w:val="22"/>
                <w:szCs w:val="22"/>
                <w:lang w:val="es-MX" w:eastAsia="es-MX"/>
              </w:rPr>
              <w:t> </w:t>
            </w:r>
          </w:p>
        </w:tc>
      </w:tr>
      <w:tr w:rsidR="00CF3CE0" w:rsidRPr="000F43B9" w14:paraId="6D943CCD" w14:textId="77777777" w:rsidTr="00CF3CE0">
        <w:trPr>
          <w:trHeight w:val="145"/>
        </w:trPr>
        <w:tc>
          <w:tcPr>
            <w:tcW w:w="741"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5217AF5" w14:textId="77777777" w:rsidR="00CF3CE0" w:rsidRPr="00EB528A" w:rsidRDefault="00CF3CE0" w:rsidP="00CF3CE0">
            <w:pPr>
              <w:spacing w:line="240" w:lineRule="auto"/>
              <w:jc w:val="center"/>
              <w:rPr>
                <w:rFonts w:eastAsia="Times New Roman" w:cs="Times New Roman"/>
                <w:color w:val="000000"/>
                <w:sz w:val="16"/>
                <w:szCs w:val="16"/>
                <w:lang w:val="es-MX" w:eastAsia="es-MX"/>
              </w:rPr>
            </w:pPr>
            <w:r w:rsidRPr="00EB528A">
              <w:rPr>
                <w:rFonts w:cs="Calibri"/>
                <w:sz w:val="16"/>
                <w:szCs w:val="16"/>
              </w:rPr>
              <w:t>7</w:t>
            </w:r>
          </w:p>
        </w:tc>
        <w:tc>
          <w:tcPr>
            <w:tcW w:w="3842" w:type="dxa"/>
            <w:tcBorders>
              <w:top w:val="nil"/>
              <w:left w:val="nil"/>
              <w:bottom w:val="single" w:sz="4" w:space="0" w:color="auto"/>
              <w:right w:val="single" w:sz="4" w:space="0" w:color="auto"/>
            </w:tcBorders>
            <w:shd w:val="clear" w:color="auto" w:fill="auto"/>
            <w:noWrap/>
            <w:vAlign w:val="center"/>
          </w:tcPr>
          <w:p w14:paraId="7076BF19" w14:textId="77777777" w:rsidR="00CF3CE0" w:rsidRPr="00EB528A" w:rsidRDefault="00CF3CE0" w:rsidP="00CF3CE0">
            <w:pPr>
              <w:spacing w:line="240" w:lineRule="auto"/>
              <w:rPr>
                <w:rFonts w:eastAsia="Times New Roman" w:cs="Times New Roman"/>
                <w:color w:val="000000"/>
                <w:sz w:val="16"/>
                <w:szCs w:val="16"/>
                <w:lang w:val="es-MX" w:eastAsia="es-MX"/>
              </w:rPr>
            </w:pPr>
            <w:r w:rsidRPr="00EB528A">
              <w:rPr>
                <w:rFonts w:cs="Calibri"/>
                <w:sz w:val="16"/>
                <w:szCs w:val="16"/>
              </w:rPr>
              <w:t>VALOR NORMAL. VALOR RECONSTRUIDO EN EL PAÍS DE ORIGEN</w:t>
            </w:r>
          </w:p>
        </w:tc>
        <w:tc>
          <w:tcPr>
            <w:tcW w:w="1786" w:type="dxa"/>
            <w:tcBorders>
              <w:top w:val="nil"/>
              <w:left w:val="nil"/>
              <w:bottom w:val="single" w:sz="4" w:space="0" w:color="auto"/>
              <w:right w:val="single" w:sz="4" w:space="0" w:color="auto"/>
            </w:tcBorders>
            <w:shd w:val="clear" w:color="auto" w:fill="auto"/>
            <w:noWrap/>
            <w:vAlign w:val="center"/>
          </w:tcPr>
          <w:p w14:paraId="168E27D5" w14:textId="77777777" w:rsidR="00CF3CE0" w:rsidRPr="00EB528A" w:rsidRDefault="00CF3CE0" w:rsidP="00CF3CE0">
            <w:pPr>
              <w:spacing w:line="240" w:lineRule="auto"/>
              <w:jc w:val="left"/>
              <w:rPr>
                <w:rFonts w:eastAsia="Times New Roman" w:cs="Times New Roman"/>
                <w:color w:val="000000"/>
                <w:sz w:val="16"/>
                <w:szCs w:val="16"/>
                <w:lang w:val="es-MX" w:eastAsia="es-MX"/>
              </w:rPr>
            </w:pPr>
            <w:r w:rsidRPr="00EB528A">
              <w:rPr>
                <w:rFonts w:cs="Calibri"/>
                <w:color w:val="000000"/>
                <w:sz w:val="16"/>
                <w:szCs w:val="16"/>
              </w:rPr>
              <w:t>Punto 36, 42, 46 y 73.</w:t>
            </w:r>
          </w:p>
        </w:tc>
        <w:tc>
          <w:tcPr>
            <w:tcW w:w="965" w:type="dxa"/>
            <w:tcBorders>
              <w:top w:val="nil"/>
              <w:left w:val="nil"/>
              <w:bottom w:val="single" w:sz="4" w:space="0" w:color="auto"/>
              <w:right w:val="single" w:sz="4" w:space="0" w:color="auto"/>
            </w:tcBorders>
            <w:shd w:val="clear" w:color="auto" w:fill="auto"/>
            <w:noWrap/>
            <w:vAlign w:val="bottom"/>
            <w:hideMark/>
          </w:tcPr>
          <w:p w14:paraId="669AD2B2" w14:textId="77777777" w:rsidR="00CF3CE0" w:rsidRPr="000F43B9" w:rsidRDefault="00CF3CE0" w:rsidP="00CF3CE0">
            <w:pPr>
              <w:spacing w:line="240" w:lineRule="auto"/>
              <w:jc w:val="left"/>
              <w:rPr>
                <w:rFonts w:ascii="Calibri" w:eastAsia="Times New Roman" w:hAnsi="Calibri" w:cs="Times New Roman"/>
                <w:color w:val="000000"/>
                <w:sz w:val="22"/>
                <w:szCs w:val="22"/>
                <w:lang w:val="es-MX" w:eastAsia="es-MX"/>
              </w:rPr>
            </w:pPr>
            <w:r w:rsidRPr="000F43B9">
              <w:rPr>
                <w:rFonts w:ascii="Calibri" w:eastAsia="Times New Roman" w:hAnsi="Calibri" w:cs="Times New Roman"/>
                <w:color w:val="000000"/>
                <w:sz w:val="22"/>
                <w:szCs w:val="22"/>
                <w:lang w:val="es-MX" w:eastAsia="es-MX"/>
              </w:rPr>
              <w:t> </w:t>
            </w:r>
          </w:p>
        </w:tc>
        <w:tc>
          <w:tcPr>
            <w:tcW w:w="1332" w:type="dxa"/>
            <w:tcBorders>
              <w:top w:val="nil"/>
              <w:left w:val="nil"/>
              <w:bottom w:val="single" w:sz="4" w:space="0" w:color="auto"/>
              <w:right w:val="single" w:sz="4" w:space="0" w:color="auto"/>
            </w:tcBorders>
            <w:shd w:val="clear" w:color="auto" w:fill="auto"/>
            <w:noWrap/>
            <w:vAlign w:val="bottom"/>
            <w:hideMark/>
          </w:tcPr>
          <w:p w14:paraId="5C91D8F8" w14:textId="77777777" w:rsidR="00CF3CE0" w:rsidRPr="000F43B9" w:rsidRDefault="00CF3CE0" w:rsidP="00CF3CE0">
            <w:pPr>
              <w:spacing w:line="240" w:lineRule="auto"/>
              <w:jc w:val="left"/>
              <w:rPr>
                <w:rFonts w:ascii="Calibri" w:eastAsia="Times New Roman" w:hAnsi="Calibri" w:cs="Times New Roman"/>
                <w:color w:val="000000"/>
                <w:sz w:val="22"/>
                <w:szCs w:val="22"/>
                <w:lang w:val="es-MX" w:eastAsia="es-MX"/>
              </w:rPr>
            </w:pPr>
            <w:r w:rsidRPr="000F43B9">
              <w:rPr>
                <w:rFonts w:ascii="Calibri" w:eastAsia="Times New Roman" w:hAnsi="Calibri" w:cs="Times New Roman"/>
                <w:color w:val="000000"/>
                <w:sz w:val="22"/>
                <w:szCs w:val="22"/>
                <w:lang w:val="es-MX" w:eastAsia="es-MX"/>
              </w:rPr>
              <w:t> </w:t>
            </w:r>
          </w:p>
        </w:tc>
        <w:tc>
          <w:tcPr>
            <w:tcW w:w="1136" w:type="dxa"/>
            <w:tcBorders>
              <w:top w:val="nil"/>
              <w:left w:val="nil"/>
              <w:bottom w:val="single" w:sz="4" w:space="0" w:color="auto"/>
              <w:right w:val="single" w:sz="4" w:space="0" w:color="auto"/>
            </w:tcBorders>
            <w:shd w:val="clear" w:color="auto" w:fill="auto"/>
            <w:noWrap/>
            <w:vAlign w:val="bottom"/>
            <w:hideMark/>
          </w:tcPr>
          <w:p w14:paraId="623D87EB" w14:textId="77777777" w:rsidR="00CF3CE0" w:rsidRPr="000F43B9" w:rsidRDefault="00CF3CE0" w:rsidP="00CF3CE0">
            <w:pPr>
              <w:spacing w:line="240" w:lineRule="auto"/>
              <w:jc w:val="left"/>
              <w:rPr>
                <w:rFonts w:ascii="Calibri" w:eastAsia="Times New Roman" w:hAnsi="Calibri" w:cs="Times New Roman"/>
                <w:color w:val="000000"/>
                <w:sz w:val="22"/>
                <w:szCs w:val="22"/>
                <w:lang w:val="es-MX" w:eastAsia="es-MX"/>
              </w:rPr>
            </w:pPr>
            <w:r w:rsidRPr="000F43B9">
              <w:rPr>
                <w:rFonts w:ascii="Calibri" w:eastAsia="Times New Roman" w:hAnsi="Calibri" w:cs="Times New Roman"/>
                <w:color w:val="000000"/>
                <w:sz w:val="22"/>
                <w:szCs w:val="22"/>
                <w:lang w:val="es-MX" w:eastAsia="es-MX"/>
              </w:rPr>
              <w:t> </w:t>
            </w:r>
          </w:p>
        </w:tc>
      </w:tr>
      <w:tr w:rsidR="00CF3CE0" w:rsidRPr="000F43B9" w14:paraId="277517D0" w14:textId="77777777" w:rsidTr="00CF3CE0">
        <w:trPr>
          <w:trHeight w:val="145"/>
        </w:trPr>
        <w:tc>
          <w:tcPr>
            <w:tcW w:w="741"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AED7D08" w14:textId="77777777" w:rsidR="00CF3CE0" w:rsidRPr="00EB528A" w:rsidRDefault="00CF3CE0" w:rsidP="00CF3CE0">
            <w:pPr>
              <w:spacing w:line="240" w:lineRule="auto"/>
              <w:jc w:val="center"/>
              <w:rPr>
                <w:rFonts w:eastAsia="Times New Roman" w:cs="Times New Roman"/>
                <w:color w:val="000000"/>
                <w:sz w:val="16"/>
                <w:szCs w:val="16"/>
                <w:lang w:val="es-MX" w:eastAsia="es-MX"/>
              </w:rPr>
            </w:pPr>
            <w:r w:rsidRPr="00EB528A">
              <w:rPr>
                <w:rFonts w:cs="Calibri"/>
                <w:sz w:val="16"/>
                <w:szCs w:val="16"/>
              </w:rPr>
              <w:t>8</w:t>
            </w:r>
          </w:p>
        </w:tc>
        <w:tc>
          <w:tcPr>
            <w:tcW w:w="3842" w:type="dxa"/>
            <w:tcBorders>
              <w:top w:val="nil"/>
              <w:left w:val="nil"/>
              <w:bottom w:val="single" w:sz="4" w:space="0" w:color="auto"/>
              <w:right w:val="single" w:sz="4" w:space="0" w:color="auto"/>
            </w:tcBorders>
            <w:shd w:val="clear" w:color="auto" w:fill="auto"/>
            <w:noWrap/>
            <w:vAlign w:val="center"/>
          </w:tcPr>
          <w:p w14:paraId="33E27FC9" w14:textId="77777777" w:rsidR="00CF3CE0" w:rsidRPr="00EB528A" w:rsidRDefault="00CF3CE0" w:rsidP="00CF3CE0">
            <w:pPr>
              <w:spacing w:line="240" w:lineRule="auto"/>
              <w:rPr>
                <w:rFonts w:eastAsia="Times New Roman" w:cs="Times New Roman"/>
                <w:color w:val="000000"/>
                <w:sz w:val="16"/>
                <w:szCs w:val="16"/>
                <w:lang w:val="es-MX" w:eastAsia="es-MX"/>
              </w:rPr>
            </w:pPr>
            <w:r w:rsidRPr="00EB528A">
              <w:rPr>
                <w:rFonts w:cs="Calibri"/>
                <w:color w:val="000000"/>
                <w:sz w:val="16"/>
                <w:szCs w:val="16"/>
              </w:rPr>
              <w:t>RECONSTRUCCIÓN DEL PRECIO DE EXPORTACIÓN</w:t>
            </w:r>
          </w:p>
        </w:tc>
        <w:tc>
          <w:tcPr>
            <w:tcW w:w="1786" w:type="dxa"/>
            <w:tcBorders>
              <w:top w:val="nil"/>
              <w:left w:val="nil"/>
              <w:bottom w:val="single" w:sz="4" w:space="0" w:color="auto"/>
              <w:right w:val="single" w:sz="4" w:space="0" w:color="auto"/>
            </w:tcBorders>
            <w:shd w:val="clear" w:color="auto" w:fill="auto"/>
            <w:noWrap/>
            <w:vAlign w:val="center"/>
          </w:tcPr>
          <w:p w14:paraId="134D20CF" w14:textId="77777777" w:rsidR="00CF3CE0" w:rsidRPr="00EB528A" w:rsidRDefault="00CF3CE0" w:rsidP="00CF3CE0">
            <w:pPr>
              <w:spacing w:line="240" w:lineRule="auto"/>
              <w:jc w:val="left"/>
              <w:rPr>
                <w:rFonts w:eastAsia="Times New Roman" w:cs="Times New Roman"/>
                <w:color w:val="000000"/>
                <w:sz w:val="16"/>
                <w:szCs w:val="16"/>
                <w:lang w:val="es-MX" w:eastAsia="es-MX"/>
              </w:rPr>
            </w:pPr>
            <w:r w:rsidRPr="00EB528A">
              <w:rPr>
                <w:rFonts w:cs="Calibri"/>
                <w:color w:val="000000"/>
                <w:sz w:val="16"/>
                <w:szCs w:val="16"/>
              </w:rPr>
              <w:t>Punto 50 y 53.</w:t>
            </w:r>
          </w:p>
        </w:tc>
        <w:tc>
          <w:tcPr>
            <w:tcW w:w="965" w:type="dxa"/>
            <w:tcBorders>
              <w:top w:val="nil"/>
              <w:left w:val="nil"/>
              <w:bottom w:val="single" w:sz="4" w:space="0" w:color="auto"/>
              <w:right w:val="single" w:sz="4" w:space="0" w:color="auto"/>
            </w:tcBorders>
            <w:shd w:val="clear" w:color="auto" w:fill="auto"/>
            <w:noWrap/>
            <w:vAlign w:val="bottom"/>
            <w:hideMark/>
          </w:tcPr>
          <w:p w14:paraId="10F05010" w14:textId="77777777" w:rsidR="00CF3CE0" w:rsidRPr="000F43B9" w:rsidRDefault="00CF3CE0" w:rsidP="00CF3CE0">
            <w:pPr>
              <w:spacing w:line="240" w:lineRule="auto"/>
              <w:jc w:val="left"/>
              <w:rPr>
                <w:rFonts w:ascii="Calibri" w:eastAsia="Times New Roman" w:hAnsi="Calibri" w:cs="Times New Roman"/>
                <w:color w:val="000000"/>
                <w:sz w:val="22"/>
                <w:szCs w:val="22"/>
                <w:lang w:val="es-MX" w:eastAsia="es-MX"/>
              </w:rPr>
            </w:pPr>
            <w:r w:rsidRPr="000F43B9">
              <w:rPr>
                <w:rFonts w:ascii="Calibri" w:eastAsia="Times New Roman" w:hAnsi="Calibri" w:cs="Times New Roman"/>
                <w:color w:val="000000"/>
                <w:sz w:val="22"/>
                <w:szCs w:val="22"/>
                <w:lang w:val="es-MX" w:eastAsia="es-MX"/>
              </w:rPr>
              <w:t> </w:t>
            </w:r>
          </w:p>
        </w:tc>
        <w:tc>
          <w:tcPr>
            <w:tcW w:w="1332" w:type="dxa"/>
            <w:tcBorders>
              <w:top w:val="nil"/>
              <w:left w:val="nil"/>
              <w:bottom w:val="single" w:sz="4" w:space="0" w:color="auto"/>
              <w:right w:val="single" w:sz="4" w:space="0" w:color="auto"/>
            </w:tcBorders>
            <w:shd w:val="clear" w:color="auto" w:fill="auto"/>
            <w:noWrap/>
            <w:vAlign w:val="bottom"/>
            <w:hideMark/>
          </w:tcPr>
          <w:p w14:paraId="6E3C2564" w14:textId="77777777" w:rsidR="00CF3CE0" w:rsidRPr="000F43B9" w:rsidRDefault="00CF3CE0" w:rsidP="00CF3CE0">
            <w:pPr>
              <w:spacing w:line="240" w:lineRule="auto"/>
              <w:jc w:val="left"/>
              <w:rPr>
                <w:rFonts w:ascii="Calibri" w:eastAsia="Times New Roman" w:hAnsi="Calibri" w:cs="Times New Roman"/>
                <w:color w:val="000000"/>
                <w:sz w:val="22"/>
                <w:szCs w:val="22"/>
                <w:lang w:val="es-MX" w:eastAsia="es-MX"/>
              </w:rPr>
            </w:pPr>
            <w:r w:rsidRPr="000F43B9">
              <w:rPr>
                <w:rFonts w:ascii="Calibri" w:eastAsia="Times New Roman" w:hAnsi="Calibri" w:cs="Times New Roman"/>
                <w:color w:val="000000"/>
                <w:sz w:val="22"/>
                <w:szCs w:val="22"/>
                <w:lang w:val="es-MX" w:eastAsia="es-MX"/>
              </w:rPr>
              <w:t> </w:t>
            </w:r>
          </w:p>
        </w:tc>
        <w:tc>
          <w:tcPr>
            <w:tcW w:w="1136" w:type="dxa"/>
            <w:tcBorders>
              <w:top w:val="nil"/>
              <w:left w:val="nil"/>
              <w:bottom w:val="single" w:sz="4" w:space="0" w:color="auto"/>
              <w:right w:val="single" w:sz="4" w:space="0" w:color="auto"/>
            </w:tcBorders>
            <w:shd w:val="clear" w:color="auto" w:fill="auto"/>
            <w:noWrap/>
            <w:vAlign w:val="bottom"/>
            <w:hideMark/>
          </w:tcPr>
          <w:p w14:paraId="14735448" w14:textId="77777777" w:rsidR="00CF3CE0" w:rsidRPr="000F43B9" w:rsidRDefault="00CF3CE0" w:rsidP="00CF3CE0">
            <w:pPr>
              <w:spacing w:line="240" w:lineRule="auto"/>
              <w:jc w:val="left"/>
              <w:rPr>
                <w:rFonts w:ascii="Calibri" w:eastAsia="Times New Roman" w:hAnsi="Calibri" w:cs="Times New Roman"/>
                <w:color w:val="000000"/>
                <w:sz w:val="22"/>
                <w:szCs w:val="22"/>
                <w:lang w:val="es-MX" w:eastAsia="es-MX"/>
              </w:rPr>
            </w:pPr>
            <w:r w:rsidRPr="000F43B9">
              <w:rPr>
                <w:rFonts w:ascii="Calibri" w:eastAsia="Times New Roman" w:hAnsi="Calibri" w:cs="Times New Roman"/>
                <w:color w:val="000000"/>
                <w:sz w:val="22"/>
                <w:szCs w:val="22"/>
                <w:lang w:val="es-MX" w:eastAsia="es-MX"/>
              </w:rPr>
              <w:t> </w:t>
            </w:r>
          </w:p>
        </w:tc>
      </w:tr>
      <w:tr w:rsidR="00CF3CE0" w:rsidRPr="000F43B9" w14:paraId="3F2A3EEF" w14:textId="77777777" w:rsidTr="00CF3CE0">
        <w:trPr>
          <w:trHeight w:val="145"/>
        </w:trPr>
        <w:tc>
          <w:tcPr>
            <w:tcW w:w="741"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21F4F3E" w14:textId="77777777" w:rsidR="00CF3CE0" w:rsidRPr="00EB528A" w:rsidRDefault="00CF3CE0" w:rsidP="00CF3CE0">
            <w:pPr>
              <w:spacing w:line="240" w:lineRule="auto"/>
              <w:jc w:val="center"/>
              <w:rPr>
                <w:rFonts w:eastAsia="Times New Roman" w:cs="Times New Roman"/>
                <w:color w:val="000000"/>
                <w:sz w:val="16"/>
                <w:szCs w:val="16"/>
                <w:lang w:val="es-MX" w:eastAsia="es-MX"/>
              </w:rPr>
            </w:pPr>
            <w:r w:rsidRPr="00EB528A">
              <w:rPr>
                <w:rFonts w:cs="Calibri"/>
                <w:sz w:val="16"/>
                <w:szCs w:val="16"/>
              </w:rPr>
              <w:t>9</w:t>
            </w:r>
          </w:p>
        </w:tc>
        <w:tc>
          <w:tcPr>
            <w:tcW w:w="3842" w:type="dxa"/>
            <w:tcBorders>
              <w:top w:val="nil"/>
              <w:left w:val="nil"/>
              <w:bottom w:val="single" w:sz="4" w:space="0" w:color="auto"/>
              <w:right w:val="single" w:sz="4" w:space="0" w:color="auto"/>
            </w:tcBorders>
            <w:shd w:val="clear" w:color="auto" w:fill="auto"/>
            <w:noWrap/>
            <w:vAlign w:val="center"/>
          </w:tcPr>
          <w:p w14:paraId="162FDEB5" w14:textId="77777777" w:rsidR="00CF3CE0" w:rsidRPr="00EB528A" w:rsidRDefault="00CF3CE0" w:rsidP="00CF3CE0">
            <w:pPr>
              <w:spacing w:line="240" w:lineRule="auto"/>
              <w:rPr>
                <w:rFonts w:eastAsia="Times New Roman" w:cs="Times New Roman"/>
                <w:color w:val="000000"/>
                <w:sz w:val="16"/>
                <w:szCs w:val="16"/>
                <w:lang w:val="es-MX" w:eastAsia="es-MX"/>
              </w:rPr>
            </w:pPr>
            <w:r w:rsidRPr="00EB528A">
              <w:rPr>
                <w:rFonts w:cs="Calibri"/>
                <w:sz w:val="16"/>
                <w:szCs w:val="16"/>
              </w:rPr>
              <w:t>COSTOS TOTALES DE PRODUCCIÓN</w:t>
            </w:r>
          </w:p>
        </w:tc>
        <w:tc>
          <w:tcPr>
            <w:tcW w:w="1786" w:type="dxa"/>
            <w:tcBorders>
              <w:top w:val="nil"/>
              <w:left w:val="nil"/>
              <w:bottom w:val="single" w:sz="4" w:space="0" w:color="auto"/>
              <w:right w:val="single" w:sz="4" w:space="0" w:color="auto"/>
            </w:tcBorders>
            <w:shd w:val="clear" w:color="auto" w:fill="auto"/>
            <w:noWrap/>
            <w:vAlign w:val="center"/>
          </w:tcPr>
          <w:p w14:paraId="457F8FC8" w14:textId="77777777" w:rsidR="00CF3CE0" w:rsidRPr="00EB528A" w:rsidRDefault="00CF3CE0" w:rsidP="00CF3CE0">
            <w:pPr>
              <w:spacing w:line="240" w:lineRule="auto"/>
              <w:jc w:val="left"/>
              <w:rPr>
                <w:rFonts w:eastAsia="Times New Roman" w:cs="Times New Roman"/>
                <w:sz w:val="16"/>
                <w:szCs w:val="16"/>
                <w:lang w:val="es-MX" w:eastAsia="es-MX"/>
              </w:rPr>
            </w:pPr>
            <w:r w:rsidRPr="00EB528A">
              <w:rPr>
                <w:rFonts w:cs="Calibri"/>
                <w:color w:val="000000"/>
                <w:sz w:val="16"/>
                <w:szCs w:val="16"/>
              </w:rPr>
              <w:t>Punto 77 y 78.</w:t>
            </w:r>
          </w:p>
        </w:tc>
        <w:tc>
          <w:tcPr>
            <w:tcW w:w="965" w:type="dxa"/>
            <w:tcBorders>
              <w:top w:val="nil"/>
              <w:left w:val="nil"/>
              <w:bottom w:val="single" w:sz="4" w:space="0" w:color="auto"/>
              <w:right w:val="single" w:sz="4" w:space="0" w:color="auto"/>
            </w:tcBorders>
            <w:shd w:val="clear" w:color="auto" w:fill="auto"/>
            <w:noWrap/>
            <w:vAlign w:val="bottom"/>
            <w:hideMark/>
          </w:tcPr>
          <w:p w14:paraId="49BBD72E" w14:textId="77777777" w:rsidR="00CF3CE0" w:rsidRPr="000F43B9" w:rsidRDefault="00CF3CE0" w:rsidP="00CF3CE0">
            <w:pPr>
              <w:spacing w:line="240" w:lineRule="auto"/>
              <w:jc w:val="left"/>
              <w:rPr>
                <w:rFonts w:ascii="Calibri" w:eastAsia="Times New Roman" w:hAnsi="Calibri" w:cs="Times New Roman"/>
                <w:color w:val="000000"/>
                <w:sz w:val="22"/>
                <w:szCs w:val="22"/>
                <w:lang w:val="es-MX" w:eastAsia="es-MX"/>
              </w:rPr>
            </w:pPr>
            <w:r w:rsidRPr="000F43B9">
              <w:rPr>
                <w:rFonts w:ascii="Calibri" w:eastAsia="Times New Roman" w:hAnsi="Calibri" w:cs="Times New Roman"/>
                <w:color w:val="000000"/>
                <w:sz w:val="22"/>
                <w:szCs w:val="22"/>
                <w:lang w:val="es-MX" w:eastAsia="es-MX"/>
              </w:rPr>
              <w:t> </w:t>
            </w:r>
          </w:p>
        </w:tc>
        <w:tc>
          <w:tcPr>
            <w:tcW w:w="1332" w:type="dxa"/>
            <w:tcBorders>
              <w:top w:val="nil"/>
              <w:left w:val="nil"/>
              <w:bottom w:val="single" w:sz="4" w:space="0" w:color="auto"/>
              <w:right w:val="single" w:sz="4" w:space="0" w:color="auto"/>
            </w:tcBorders>
            <w:shd w:val="clear" w:color="auto" w:fill="auto"/>
            <w:noWrap/>
            <w:vAlign w:val="bottom"/>
            <w:hideMark/>
          </w:tcPr>
          <w:p w14:paraId="463ACC4A" w14:textId="77777777" w:rsidR="00CF3CE0" w:rsidRPr="000F43B9" w:rsidRDefault="00CF3CE0" w:rsidP="00CF3CE0">
            <w:pPr>
              <w:spacing w:line="240" w:lineRule="auto"/>
              <w:jc w:val="left"/>
              <w:rPr>
                <w:rFonts w:ascii="Calibri" w:eastAsia="Times New Roman" w:hAnsi="Calibri" w:cs="Times New Roman"/>
                <w:color w:val="000000"/>
                <w:sz w:val="22"/>
                <w:szCs w:val="22"/>
                <w:lang w:val="es-MX" w:eastAsia="es-MX"/>
              </w:rPr>
            </w:pPr>
            <w:r w:rsidRPr="000F43B9">
              <w:rPr>
                <w:rFonts w:ascii="Calibri" w:eastAsia="Times New Roman" w:hAnsi="Calibri" w:cs="Times New Roman"/>
                <w:color w:val="000000"/>
                <w:sz w:val="22"/>
                <w:szCs w:val="22"/>
                <w:lang w:val="es-MX" w:eastAsia="es-MX"/>
              </w:rPr>
              <w:t> </w:t>
            </w:r>
          </w:p>
        </w:tc>
        <w:tc>
          <w:tcPr>
            <w:tcW w:w="1136" w:type="dxa"/>
            <w:tcBorders>
              <w:top w:val="nil"/>
              <w:left w:val="nil"/>
              <w:bottom w:val="single" w:sz="4" w:space="0" w:color="auto"/>
              <w:right w:val="single" w:sz="4" w:space="0" w:color="auto"/>
            </w:tcBorders>
            <w:shd w:val="clear" w:color="auto" w:fill="auto"/>
            <w:noWrap/>
            <w:vAlign w:val="bottom"/>
            <w:hideMark/>
          </w:tcPr>
          <w:p w14:paraId="58BBFEC9" w14:textId="77777777" w:rsidR="00CF3CE0" w:rsidRPr="000F43B9" w:rsidRDefault="00CF3CE0" w:rsidP="00CF3CE0">
            <w:pPr>
              <w:spacing w:line="240" w:lineRule="auto"/>
              <w:jc w:val="left"/>
              <w:rPr>
                <w:rFonts w:ascii="Calibri" w:eastAsia="Times New Roman" w:hAnsi="Calibri" w:cs="Times New Roman"/>
                <w:color w:val="000000"/>
                <w:sz w:val="22"/>
                <w:szCs w:val="22"/>
                <w:lang w:val="es-MX" w:eastAsia="es-MX"/>
              </w:rPr>
            </w:pPr>
            <w:r w:rsidRPr="000F43B9">
              <w:rPr>
                <w:rFonts w:ascii="Calibri" w:eastAsia="Times New Roman" w:hAnsi="Calibri" w:cs="Times New Roman"/>
                <w:color w:val="000000"/>
                <w:sz w:val="22"/>
                <w:szCs w:val="22"/>
                <w:lang w:val="es-MX" w:eastAsia="es-MX"/>
              </w:rPr>
              <w:t> </w:t>
            </w:r>
          </w:p>
        </w:tc>
      </w:tr>
      <w:tr w:rsidR="00CF3CE0" w:rsidRPr="000F43B9" w14:paraId="06DCE661" w14:textId="77777777" w:rsidTr="00CF3CE0">
        <w:trPr>
          <w:trHeight w:val="145"/>
        </w:trPr>
        <w:tc>
          <w:tcPr>
            <w:tcW w:w="741"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2BD2F77" w14:textId="77777777" w:rsidR="00CF3CE0" w:rsidRPr="00EB528A" w:rsidRDefault="00CF3CE0" w:rsidP="00CF3CE0">
            <w:pPr>
              <w:spacing w:line="240" w:lineRule="auto"/>
              <w:jc w:val="center"/>
              <w:rPr>
                <w:rFonts w:eastAsia="Times New Roman" w:cs="Times New Roman"/>
                <w:color w:val="000000"/>
                <w:sz w:val="16"/>
                <w:szCs w:val="16"/>
                <w:lang w:val="es-MX" w:eastAsia="es-MX"/>
              </w:rPr>
            </w:pPr>
            <w:r w:rsidRPr="00EB528A">
              <w:rPr>
                <w:rFonts w:cs="Calibri"/>
                <w:sz w:val="16"/>
                <w:szCs w:val="16"/>
              </w:rPr>
              <w:t>10</w:t>
            </w:r>
          </w:p>
        </w:tc>
        <w:tc>
          <w:tcPr>
            <w:tcW w:w="3842" w:type="dxa"/>
            <w:tcBorders>
              <w:top w:val="nil"/>
              <w:left w:val="nil"/>
              <w:bottom w:val="single" w:sz="4" w:space="0" w:color="auto"/>
              <w:right w:val="single" w:sz="4" w:space="0" w:color="auto"/>
            </w:tcBorders>
            <w:shd w:val="clear" w:color="auto" w:fill="auto"/>
            <w:noWrap/>
            <w:vAlign w:val="center"/>
          </w:tcPr>
          <w:p w14:paraId="3ED2BD80" w14:textId="77777777" w:rsidR="00CF3CE0" w:rsidRPr="00EB528A" w:rsidRDefault="00CF3CE0" w:rsidP="00CF3CE0">
            <w:pPr>
              <w:spacing w:line="240" w:lineRule="auto"/>
              <w:rPr>
                <w:rFonts w:eastAsia="Times New Roman" w:cs="Times New Roman"/>
                <w:color w:val="000000"/>
                <w:sz w:val="16"/>
                <w:szCs w:val="16"/>
                <w:lang w:val="es-MX" w:eastAsia="es-MX"/>
              </w:rPr>
            </w:pPr>
            <w:r w:rsidRPr="00EB528A">
              <w:rPr>
                <w:rFonts w:cs="Calibri"/>
                <w:color w:val="000000"/>
                <w:sz w:val="16"/>
                <w:szCs w:val="16"/>
              </w:rPr>
              <w:t>INDICADORES DE LA INDUSTRIA DEL PAÍS EXPORTADOR</w:t>
            </w:r>
          </w:p>
        </w:tc>
        <w:tc>
          <w:tcPr>
            <w:tcW w:w="1786" w:type="dxa"/>
            <w:tcBorders>
              <w:top w:val="nil"/>
              <w:left w:val="nil"/>
              <w:bottom w:val="single" w:sz="4" w:space="0" w:color="auto"/>
              <w:right w:val="single" w:sz="4" w:space="0" w:color="auto"/>
            </w:tcBorders>
            <w:shd w:val="clear" w:color="auto" w:fill="auto"/>
            <w:noWrap/>
            <w:vAlign w:val="center"/>
          </w:tcPr>
          <w:p w14:paraId="35BCA61A" w14:textId="77777777" w:rsidR="00CF3CE0" w:rsidRPr="00EB528A" w:rsidRDefault="00CF3CE0" w:rsidP="00CF3CE0">
            <w:pPr>
              <w:spacing w:line="240" w:lineRule="auto"/>
              <w:jc w:val="left"/>
              <w:rPr>
                <w:rFonts w:eastAsia="Times New Roman" w:cs="Times New Roman"/>
                <w:sz w:val="16"/>
                <w:szCs w:val="16"/>
                <w:lang w:val="es-MX" w:eastAsia="es-MX"/>
              </w:rPr>
            </w:pPr>
            <w:r w:rsidRPr="00EB528A">
              <w:rPr>
                <w:rFonts w:cs="Calibri"/>
                <w:color w:val="000000"/>
                <w:sz w:val="16"/>
                <w:szCs w:val="16"/>
              </w:rPr>
              <w:t>Punto 81 y 83.</w:t>
            </w:r>
          </w:p>
        </w:tc>
        <w:tc>
          <w:tcPr>
            <w:tcW w:w="965" w:type="dxa"/>
            <w:tcBorders>
              <w:top w:val="nil"/>
              <w:left w:val="nil"/>
              <w:bottom w:val="single" w:sz="4" w:space="0" w:color="auto"/>
              <w:right w:val="single" w:sz="4" w:space="0" w:color="auto"/>
            </w:tcBorders>
            <w:shd w:val="clear" w:color="auto" w:fill="auto"/>
            <w:noWrap/>
            <w:vAlign w:val="bottom"/>
            <w:hideMark/>
          </w:tcPr>
          <w:p w14:paraId="213CFBAE" w14:textId="77777777" w:rsidR="00CF3CE0" w:rsidRPr="000F43B9" w:rsidRDefault="00CF3CE0" w:rsidP="00CF3CE0">
            <w:pPr>
              <w:spacing w:line="240" w:lineRule="auto"/>
              <w:jc w:val="left"/>
              <w:rPr>
                <w:rFonts w:ascii="Calibri" w:eastAsia="Times New Roman" w:hAnsi="Calibri" w:cs="Times New Roman"/>
                <w:color w:val="000000"/>
                <w:sz w:val="22"/>
                <w:szCs w:val="22"/>
                <w:lang w:val="es-MX" w:eastAsia="es-MX"/>
              </w:rPr>
            </w:pPr>
            <w:r w:rsidRPr="000F43B9">
              <w:rPr>
                <w:rFonts w:ascii="Calibri" w:eastAsia="Times New Roman" w:hAnsi="Calibri" w:cs="Times New Roman"/>
                <w:color w:val="000000"/>
                <w:sz w:val="22"/>
                <w:szCs w:val="22"/>
                <w:lang w:val="es-MX" w:eastAsia="es-MX"/>
              </w:rPr>
              <w:t> </w:t>
            </w:r>
          </w:p>
        </w:tc>
        <w:tc>
          <w:tcPr>
            <w:tcW w:w="1332" w:type="dxa"/>
            <w:tcBorders>
              <w:top w:val="nil"/>
              <w:left w:val="nil"/>
              <w:bottom w:val="single" w:sz="4" w:space="0" w:color="auto"/>
              <w:right w:val="single" w:sz="4" w:space="0" w:color="auto"/>
            </w:tcBorders>
            <w:shd w:val="clear" w:color="auto" w:fill="auto"/>
            <w:noWrap/>
            <w:vAlign w:val="bottom"/>
            <w:hideMark/>
          </w:tcPr>
          <w:p w14:paraId="3B8FF995" w14:textId="77777777" w:rsidR="00CF3CE0" w:rsidRPr="000F43B9" w:rsidRDefault="00CF3CE0" w:rsidP="00CF3CE0">
            <w:pPr>
              <w:spacing w:line="240" w:lineRule="auto"/>
              <w:jc w:val="left"/>
              <w:rPr>
                <w:rFonts w:ascii="Calibri" w:eastAsia="Times New Roman" w:hAnsi="Calibri" w:cs="Times New Roman"/>
                <w:color w:val="000000"/>
                <w:sz w:val="22"/>
                <w:szCs w:val="22"/>
                <w:lang w:val="es-MX" w:eastAsia="es-MX"/>
              </w:rPr>
            </w:pPr>
            <w:r w:rsidRPr="000F43B9">
              <w:rPr>
                <w:rFonts w:ascii="Calibri" w:eastAsia="Times New Roman" w:hAnsi="Calibri" w:cs="Times New Roman"/>
                <w:color w:val="000000"/>
                <w:sz w:val="22"/>
                <w:szCs w:val="22"/>
                <w:lang w:val="es-MX" w:eastAsia="es-MX"/>
              </w:rPr>
              <w:t> </w:t>
            </w:r>
          </w:p>
        </w:tc>
        <w:tc>
          <w:tcPr>
            <w:tcW w:w="1136" w:type="dxa"/>
            <w:tcBorders>
              <w:top w:val="nil"/>
              <w:left w:val="nil"/>
              <w:bottom w:val="single" w:sz="4" w:space="0" w:color="auto"/>
              <w:right w:val="single" w:sz="4" w:space="0" w:color="auto"/>
            </w:tcBorders>
            <w:shd w:val="clear" w:color="auto" w:fill="auto"/>
            <w:noWrap/>
            <w:vAlign w:val="bottom"/>
            <w:hideMark/>
          </w:tcPr>
          <w:p w14:paraId="1D66ABE3" w14:textId="77777777" w:rsidR="00CF3CE0" w:rsidRPr="000F43B9" w:rsidRDefault="00CF3CE0" w:rsidP="00CF3CE0">
            <w:pPr>
              <w:spacing w:line="240" w:lineRule="auto"/>
              <w:jc w:val="left"/>
              <w:rPr>
                <w:rFonts w:ascii="Calibri" w:eastAsia="Times New Roman" w:hAnsi="Calibri" w:cs="Times New Roman"/>
                <w:color w:val="000000"/>
                <w:sz w:val="22"/>
                <w:szCs w:val="22"/>
                <w:lang w:val="es-MX" w:eastAsia="es-MX"/>
              </w:rPr>
            </w:pPr>
            <w:r w:rsidRPr="000F43B9">
              <w:rPr>
                <w:rFonts w:ascii="Calibri" w:eastAsia="Times New Roman" w:hAnsi="Calibri" w:cs="Times New Roman"/>
                <w:color w:val="000000"/>
                <w:sz w:val="22"/>
                <w:szCs w:val="22"/>
                <w:lang w:val="es-MX" w:eastAsia="es-MX"/>
              </w:rPr>
              <w:t> </w:t>
            </w:r>
          </w:p>
        </w:tc>
      </w:tr>
      <w:tr w:rsidR="00CF3CE0" w:rsidRPr="000F43B9" w14:paraId="087F546A" w14:textId="77777777" w:rsidTr="00CF3CE0">
        <w:trPr>
          <w:trHeight w:val="145"/>
        </w:trPr>
        <w:tc>
          <w:tcPr>
            <w:tcW w:w="741"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37ED294" w14:textId="77777777" w:rsidR="00CF3CE0" w:rsidRPr="00EB528A" w:rsidRDefault="00CF3CE0" w:rsidP="00CF3CE0">
            <w:pPr>
              <w:spacing w:line="240" w:lineRule="auto"/>
              <w:jc w:val="center"/>
              <w:rPr>
                <w:rFonts w:eastAsia="Times New Roman" w:cs="Times New Roman"/>
                <w:color w:val="000000"/>
                <w:sz w:val="16"/>
                <w:szCs w:val="16"/>
                <w:lang w:val="es-MX" w:eastAsia="es-MX"/>
              </w:rPr>
            </w:pPr>
            <w:r w:rsidRPr="00EB528A">
              <w:rPr>
                <w:rFonts w:eastAsia="Times New Roman" w:cs="Times New Roman"/>
                <w:color w:val="000000"/>
                <w:sz w:val="16"/>
                <w:szCs w:val="16"/>
                <w:lang w:val="es-MX" w:eastAsia="es-MX"/>
              </w:rPr>
              <w:t>n…</w:t>
            </w:r>
          </w:p>
        </w:tc>
        <w:tc>
          <w:tcPr>
            <w:tcW w:w="3842" w:type="dxa"/>
            <w:tcBorders>
              <w:top w:val="nil"/>
              <w:left w:val="nil"/>
              <w:bottom w:val="single" w:sz="4" w:space="0" w:color="auto"/>
              <w:right w:val="single" w:sz="4" w:space="0" w:color="auto"/>
            </w:tcBorders>
            <w:shd w:val="clear" w:color="auto" w:fill="auto"/>
            <w:noWrap/>
            <w:vAlign w:val="center"/>
          </w:tcPr>
          <w:p w14:paraId="13617293" w14:textId="77777777" w:rsidR="00CF3CE0" w:rsidRPr="00EB528A" w:rsidRDefault="00CF3CE0" w:rsidP="00CF3CE0">
            <w:pPr>
              <w:spacing w:line="240" w:lineRule="auto"/>
              <w:jc w:val="left"/>
              <w:rPr>
                <w:rFonts w:eastAsia="Times New Roman" w:cs="Times New Roman"/>
                <w:color w:val="000000"/>
                <w:sz w:val="16"/>
                <w:szCs w:val="16"/>
                <w:lang w:val="es-MX" w:eastAsia="es-MX"/>
              </w:rPr>
            </w:pPr>
            <w:r w:rsidRPr="00EB528A">
              <w:rPr>
                <w:rFonts w:eastAsia="Times New Roman" w:cs="Times New Roman"/>
                <w:color w:val="000000"/>
                <w:sz w:val="16"/>
                <w:szCs w:val="16"/>
                <w:lang w:val="es-MX" w:eastAsia="es-MX"/>
              </w:rPr>
              <w:t>n…</w:t>
            </w:r>
          </w:p>
        </w:tc>
        <w:tc>
          <w:tcPr>
            <w:tcW w:w="1786" w:type="dxa"/>
            <w:tcBorders>
              <w:top w:val="nil"/>
              <w:left w:val="nil"/>
              <w:bottom w:val="single" w:sz="4" w:space="0" w:color="auto"/>
              <w:right w:val="single" w:sz="4" w:space="0" w:color="auto"/>
            </w:tcBorders>
            <w:shd w:val="clear" w:color="auto" w:fill="auto"/>
            <w:noWrap/>
            <w:vAlign w:val="center"/>
          </w:tcPr>
          <w:p w14:paraId="1C754014" w14:textId="77777777" w:rsidR="00CF3CE0" w:rsidRPr="00EB528A" w:rsidRDefault="00CF3CE0" w:rsidP="00CF3CE0">
            <w:pPr>
              <w:spacing w:line="240" w:lineRule="auto"/>
              <w:jc w:val="left"/>
              <w:rPr>
                <w:rFonts w:eastAsia="Times New Roman" w:cs="Times New Roman"/>
                <w:sz w:val="16"/>
                <w:szCs w:val="16"/>
                <w:lang w:val="es-MX" w:eastAsia="es-MX"/>
              </w:rPr>
            </w:pPr>
          </w:p>
        </w:tc>
        <w:tc>
          <w:tcPr>
            <w:tcW w:w="965" w:type="dxa"/>
            <w:tcBorders>
              <w:top w:val="nil"/>
              <w:left w:val="nil"/>
              <w:bottom w:val="single" w:sz="4" w:space="0" w:color="auto"/>
              <w:right w:val="single" w:sz="4" w:space="0" w:color="auto"/>
            </w:tcBorders>
            <w:shd w:val="clear" w:color="auto" w:fill="auto"/>
            <w:noWrap/>
            <w:vAlign w:val="bottom"/>
            <w:hideMark/>
          </w:tcPr>
          <w:p w14:paraId="59280E77" w14:textId="77777777" w:rsidR="00CF3CE0" w:rsidRPr="000F43B9" w:rsidRDefault="00CF3CE0" w:rsidP="00CF3CE0">
            <w:pPr>
              <w:spacing w:line="240" w:lineRule="auto"/>
              <w:jc w:val="left"/>
              <w:rPr>
                <w:rFonts w:ascii="Calibri" w:eastAsia="Times New Roman" w:hAnsi="Calibri" w:cs="Times New Roman"/>
                <w:color w:val="000000"/>
                <w:sz w:val="22"/>
                <w:szCs w:val="22"/>
                <w:lang w:val="es-MX" w:eastAsia="es-MX"/>
              </w:rPr>
            </w:pPr>
            <w:r w:rsidRPr="000F43B9">
              <w:rPr>
                <w:rFonts w:ascii="Calibri" w:eastAsia="Times New Roman" w:hAnsi="Calibri" w:cs="Times New Roman"/>
                <w:color w:val="000000"/>
                <w:sz w:val="22"/>
                <w:szCs w:val="22"/>
                <w:lang w:val="es-MX" w:eastAsia="es-MX"/>
              </w:rPr>
              <w:t> </w:t>
            </w:r>
          </w:p>
        </w:tc>
        <w:tc>
          <w:tcPr>
            <w:tcW w:w="1332" w:type="dxa"/>
            <w:tcBorders>
              <w:top w:val="nil"/>
              <w:left w:val="nil"/>
              <w:bottom w:val="single" w:sz="4" w:space="0" w:color="auto"/>
              <w:right w:val="single" w:sz="4" w:space="0" w:color="auto"/>
            </w:tcBorders>
            <w:shd w:val="clear" w:color="auto" w:fill="auto"/>
            <w:noWrap/>
            <w:vAlign w:val="bottom"/>
            <w:hideMark/>
          </w:tcPr>
          <w:p w14:paraId="70BFC4D8" w14:textId="77777777" w:rsidR="00CF3CE0" w:rsidRPr="000F43B9" w:rsidRDefault="00CF3CE0" w:rsidP="00CF3CE0">
            <w:pPr>
              <w:spacing w:line="240" w:lineRule="auto"/>
              <w:jc w:val="left"/>
              <w:rPr>
                <w:rFonts w:ascii="Calibri" w:eastAsia="Times New Roman" w:hAnsi="Calibri" w:cs="Times New Roman"/>
                <w:color w:val="000000"/>
                <w:sz w:val="22"/>
                <w:szCs w:val="22"/>
                <w:lang w:val="es-MX" w:eastAsia="es-MX"/>
              </w:rPr>
            </w:pPr>
            <w:r w:rsidRPr="000F43B9">
              <w:rPr>
                <w:rFonts w:ascii="Calibri" w:eastAsia="Times New Roman" w:hAnsi="Calibri" w:cs="Times New Roman"/>
                <w:color w:val="000000"/>
                <w:sz w:val="22"/>
                <w:szCs w:val="22"/>
                <w:lang w:val="es-MX" w:eastAsia="es-MX"/>
              </w:rPr>
              <w:t> </w:t>
            </w:r>
          </w:p>
        </w:tc>
        <w:tc>
          <w:tcPr>
            <w:tcW w:w="1136" w:type="dxa"/>
            <w:tcBorders>
              <w:top w:val="nil"/>
              <w:left w:val="nil"/>
              <w:bottom w:val="single" w:sz="4" w:space="0" w:color="auto"/>
              <w:right w:val="single" w:sz="4" w:space="0" w:color="auto"/>
            </w:tcBorders>
            <w:shd w:val="clear" w:color="auto" w:fill="auto"/>
            <w:noWrap/>
            <w:vAlign w:val="bottom"/>
            <w:hideMark/>
          </w:tcPr>
          <w:p w14:paraId="07EF759A" w14:textId="77777777" w:rsidR="00CF3CE0" w:rsidRPr="000F43B9" w:rsidRDefault="00CF3CE0" w:rsidP="00CF3CE0">
            <w:pPr>
              <w:spacing w:line="240" w:lineRule="auto"/>
              <w:jc w:val="left"/>
              <w:rPr>
                <w:rFonts w:ascii="Calibri" w:eastAsia="Times New Roman" w:hAnsi="Calibri" w:cs="Times New Roman"/>
                <w:color w:val="000000"/>
                <w:sz w:val="22"/>
                <w:szCs w:val="22"/>
                <w:lang w:val="es-MX" w:eastAsia="es-MX"/>
              </w:rPr>
            </w:pPr>
            <w:r w:rsidRPr="000F43B9">
              <w:rPr>
                <w:rFonts w:ascii="Calibri" w:eastAsia="Times New Roman" w:hAnsi="Calibri" w:cs="Times New Roman"/>
                <w:color w:val="000000"/>
                <w:sz w:val="22"/>
                <w:szCs w:val="22"/>
                <w:lang w:val="es-MX" w:eastAsia="es-MX"/>
              </w:rPr>
              <w:t> </w:t>
            </w:r>
          </w:p>
        </w:tc>
      </w:tr>
      <w:tr w:rsidR="00CF3CE0" w:rsidRPr="000F43B9" w14:paraId="3F8685F6" w14:textId="77777777" w:rsidTr="002C108C">
        <w:trPr>
          <w:trHeight w:val="145"/>
        </w:trPr>
        <w:tc>
          <w:tcPr>
            <w:tcW w:w="741" w:type="dxa"/>
            <w:tcBorders>
              <w:top w:val="single" w:sz="4" w:space="0" w:color="auto"/>
              <w:left w:val="single" w:sz="4" w:space="0" w:color="auto"/>
              <w:bottom w:val="single" w:sz="4" w:space="0" w:color="auto"/>
              <w:right w:val="single" w:sz="4" w:space="0" w:color="auto"/>
            </w:tcBorders>
            <w:shd w:val="clear" w:color="auto" w:fill="auto"/>
            <w:noWrap/>
            <w:vAlign w:val="bottom"/>
          </w:tcPr>
          <w:p w14:paraId="17D61438" w14:textId="77777777" w:rsidR="00CF3CE0" w:rsidRPr="00EB528A" w:rsidRDefault="00CF3CE0" w:rsidP="00CF3CE0">
            <w:pPr>
              <w:spacing w:line="240" w:lineRule="auto"/>
              <w:jc w:val="center"/>
              <w:rPr>
                <w:rFonts w:eastAsia="Times New Roman" w:cs="Times New Roman"/>
                <w:color w:val="000000"/>
                <w:sz w:val="16"/>
                <w:szCs w:val="16"/>
                <w:lang w:val="es-MX" w:eastAsia="es-MX"/>
              </w:rPr>
            </w:pPr>
          </w:p>
        </w:tc>
        <w:tc>
          <w:tcPr>
            <w:tcW w:w="3842" w:type="dxa"/>
            <w:tcBorders>
              <w:top w:val="nil"/>
              <w:left w:val="nil"/>
              <w:bottom w:val="single" w:sz="4" w:space="0" w:color="auto"/>
              <w:right w:val="single" w:sz="4" w:space="0" w:color="auto"/>
            </w:tcBorders>
            <w:shd w:val="clear" w:color="auto" w:fill="auto"/>
            <w:noWrap/>
            <w:vAlign w:val="center"/>
          </w:tcPr>
          <w:p w14:paraId="0AD2542E" w14:textId="77777777" w:rsidR="00CF3CE0" w:rsidRPr="00EB528A" w:rsidRDefault="00CF3CE0" w:rsidP="00CF3CE0">
            <w:pPr>
              <w:spacing w:line="240" w:lineRule="auto"/>
              <w:jc w:val="left"/>
              <w:rPr>
                <w:rFonts w:eastAsia="Times New Roman" w:cs="Times New Roman"/>
                <w:color w:val="000000"/>
                <w:sz w:val="16"/>
                <w:szCs w:val="16"/>
                <w:lang w:val="es-MX" w:eastAsia="es-MX"/>
              </w:rPr>
            </w:pPr>
          </w:p>
        </w:tc>
        <w:tc>
          <w:tcPr>
            <w:tcW w:w="1786" w:type="dxa"/>
            <w:tcBorders>
              <w:top w:val="nil"/>
              <w:left w:val="nil"/>
              <w:bottom w:val="single" w:sz="4" w:space="0" w:color="auto"/>
              <w:right w:val="single" w:sz="4" w:space="0" w:color="auto"/>
            </w:tcBorders>
            <w:shd w:val="clear" w:color="auto" w:fill="auto"/>
            <w:noWrap/>
            <w:vAlign w:val="center"/>
          </w:tcPr>
          <w:p w14:paraId="41F42627" w14:textId="77777777" w:rsidR="00CF3CE0" w:rsidRPr="00EB528A" w:rsidRDefault="00CF3CE0" w:rsidP="00CF3CE0">
            <w:pPr>
              <w:spacing w:line="240" w:lineRule="auto"/>
              <w:jc w:val="left"/>
              <w:rPr>
                <w:rFonts w:eastAsia="Times New Roman" w:cs="Times New Roman"/>
                <w:sz w:val="16"/>
                <w:szCs w:val="16"/>
                <w:lang w:val="es-MX" w:eastAsia="es-MX"/>
              </w:rPr>
            </w:pPr>
          </w:p>
        </w:tc>
        <w:tc>
          <w:tcPr>
            <w:tcW w:w="965" w:type="dxa"/>
            <w:tcBorders>
              <w:top w:val="nil"/>
              <w:left w:val="nil"/>
              <w:bottom w:val="single" w:sz="4" w:space="0" w:color="auto"/>
              <w:right w:val="single" w:sz="4" w:space="0" w:color="auto"/>
            </w:tcBorders>
            <w:shd w:val="clear" w:color="auto" w:fill="auto"/>
            <w:noWrap/>
            <w:vAlign w:val="bottom"/>
            <w:hideMark/>
          </w:tcPr>
          <w:p w14:paraId="4E687DE9" w14:textId="77777777" w:rsidR="00CF3CE0" w:rsidRPr="000F43B9" w:rsidRDefault="00CF3CE0" w:rsidP="00CF3CE0">
            <w:pPr>
              <w:spacing w:line="240" w:lineRule="auto"/>
              <w:jc w:val="left"/>
              <w:rPr>
                <w:rFonts w:ascii="Calibri" w:eastAsia="Times New Roman" w:hAnsi="Calibri" w:cs="Times New Roman"/>
                <w:color w:val="000000"/>
                <w:sz w:val="22"/>
                <w:szCs w:val="22"/>
                <w:lang w:val="es-MX" w:eastAsia="es-MX"/>
              </w:rPr>
            </w:pPr>
            <w:r w:rsidRPr="000F43B9">
              <w:rPr>
                <w:rFonts w:ascii="Calibri" w:eastAsia="Times New Roman" w:hAnsi="Calibri" w:cs="Times New Roman"/>
                <w:color w:val="000000"/>
                <w:sz w:val="22"/>
                <w:szCs w:val="22"/>
                <w:lang w:val="es-MX" w:eastAsia="es-MX"/>
              </w:rPr>
              <w:t> </w:t>
            </w:r>
          </w:p>
        </w:tc>
        <w:tc>
          <w:tcPr>
            <w:tcW w:w="1332" w:type="dxa"/>
            <w:tcBorders>
              <w:top w:val="nil"/>
              <w:left w:val="nil"/>
              <w:bottom w:val="single" w:sz="4" w:space="0" w:color="auto"/>
              <w:right w:val="single" w:sz="4" w:space="0" w:color="auto"/>
            </w:tcBorders>
            <w:shd w:val="clear" w:color="auto" w:fill="auto"/>
            <w:noWrap/>
            <w:vAlign w:val="bottom"/>
            <w:hideMark/>
          </w:tcPr>
          <w:p w14:paraId="19B32206" w14:textId="77777777" w:rsidR="00CF3CE0" w:rsidRPr="000F43B9" w:rsidRDefault="00CF3CE0" w:rsidP="00CF3CE0">
            <w:pPr>
              <w:spacing w:line="240" w:lineRule="auto"/>
              <w:jc w:val="left"/>
              <w:rPr>
                <w:rFonts w:ascii="Calibri" w:eastAsia="Times New Roman" w:hAnsi="Calibri" w:cs="Times New Roman"/>
                <w:color w:val="000000"/>
                <w:sz w:val="22"/>
                <w:szCs w:val="22"/>
                <w:lang w:val="es-MX" w:eastAsia="es-MX"/>
              </w:rPr>
            </w:pPr>
            <w:r w:rsidRPr="000F43B9">
              <w:rPr>
                <w:rFonts w:ascii="Calibri" w:eastAsia="Times New Roman" w:hAnsi="Calibri" w:cs="Times New Roman"/>
                <w:color w:val="000000"/>
                <w:sz w:val="22"/>
                <w:szCs w:val="22"/>
                <w:lang w:val="es-MX" w:eastAsia="es-MX"/>
              </w:rPr>
              <w:t> </w:t>
            </w:r>
          </w:p>
        </w:tc>
        <w:tc>
          <w:tcPr>
            <w:tcW w:w="1136" w:type="dxa"/>
            <w:tcBorders>
              <w:top w:val="nil"/>
              <w:left w:val="nil"/>
              <w:bottom w:val="single" w:sz="4" w:space="0" w:color="auto"/>
              <w:right w:val="single" w:sz="4" w:space="0" w:color="auto"/>
            </w:tcBorders>
            <w:shd w:val="clear" w:color="auto" w:fill="auto"/>
            <w:noWrap/>
            <w:vAlign w:val="bottom"/>
            <w:hideMark/>
          </w:tcPr>
          <w:p w14:paraId="082CF382" w14:textId="77777777" w:rsidR="00CF3CE0" w:rsidRPr="000F43B9" w:rsidRDefault="00CF3CE0" w:rsidP="00CF3CE0">
            <w:pPr>
              <w:spacing w:line="240" w:lineRule="auto"/>
              <w:jc w:val="left"/>
              <w:rPr>
                <w:rFonts w:ascii="Calibri" w:eastAsia="Times New Roman" w:hAnsi="Calibri" w:cs="Times New Roman"/>
                <w:color w:val="000000"/>
                <w:sz w:val="22"/>
                <w:szCs w:val="22"/>
                <w:lang w:val="es-MX" w:eastAsia="es-MX"/>
              </w:rPr>
            </w:pPr>
            <w:r w:rsidRPr="000F43B9">
              <w:rPr>
                <w:rFonts w:ascii="Calibri" w:eastAsia="Times New Roman" w:hAnsi="Calibri" w:cs="Times New Roman"/>
                <w:color w:val="000000"/>
                <w:sz w:val="22"/>
                <w:szCs w:val="22"/>
                <w:lang w:val="es-MX" w:eastAsia="es-MX"/>
              </w:rPr>
              <w:t> </w:t>
            </w:r>
          </w:p>
        </w:tc>
      </w:tr>
      <w:tr w:rsidR="00CF3CE0" w:rsidRPr="000F43B9" w14:paraId="5C93F5A2" w14:textId="77777777" w:rsidTr="00CF3CE0">
        <w:trPr>
          <w:trHeight w:val="145"/>
        </w:trPr>
        <w:tc>
          <w:tcPr>
            <w:tcW w:w="741"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6CE1000" w14:textId="77777777" w:rsidR="00CF3CE0" w:rsidRPr="00EB528A" w:rsidRDefault="00CF3CE0" w:rsidP="002D1613">
            <w:pPr>
              <w:spacing w:line="240" w:lineRule="auto"/>
              <w:jc w:val="center"/>
              <w:rPr>
                <w:rFonts w:eastAsia="Times New Roman" w:cs="Times New Roman"/>
                <w:color w:val="000000"/>
                <w:sz w:val="16"/>
                <w:szCs w:val="16"/>
                <w:lang w:val="es-MX" w:eastAsia="es-MX"/>
              </w:rPr>
            </w:pPr>
          </w:p>
        </w:tc>
        <w:tc>
          <w:tcPr>
            <w:tcW w:w="3842" w:type="dxa"/>
            <w:tcBorders>
              <w:top w:val="single" w:sz="4" w:space="0" w:color="auto"/>
              <w:left w:val="nil"/>
              <w:bottom w:val="single" w:sz="4" w:space="0" w:color="auto"/>
              <w:right w:val="single" w:sz="4" w:space="0" w:color="auto"/>
            </w:tcBorders>
            <w:shd w:val="clear" w:color="auto" w:fill="auto"/>
            <w:noWrap/>
            <w:vAlign w:val="center"/>
          </w:tcPr>
          <w:p w14:paraId="4A489D7A" w14:textId="77777777" w:rsidR="00CF3CE0" w:rsidRPr="00EB528A" w:rsidRDefault="00CF3CE0" w:rsidP="002D1613">
            <w:pPr>
              <w:spacing w:line="240" w:lineRule="auto"/>
              <w:jc w:val="left"/>
              <w:rPr>
                <w:rFonts w:eastAsia="Times New Roman" w:cs="Times New Roman"/>
                <w:color w:val="000000"/>
                <w:sz w:val="16"/>
                <w:szCs w:val="16"/>
                <w:lang w:val="es-MX" w:eastAsia="es-MX"/>
              </w:rPr>
            </w:pPr>
          </w:p>
        </w:tc>
        <w:tc>
          <w:tcPr>
            <w:tcW w:w="1786" w:type="dxa"/>
            <w:tcBorders>
              <w:top w:val="single" w:sz="4" w:space="0" w:color="auto"/>
              <w:left w:val="nil"/>
              <w:bottom w:val="single" w:sz="4" w:space="0" w:color="auto"/>
              <w:right w:val="single" w:sz="4" w:space="0" w:color="auto"/>
            </w:tcBorders>
            <w:shd w:val="clear" w:color="auto" w:fill="auto"/>
            <w:noWrap/>
            <w:vAlign w:val="center"/>
          </w:tcPr>
          <w:p w14:paraId="5ECE241D" w14:textId="77777777" w:rsidR="00CF3CE0" w:rsidRPr="00EB528A" w:rsidRDefault="00CF3CE0" w:rsidP="002D1613">
            <w:pPr>
              <w:spacing w:line="240" w:lineRule="auto"/>
              <w:jc w:val="left"/>
              <w:rPr>
                <w:rFonts w:eastAsia="Times New Roman" w:cs="Times New Roman"/>
                <w:sz w:val="16"/>
                <w:szCs w:val="16"/>
                <w:lang w:val="es-MX" w:eastAsia="es-MX"/>
              </w:rPr>
            </w:pPr>
          </w:p>
        </w:tc>
        <w:tc>
          <w:tcPr>
            <w:tcW w:w="965" w:type="dxa"/>
            <w:tcBorders>
              <w:top w:val="single" w:sz="4" w:space="0" w:color="auto"/>
              <w:left w:val="nil"/>
              <w:bottom w:val="single" w:sz="4" w:space="0" w:color="auto"/>
              <w:right w:val="single" w:sz="4" w:space="0" w:color="auto"/>
            </w:tcBorders>
            <w:shd w:val="clear" w:color="auto" w:fill="auto"/>
            <w:noWrap/>
            <w:vAlign w:val="bottom"/>
          </w:tcPr>
          <w:p w14:paraId="254C61BA" w14:textId="77777777" w:rsidR="00CF3CE0" w:rsidRPr="000F43B9" w:rsidRDefault="00CF3CE0" w:rsidP="002D1613">
            <w:pPr>
              <w:spacing w:line="240" w:lineRule="auto"/>
              <w:jc w:val="left"/>
              <w:rPr>
                <w:rFonts w:ascii="Calibri" w:eastAsia="Times New Roman" w:hAnsi="Calibri" w:cs="Times New Roman"/>
                <w:color w:val="000000"/>
                <w:sz w:val="22"/>
                <w:szCs w:val="22"/>
                <w:lang w:val="es-MX" w:eastAsia="es-MX"/>
              </w:rPr>
            </w:pPr>
          </w:p>
        </w:tc>
        <w:tc>
          <w:tcPr>
            <w:tcW w:w="1332" w:type="dxa"/>
            <w:tcBorders>
              <w:top w:val="single" w:sz="4" w:space="0" w:color="auto"/>
              <w:left w:val="nil"/>
              <w:bottom w:val="single" w:sz="4" w:space="0" w:color="auto"/>
              <w:right w:val="single" w:sz="4" w:space="0" w:color="auto"/>
            </w:tcBorders>
            <w:shd w:val="clear" w:color="auto" w:fill="auto"/>
            <w:noWrap/>
            <w:vAlign w:val="bottom"/>
          </w:tcPr>
          <w:p w14:paraId="7E4DD357" w14:textId="77777777" w:rsidR="00CF3CE0" w:rsidRPr="000F43B9" w:rsidRDefault="00CF3CE0" w:rsidP="002D1613">
            <w:pPr>
              <w:spacing w:line="240" w:lineRule="auto"/>
              <w:jc w:val="left"/>
              <w:rPr>
                <w:rFonts w:ascii="Calibri" w:eastAsia="Times New Roman" w:hAnsi="Calibri" w:cs="Times New Roman"/>
                <w:color w:val="000000"/>
                <w:sz w:val="22"/>
                <w:szCs w:val="22"/>
                <w:lang w:val="es-MX" w:eastAsia="es-MX"/>
              </w:rPr>
            </w:pPr>
          </w:p>
        </w:tc>
        <w:tc>
          <w:tcPr>
            <w:tcW w:w="1136" w:type="dxa"/>
            <w:tcBorders>
              <w:top w:val="single" w:sz="4" w:space="0" w:color="auto"/>
              <w:left w:val="nil"/>
              <w:bottom w:val="single" w:sz="4" w:space="0" w:color="auto"/>
              <w:right w:val="single" w:sz="4" w:space="0" w:color="auto"/>
            </w:tcBorders>
            <w:shd w:val="clear" w:color="auto" w:fill="auto"/>
            <w:noWrap/>
            <w:vAlign w:val="bottom"/>
          </w:tcPr>
          <w:p w14:paraId="0AB1A858" w14:textId="77777777" w:rsidR="00CF3CE0" w:rsidRPr="000F43B9" w:rsidRDefault="00CF3CE0" w:rsidP="002D1613">
            <w:pPr>
              <w:spacing w:line="240" w:lineRule="auto"/>
              <w:jc w:val="left"/>
              <w:rPr>
                <w:rFonts w:ascii="Calibri" w:eastAsia="Times New Roman" w:hAnsi="Calibri" w:cs="Times New Roman"/>
                <w:color w:val="000000"/>
                <w:sz w:val="22"/>
                <w:szCs w:val="22"/>
                <w:lang w:val="es-MX" w:eastAsia="es-MX"/>
              </w:rPr>
            </w:pPr>
          </w:p>
        </w:tc>
      </w:tr>
    </w:tbl>
    <w:p w14:paraId="33433480" w14:textId="77777777" w:rsidR="000F43B9" w:rsidRPr="000F43B9" w:rsidRDefault="000F43B9" w:rsidP="00EB528A">
      <w:pPr>
        <w:spacing w:line="240" w:lineRule="auto"/>
        <w:ind w:left="142"/>
        <w:rPr>
          <w:rFonts w:eastAsiaTheme="minorHAnsi"/>
          <w:iCs/>
          <w:sz w:val="16"/>
          <w:szCs w:val="16"/>
          <w:lang w:val="es-MX"/>
        </w:rPr>
      </w:pPr>
      <w:r w:rsidRPr="000F43B9">
        <w:rPr>
          <w:rFonts w:eastAsiaTheme="minorHAnsi"/>
          <w:iCs/>
          <w:sz w:val="16"/>
          <w:szCs w:val="16"/>
          <w:lang w:val="es-MX"/>
        </w:rPr>
        <w:t>*De la información contenida en el anexo y el hecho que se pretende demostrar.</w:t>
      </w:r>
    </w:p>
    <w:p w14:paraId="3441D483" w14:textId="77777777" w:rsidR="000F43B9" w:rsidRPr="000F43B9" w:rsidRDefault="000F43B9" w:rsidP="00EB528A">
      <w:pPr>
        <w:spacing w:line="240" w:lineRule="auto"/>
        <w:ind w:left="142"/>
        <w:rPr>
          <w:rFonts w:eastAsiaTheme="minorHAnsi"/>
          <w:iCs/>
          <w:sz w:val="16"/>
          <w:szCs w:val="16"/>
          <w:lang w:val="es-MX"/>
        </w:rPr>
      </w:pPr>
      <w:r w:rsidRPr="000F43B9">
        <w:rPr>
          <w:rFonts w:eastAsiaTheme="minorHAnsi"/>
          <w:iCs/>
          <w:sz w:val="16"/>
          <w:szCs w:val="16"/>
          <w:lang w:val="es-MX"/>
        </w:rPr>
        <w:t>**Indicar título, autor, página, fecha del documento o de su consulta, página de Internet.</w:t>
      </w:r>
    </w:p>
    <w:p w14:paraId="5C828067" w14:textId="77777777" w:rsidR="000F43B9" w:rsidRPr="000F43B9" w:rsidRDefault="000F43B9" w:rsidP="00EB528A">
      <w:pPr>
        <w:spacing w:line="240" w:lineRule="auto"/>
        <w:ind w:left="142"/>
        <w:rPr>
          <w:rFonts w:eastAsiaTheme="minorHAnsi"/>
          <w:iCs/>
          <w:sz w:val="16"/>
          <w:szCs w:val="16"/>
          <w:lang w:val="es-MX"/>
        </w:rPr>
      </w:pPr>
      <w:r w:rsidRPr="000F43B9">
        <w:rPr>
          <w:rFonts w:eastAsiaTheme="minorHAnsi"/>
          <w:iCs/>
          <w:sz w:val="16"/>
          <w:szCs w:val="16"/>
          <w:lang w:val="es-MX"/>
        </w:rPr>
        <w:t>***Indicar si es pública, confidencial, comercial reservada.</w:t>
      </w:r>
    </w:p>
    <w:p w14:paraId="1584CEF4" w14:textId="77777777" w:rsidR="000F43B9" w:rsidRDefault="000F43B9" w:rsidP="00C15AD9">
      <w:pPr>
        <w:rPr>
          <w:rFonts w:cs="Arial"/>
          <w:szCs w:val="20"/>
        </w:rPr>
      </w:pPr>
    </w:p>
    <w:p w14:paraId="230430D2" w14:textId="77777777" w:rsidR="001A4F6C" w:rsidRPr="00C15AD9" w:rsidRDefault="001A4F6C" w:rsidP="00312EAA">
      <w:pPr>
        <w:pStyle w:val="Prrafodelista"/>
        <w:numPr>
          <w:ilvl w:val="0"/>
          <w:numId w:val="42"/>
        </w:numPr>
        <w:ind w:left="714" w:hanging="357"/>
        <w:outlineLvl w:val="0"/>
        <w:rPr>
          <w:rFonts w:ascii="Montserrat" w:hAnsi="Montserrat" w:cs="Arial"/>
          <w:b/>
          <w:sz w:val="20"/>
          <w:szCs w:val="20"/>
        </w:rPr>
      </w:pPr>
      <w:bookmarkStart w:id="3" w:name="_Toc165572654"/>
      <w:r w:rsidRPr="00C15AD9">
        <w:rPr>
          <w:rFonts w:ascii="Montserrat" w:hAnsi="Montserrat" w:cs="Arial"/>
          <w:b/>
          <w:sz w:val="20"/>
          <w:szCs w:val="20"/>
        </w:rPr>
        <w:t>Aspectos generales</w:t>
      </w:r>
      <w:bookmarkEnd w:id="3"/>
    </w:p>
    <w:p w14:paraId="72D1BB62" w14:textId="77777777" w:rsidR="003C42AA" w:rsidRPr="00E1203A" w:rsidRDefault="003C42AA" w:rsidP="00C15AD9">
      <w:pPr>
        <w:pStyle w:val="Ttulo2"/>
        <w:numPr>
          <w:ilvl w:val="0"/>
          <w:numId w:val="45"/>
        </w:numPr>
        <w:spacing w:before="120" w:after="120" w:line="240" w:lineRule="auto"/>
        <w:rPr>
          <w:rFonts w:ascii="Montserrat" w:hAnsi="Montserrat"/>
          <w:sz w:val="20"/>
        </w:rPr>
      </w:pPr>
      <w:bookmarkStart w:id="4" w:name="_Toc165572655"/>
      <w:r w:rsidRPr="00E1203A">
        <w:rPr>
          <w:rFonts w:ascii="Montserrat" w:hAnsi="Montserrat"/>
          <w:sz w:val="20"/>
        </w:rPr>
        <w:t>Información del exportador</w:t>
      </w:r>
      <w:bookmarkEnd w:id="4"/>
    </w:p>
    <w:p w14:paraId="730E894C" w14:textId="77777777" w:rsidR="001B59DF" w:rsidRPr="00C15AD9" w:rsidRDefault="001B59DF" w:rsidP="00C15AD9">
      <w:pPr>
        <w:pStyle w:val="Prrafodelista"/>
        <w:numPr>
          <w:ilvl w:val="0"/>
          <w:numId w:val="18"/>
        </w:numPr>
        <w:rPr>
          <w:rFonts w:ascii="Montserrat" w:hAnsi="Montserrat"/>
          <w:sz w:val="20"/>
        </w:rPr>
      </w:pPr>
      <w:r w:rsidRPr="00C15AD9">
        <w:rPr>
          <w:rFonts w:ascii="Montserrat" w:hAnsi="Montserrat"/>
          <w:sz w:val="20"/>
        </w:rPr>
        <w:t>Deberá proporcionar la siguiente información del solicitante:</w:t>
      </w:r>
    </w:p>
    <w:p w14:paraId="4B47D0FE" w14:textId="77777777" w:rsidR="00EB528A" w:rsidRPr="00DD7485" w:rsidRDefault="00EB528A" w:rsidP="00EB528A">
      <w:pPr>
        <w:pStyle w:val="Textoindependiente2"/>
        <w:numPr>
          <w:ilvl w:val="0"/>
          <w:numId w:val="62"/>
        </w:numPr>
        <w:spacing w:before="120" w:line="240" w:lineRule="auto"/>
        <w:ind w:left="426"/>
        <w:rPr>
          <w:b/>
        </w:rPr>
      </w:pPr>
      <w:r w:rsidRPr="00DD7485">
        <w:t>Nombre, denominación o razón social.</w:t>
      </w:r>
    </w:p>
    <w:p w14:paraId="1D297758" w14:textId="77777777" w:rsidR="00EB528A" w:rsidRPr="00DD7485" w:rsidRDefault="00EB528A" w:rsidP="00EB528A">
      <w:pPr>
        <w:pStyle w:val="Textoindependiente2"/>
        <w:numPr>
          <w:ilvl w:val="0"/>
          <w:numId w:val="62"/>
        </w:numPr>
        <w:spacing w:before="120" w:line="240" w:lineRule="auto"/>
        <w:ind w:left="426"/>
        <w:rPr>
          <w:b/>
        </w:rPr>
      </w:pPr>
      <w:r w:rsidRPr="00DD7485">
        <w:t>Domicilio.</w:t>
      </w:r>
    </w:p>
    <w:p w14:paraId="5AD420FE" w14:textId="77777777" w:rsidR="00EB528A" w:rsidRPr="00DD7485" w:rsidRDefault="00EB528A" w:rsidP="00EB528A">
      <w:pPr>
        <w:pStyle w:val="Textoindependiente2"/>
        <w:numPr>
          <w:ilvl w:val="0"/>
          <w:numId w:val="62"/>
        </w:numPr>
        <w:spacing w:before="120" w:line="240" w:lineRule="auto"/>
        <w:ind w:left="426"/>
        <w:rPr>
          <w:b/>
        </w:rPr>
      </w:pPr>
      <w:r w:rsidRPr="00DD7485">
        <w:t>Teléfono.</w:t>
      </w:r>
    </w:p>
    <w:p w14:paraId="170288B1" w14:textId="77777777" w:rsidR="00EB528A" w:rsidRPr="00DD7485" w:rsidRDefault="00EB528A" w:rsidP="00EB528A">
      <w:pPr>
        <w:pStyle w:val="Textoindependiente2"/>
        <w:numPr>
          <w:ilvl w:val="0"/>
          <w:numId w:val="62"/>
        </w:numPr>
        <w:spacing w:before="120" w:line="240" w:lineRule="auto"/>
        <w:ind w:left="426"/>
        <w:rPr>
          <w:b/>
        </w:rPr>
      </w:pPr>
      <w:r w:rsidRPr="00DD7485">
        <w:t>Correo electrónico para recibir notificaciones.</w:t>
      </w:r>
    </w:p>
    <w:p w14:paraId="5742AEAA" w14:textId="77777777" w:rsidR="00EB528A" w:rsidRDefault="00EB528A" w:rsidP="00EB528A">
      <w:pPr>
        <w:pStyle w:val="Textoindependiente2"/>
        <w:numPr>
          <w:ilvl w:val="0"/>
          <w:numId w:val="62"/>
        </w:numPr>
        <w:spacing w:before="120" w:line="240" w:lineRule="auto"/>
        <w:ind w:left="426"/>
        <w:rPr>
          <w:b/>
        </w:rPr>
      </w:pPr>
      <w:r w:rsidRPr="00DD7485">
        <w:t>Actividad preponderante, giro principal y sector al que pertenece.</w:t>
      </w:r>
    </w:p>
    <w:p w14:paraId="34338AB9" w14:textId="77777777" w:rsidR="00EB528A" w:rsidRPr="00DD7485" w:rsidRDefault="00EB528A" w:rsidP="00EB528A">
      <w:pPr>
        <w:pStyle w:val="Textoindependiente2"/>
        <w:numPr>
          <w:ilvl w:val="0"/>
          <w:numId w:val="62"/>
        </w:numPr>
        <w:spacing w:before="120" w:line="240" w:lineRule="auto"/>
        <w:ind w:left="426"/>
        <w:rPr>
          <w:b/>
        </w:rPr>
      </w:pPr>
      <w:r>
        <w:t>Objeto Social.</w:t>
      </w:r>
    </w:p>
    <w:p w14:paraId="385DA251" w14:textId="77777777" w:rsidR="00EB528A" w:rsidRPr="00DD7485" w:rsidRDefault="00EB528A" w:rsidP="00EB528A">
      <w:pPr>
        <w:pStyle w:val="Textoindependiente2"/>
        <w:numPr>
          <w:ilvl w:val="0"/>
          <w:numId w:val="62"/>
        </w:numPr>
        <w:spacing w:before="120" w:line="240" w:lineRule="auto"/>
        <w:ind w:left="426"/>
        <w:rPr>
          <w:b/>
        </w:rPr>
      </w:pPr>
      <w:r w:rsidRPr="00DD7485">
        <w:t>Cámaras o asociaciones a las que está afiliado.</w:t>
      </w:r>
    </w:p>
    <w:p w14:paraId="763A0C87" w14:textId="1D7A8F48" w:rsidR="001B59DF" w:rsidRPr="00C15AD9" w:rsidRDefault="001B59DF" w:rsidP="00EB528A">
      <w:pPr>
        <w:pStyle w:val="Prrafodelista"/>
        <w:numPr>
          <w:ilvl w:val="0"/>
          <w:numId w:val="18"/>
        </w:numPr>
        <w:spacing w:before="120" w:after="120" w:line="240" w:lineRule="auto"/>
        <w:ind w:left="142"/>
        <w:contextualSpacing w:val="0"/>
        <w:rPr>
          <w:rFonts w:ascii="Montserrat" w:hAnsi="Montserrat"/>
          <w:sz w:val="20"/>
          <w:szCs w:val="20"/>
        </w:rPr>
      </w:pPr>
      <w:r w:rsidRPr="00C15AD9">
        <w:rPr>
          <w:rFonts w:ascii="Montserrat" w:hAnsi="Montserrat"/>
          <w:sz w:val="20"/>
          <w:szCs w:val="20"/>
        </w:rPr>
        <w:t xml:space="preserve">Deberá presentar copia certificada del acta constitutiva de la </w:t>
      </w:r>
      <w:r w:rsidR="00D513F7">
        <w:rPr>
          <w:rFonts w:ascii="Montserrat" w:hAnsi="Montserrat"/>
          <w:sz w:val="20"/>
          <w:szCs w:val="20"/>
        </w:rPr>
        <w:t>empresa</w:t>
      </w:r>
      <w:r w:rsidRPr="00C15AD9">
        <w:rPr>
          <w:rFonts w:ascii="Montserrat" w:hAnsi="Montserrat"/>
          <w:sz w:val="20"/>
          <w:szCs w:val="20"/>
        </w:rPr>
        <w:t xml:space="preserve"> y de las últimas modificaciones, con la cual se acredite la legal existencia de </w:t>
      </w:r>
      <w:r w:rsidR="00792257">
        <w:rPr>
          <w:rFonts w:ascii="Montserrat" w:hAnsi="Montserrat"/>
          <w:sz w:val="20"/>
          <w:szCs w:val="20"/>
        </w:rPr>
        <w:t>esta</w:t>
      </w:r>
      <w:r w:rsidRPr="00C15AD9">
        <w:rPr>
          <w:rFonts w:ascii="Montserrat" w:hAnsi="Montserrat"/>
          <w:sz w:val="20"/>
          <w:szCs w:val="20"/>
        </w:rPr>
        <w:t>.</w:t>
      </w:r>
    </w:p>
    <w:p w14:paraId="2F8E4F64" w14:textId="77777777" w:rsidR="00EB528A" w:rsidRPr="00EB528A" w:rsidRDefault="00EB528A" w:rsidP="00EB528A">
      <w:pPr>
        <w:pStyle w:val="Prrafodelista"/>
        <w:numPr>
          <w:ilvl w:val="0"/>
          <w:numId w:val="18"/>
        </w:numPr>
        <w:spacing w:before="120" w:after="120" w:line="240" w:lineRule="auto"/>
        <w:ind w:left="142"/>
        <w:contextualSpacing w:val="0"/>
        <w:rPr>
          <w:rFonts w:ascii="Montserrat" w:hAnsi="Montserrat"/>
          <w:sz w:val="20"/>
          <w:szCs w:val="20"/>
        </w:rPr>
      </w:pPr>
      <w:r w:rsidRPr="00EB528A">
        <w:rPr>
          <w:rFonts w:ascii="Montserrat" w:hAnsi="Montserrat"/>
          <w:sz w:val="20"/>
          <w:szCs w:val="20"/>
        </w:rPr>
        <w:lastRenderedPageBreak/>
        <w:t xml:space="preserve">Si el formulario se responde por una cámara o asociación que agrupa a productores extranjeros y/o exportadores del producto objeto de investigación, deberá señalar el número de afiliados e incluir los siguientes datos para cada uno de ellos: </w:t>
      </w:r>
    </w:p>
    <w:p w14:paraId="0188887F" w14:textId="77777777" w:rsidR="00EB528A" w:rsidRPr="00EB528A" w:rsidRDefault="00EB528A" w:rsidP="00EB528A">
      <w:pPr>
        <w:pStyle w:val="Textoindependiente2"/>
        <w:numPr>
          <w:ilvl w:val="0"/>
          <w:numId w:val="63"/>
        </w:numPr>
        <w:spacing w:before="120" w:line="240" w:lineRule="auto"/>
        <w:rPr>
          <w:b/>
          <w:szCs w:val="20"/>
        </w:rPr>
      </w:pPr>
      <w:r w:rsidRPr="00EB528A">
        <w:rPr>
          <w:szCs w:val="20"/>
        </w:rPr>
        <w:t>Número de asociados.</w:t>
      </w:r>
    </w:p>
    <w:p w14:paraId="6DE92974" w14:textId="77777777" w:rsidR="00EB528A" w:rsidRPr="00EB528A" w:rsidRDefault="00EB528A" w:rsidP="00EB528A">
      <w:pPr>
        <w:pStyle w:val="Textoindependiente2"/>
        <w:numPr>
          <w:ilvl w:val="0"/>
          <w:numId w:val="63"/>
        </w:numPr>
        <w:spacing w:before="120" w:line="240" w:lineRule="auto"/>
        <w:rPr>
          <w:b/>
          <w:szCs w:val="20"/>
        </w:rPr>
      </w:pPr>
      <w:r w:rsidRPr="00EB528A">
        <w:rPr>
          <w:szCs w:val="20"/>
        </w:rPr>
        <w:t>Nombre, denominación o razón social.</w:t>
      </w:r>
    </w:p>
    <w:p w14:paraId="24E8459F" w14:textId="77777777" w:rsidR="00EB528A" w:rsidRPr="00EB528A" w:rsidRDefault="00EB528A" w:rsidP="00EB528A">
      <w:pPr>
        <w:pStyle w:val="Textoindependiente2"/>
        <w:numPr>
          <w:ilvl w:val="0"/>
          <w:numId w:val="63"/>
        </w:numPr>
        <w:spacing w:before="120" w:line="240" w:lineRule="auto"/>
        <w:rPr>
          <w:b/>
          <w:szCs w:val="20"/>
        </w:rPr>
      </w:pPr>
      <w:r w:rsidRPr="00EB528A">
        <w:rPr>
          <w:szCs w:val="20"/>
        </w:rPr>
        <w:t>Actividad preponderante, giro principal y sector al que pertenece.</w:t>
      </w:r>
    </w:p>
    <w:p w14:paraId="7DC3BB27" w14:textId="77777777" w:rsidR="00EB528A" w:rsidRPr="00EB528A" w:rsidRDefault="00EB528A" w:rsidP="00EB528A">
      <w:pPr>
        <w:pStyle w:val="Textoindependiente2"/>
        <w:numPr>
          <w:ilvl w:val="0"/>
          <w:numId w:val="63"/>
        </w:numPr>
        <w:spacing w:before="120" w:line="240" w:lineRule="auto"/>
        <w:rPr>
          <w:b/>
          <w:szCs w:val="20"/>
        </w:rPr>
      </w:pPr>
      <w:r w:rsidRPr="00EB528A">
        <w:rPr>
          <w:szCs w:val="20"/>
        </w:rPr>
        <w:t>Domicilio (incluyendo calle, número, localidad y código postal).</w:t>
      </w:r>
    </w:p>
    <w:p w14:paraId="58EFB191" w14:textId="77777777" w:rsidR="00EB528A" w:rsidRPr="00EB528A" w:rsidRDefault="00EB528A" w:rsidP="00EB528A">
      <w:pPr>
        <w:pStyle w:val="Textoindependiente2"/>
        <w:numPr>
          <w:ilvl w:val="0"/>
          <w:numId w:val="63"/>
        </w:numPr>
        <w:spacing w:before="120" w:line="240" w:lineRule="auto"/>
        <w:rPr>
          <w:b/>
          <w:szCs w:val="20"/>
        </w:rPr>
      </w:pPr>
      <w:r w:rsidRPr="00EB528A">
        <w:rPr>
          <w:szCs w:val="20"/>
        </w:rPr>
        <w:t>Teléfono.</w:t>
      </w:r>
    </w:p>
    <w:p w14:paraId="7E7BDED0" w14:textId="77777777" w:rsidR="00EB528A" w:rsidRPr="00EB528A" w:rsidRDefault="00EB528A" w:rsidP="00EB528A">
      <w:pPr>
        <w:pStyle w:val="Textoindependiente2"/>
        <w:numPr>
          <w:ilvl w:val="0"/>
          <w:numId w:val="63"/>
        </w:numPr>
        <w:spacing w:before="120" w:line="240" w:lineRule="auto"/>
        <w:rPr>
          <w:b/>
          <w:szCs w:val="20"/>
        </w:rPr>
      </w:pPr>
      <w:r w:rsidRPr="00EB528A">
        <w:rPr>
          <w:szCs w:val="20"/>
        </w:rPr>
        <w:t>Correo electrónico para recibir notificaciones.</w:t>
      </w:r>
    </w:p>
    <w:p w14:paraId="711FDB47" w14:textId="77777777" w:rsidR="00EB528A" w:rsidRPr="00EB528A" w:rsidRDefault="00EB528A" w:rsidP="00EB528A">
      <w:pPr>
        <w:pStyle w:val="Textoindependiente2"/>
        <w:numPr>
          <w:ilvl w:val="0"/>
          <w:numId w:val="63"/>
        </w:numPr>
        <w:spacing w:before="120" w:line="240" w:lineRule="auto"/>
        <w:rPr>
          <w:b/>
          <w:szCs w:val="20"/>
        </w:rPr>
      </w:pPr>
      <w:r w:rsidRPr="00EB528A">
        <w:rPr>
          <w:szCs w:val="20"/>
        </w:rPr>
        <w:t>Las cámaras o asociaciones deberán acreditar el carácter de representante de los productores extranjeros y/o exportadores que representa que la integran.</w:t>
      </w:r>
    </w:p>
    <w:p w14:paraId="3B052C5E" w14:textId="6E2C2D99" w:rsidR="00ED0023" w:rsidRPr="00EB528A" w:rsidRDefault="00EB528A" w:rsidP="00EB528A">
      <w:pPr>
        <w:pStyle w:val="Textoindependiente2"/>
        <w:numPr>
          <w:ilvl w:val="0"/>
          <w:numId w:val="63"/>
        </w:numPr>
        <w:spacing w:before="120" w:line="240" w:lineRule="auto"/>
        <w:rPr>
          <w:szCs w:val="20"/>
        </w:rPr>
      </w:pPr>
      <w:r w:rsidRPr="00EB528A">
        <w:rPr>
          <w:szCs w:val="20"/>
        </w:rPr>
        <w:t>Las cámaras o asociaciones deberán presentar información para el total de sus asociados que exportaron a los Estados Unidos Mexicanos el producto objeto de investigación durante el periodo investigado</w:t>
      </w:r>
      <w:r w:rsidR="00ED0023" w:rsidRPr="00EB528A">
        <w:rPr>
          <w:szCs w:val="20"/>
        </w:rPr>
        <w:t>.</w:t>
      </w:r>
    </w:p>
    <w:p w14:paraId="5083EC70" w14:textId="77777777" w:rsidR="003C42AA" w:rsidRPr="004D325C" w:rsidRDefault="003C42AA" w:rsidP="00ED0023">
      <w:pPr>
        <w:pStyle w:val="Prrafodelista"/>
        <w:numPr>
          <w:ilvl w:val="0"/>
          <w:numId w:val="18"/>
        </w:numPr>
        <w:spacing w:before="120" w:after="120" w:line="240" w:lineRule="auto"/>
        <w:contextualSpacing w:val="0"/>
        <w:rPr>
          <w:rFonts w:ascii="Montserrat" w:hAnsi="Montserrat"/>
          <w:sz w:val="20"/>
        </w:rPr>
      </w:pPr>
      <w:r w:rsidRPr="004D325C">
        <w:rPr>
          <w:rFonts w:ascii="Montserrat" w:hAnsi="Montserrat"/>
          <w:sz w:val="20"/>
        </w:rPr>
        <w:t>De conformidad con el artículo 5 de la LFPCA, de aplicación supletoria, en ningún trámite administrativo se admitirá la gestión de negocios, por lo que el representante legal deberá acreditar su personalidad de conformidad con los artículos 51 de la LCE y 5 de la LFPCA. Para tal efecto, deberá presentar lo siguiente:</w:t>
      </w:r>
    </w:p>
    <w:p w14:paraId="701259CE" w14:textId="77777777" w:rsidR="003C42AA" w:rsidRPr="00C15AD9" w:rsidRDefault="003C42AA" w:rsidP="00C43644">
      <w:pPr>
        <w:pStyle w:val="Textoindependiente2"/>
        <w:spacing w:before="120" w:line="240" w:lineRule="auto"/>
        <w:ind w:left="709" w:hanging="425"/>
      </w:pPr>
      <w:r w:rsidRPr="003C42AA">
        <w:rPr>
          <w:rFonts w:cs="Arial"/>
          <w:szCs w:val="20"/>
          <w:lang w:val="es-MX"/>
        </w:rPr>
        <w:t>A.</w:t>
      </w:r>
      <w:r w:rsidRPr="003C42AA">
        <w:rPr>
          <w:rFonts w:cs="Arial"/>
          <w:szCs w:val="20"/>
          <w:lang w:val="es-MX"/>
        </w:rPr>
        <w:tab/>
      </w:r>
      <w:r w:rsidR="001B59DF" w:rsidRPr="00F56DDB">
        <w:t>Nombre del apoderado o de la persona que en lo sucesivo actuará en su nombre y representación ante esta autoridad administrativa, el cual deberá acreditar su personalidad mediante escritura pública o carta poder firmada ante dos testigos y ratificadas las firmas ante notario público o ante esta misma autoridad, de conformidad con lo previsto en el artículo 5 de la LFPCA.</w:t>
      </w:r>
    </w:p>
    <w:p w14:paraId="0B0C1ADE" w14:textId="77777777" w:rsidR="003C42AA" w:rsidRPr="003C42AA" w:rsidRDefault="003C42AA" w:rsidP="00C43644">
      <w:pPr>
        <w:pStyle w:val="Textoindependiente2"/>
        <w:spacing w:before="120" w:line="240" w:lineRule="auto"/>
        <w:ind w:left="709" w:hanging="425"/>
        <w:rPr>
          <w:rFonts w:cs="Arial"/>
          <w:szCs w:val="20"/>
          <w:lang w:val="es-MX"/>
        </w:rPr>
      </w:pPr>
      <w:r w:rsidRPr="003C42AA">
        <w:rPr>
          <w:rFonts w:cs="Arial"/>
          <w:szCs w:val="20"/>
          <w:lang w:val="es-MX"/>
        </w:rPr>
        <w:t>B.</w:t>
      </w:r>
      <w:r w:rsidRPr="003C42AA">
        <w:rPr>
          <w:rFonts w:cs="Arial"/>
          <w:szCs w:val="20"/>
          <w:lang w:val="es-MX"/>
        </w:rPr>
        <w:tab/>
      </w:r>
      <w:r w:rsidRPr="00E1203A">
        <w:rPr>
          <w:rFonts w:cs="Arial"/>
          <w:szCs w:val="20"/>
        </w:rPr>
        <w:t>Copia</w:t>
      </w:r>
      <w:r w:rsidRPr="003C42AA">
        <w:rPr>
          <w:rFonts w:cs="Arial"/>
          <w:szCs w:val="20"/>
          <w:lang w:val="es-MX"/>
        </w:rPr>
        <w:t xml:space="preserve"> certificada de la escritura pública con la que acredite el nombre y las facultades del mandante o poderdante de la empresa.</w:t>
      </w:r>
    </w:p>
    <w:p w14:paraId="6A6F60D5" w14:textId="77777777" w:rsidR="003C42AA" w:rsidRPr="003C42AA" w:rsidRDefault="003C42AA" w:rsidP="00C43644">
      <w:pPr>
        <w:pStyle w:val="Textoindependiente2"/>
        <w:spacing w:before="120" w:line="240" w:lineRule="auto"/>
        <w:ind w:left="709" w:hanging="425"/>
        <w:rPr>
          <w:rFonts w:cs="Arial"/>
          <w:szCs w:val="20"/>
          <w:lang w:val="es-MX"/>
        </w:rPr>
      </w:pPr>
      <w:r w:rsidRPr="003C42AA">
        <w:rPr>
          <w:rFonts w:cs="Arial"/>
          <w:szCs w:val="20"/>
          <w:lang w:val="es-MX"/>
        </w:rPr>
        <w:t>C.</w:t>
      </w:r>
      <w:r w:rsidRPr="003C42AA">
        <w:rPr>
          <w:rFonts w:cs="Arial"/>
          <w:szCs w:val="20"/>
          <w:lang w:val="es-MX"/>
        </w:rPr>
        <w:tab/>
        <w:t xml:space="preserve">En el caso de que el país de origen de la empresa exportadora sea signatario de la Convención por la que se suprime el requisito de legalización de los documentos públicos extranjeros, los </w:t>
      </w:r>
      <w:r w:rsidRPr="00E1203A">
        <w:rPr>
          <w:rFonts w:cs="Arial"/>
          <w:szCs w:val="20"/>
        </w:rPr>
        <w:t>documentos</w:t>
      </w:r>
      <w:r w:rsidRPr="003C42AA">
        <w:rPr>
          <w:rFonts w:cs="Arial"/>
          <w:szCs w:val="20"/>
          <w:lang w:val="es-MX"/>
        </w:rPr>
        <w:t xml:space="preserve"> a que se hace referencia en los puntos A y B del presente punto, así como el punto 2 de este apartado, deberán contener la apostilla correspondiente, de conformidad con dicha Convención, publicada el 14 de agosto de 1995, en el Diario Oficial de la Federación. En caso contrario, dichos documentos deberán presentarse debidamente legalizados ante las autoridades consulares mexicanas competentes de conformidad con el artículo 546 del CFPC.</w:t>
      </w:r>
    </w:p>
    <w:p w14:paraId="4DE2AF55" w14:textId="16B2A834" w:rsidR="003C43B4" w:rsidRPr="004D325C" w:rsidRDefault="003C42AA" w:rsidP="00C43644">
      <w:pPr>
        <w:pStyle w:val="Textoindependiente2"/>
        <w:spacing w:before="120" w:line="240" w:lineRule="auto"/>
        <w:ind w:left="709" w:hanging="425"/>
        <w:rPr>
          <w:rFonts w:cs="Arial"/>
          <w:szCs w:val="20"/>
          <w:lang w:val="es-MX"/>
        </w:rPr>
      </w:pPr>
      <w:r w:rsidRPr="003C42AA">
        <w:rPr>
          <w:rFonts w:cs="Arial"/>
          <w:szCs w:val="20"/>
          <w:lang w:val="es-MX"/>
        </w:rPr>
        <w:t>D.</w:t>
      </w:r>
      <w:r w:rsidRPr="003C42AA">
        <w:rPr>
          <w:rFonts w:cs="Arial"/>
          <w:szCs w:val="20"/>
          <w:lang w:val="es-MX"/>
        </w:rPr>
        <w:tab/>
        <w:t xml:space="preserve">De conformidad con el artículo 51 de la LCE, los representantes legales de las partes interesadas </w:t>
      </w:r>
      <w:r w:rsidRPr="00E1203A">
        <w:rPr>
          <w:rFonts w:cs="Arial"/>
          <w:szCs w:val="20"/>
        </w:rPr>
        <w:t>que</w:t>
      </w:r>
      <w:r w:rsidRPr="003C42AA">
        <w:rPr>
          <w:rFonts w:cs="Arial"/>
          <w:szCs w:val="20"/>
          <w:lang w:val="es-MX"/>
        </w:rPr>
        <w:t xml:space="preserve"> comparezcan en los procedimientos de investigación sobre prácticas desleales de comercio </w:t>
      </w:r>
      <w:r w:rsidR="00B05C3F" w:rsidRPr="003C42AA">
        <w:rPr>
          <w:rFonts w:cs="Arial"/>
          <w:szCs w:val="20"/>
          <w:lang w:val="es-MX"/>
        </w:rPr>
        <w:t>internacional</w:t>
      </w:r>
      <w:r w:rsidRPr="003C42AA">
        <w:rPr>
          <w:rFonts w:cs="Arial"/>
          <w:szCs w:val="20"/>
          <w:lang w:val="es-MX"/>
        </w:rPr>
        <w:t xml:space="preserve"> requerirán título profesional y cédula en los términos de la legislación mexicana, con excepción de aquellos que pertenezcan al consejo de administración de </w:t>
      </w:r>
      <w:r w:rsidR="00E0708E" w:rsidRPr="003C42AA">
        <w:rPr>
          <w:rFonts w:cs="Arial"/>
          <w:szCs w:val="20"/>
          <w:lang w:val="es-MX"/>
        </w:rPr>
        <w:t>estas</w:t>
      </w:r>
      <w:r w:rsidRPr="003C42AA">
        <w:rPr>
          <w:rFonts w:cs="Arial"/>
          <w:szCs w:val="20"/>
          <w:lang w:val="es-MX"/>
        </w:rPr>
        <w:t xml:space="preserve"> o su equivalente.</w:t>
      </w:r>
    </w:p>
    <w:p w14:paraId="0C6D358F" w14:textId="77777777" w:rsidR="003C42AA" w:rsidRPr="00E1203A" w:rsidRDefault="003C42AA" w:rsidP="001B59DF">
      <w:pPr>
        <w:pStyle w:val="Prrafodelista"/>
        <w:numPr>
          <w:ilvl w:val="0"/>
          <w:numId w:val="18"/>
        </w:numPr>
        <w:spacing w:before="120" w:after="120" w:line="240" w:lineRule="auto"/>
        <w:contextualSpacing w:val="0"/>
        <w:rPr>
          <w:rFonts w:ascii="Montserrat" w:hAnsi="Montserrat" w:cs="Arial"/>
          <w:sz w:val="20"/>
          <w:szCs w:val="20"/>
        </w:rPr>
      </w:pPr>
      <w:r w:rsidRPr="00E1203A">
        <w:rPr>
          <w:rFonts w:ascii="Montserrat" w:hAnsi="Montserrat" w:cs="Arial"/>
          <w:sz w:val="20"/>
          <w:szCs w:val="20"/>
        </w:rPr>
        <w:t xml:space="preserve">Con objeto de llevar a cabo las notificaciones que se requieran en el curso del procedimiento, deberá designar: </w:t>
      </w:r>
    </w:p>
    <w:p w14:paraId="54AC7515" w14:textId="786EB43F" w:rsidR="003C42AA" w:rsidRPr="00E1203A" w:rsidRDefault="003C42AA" w:rsidP="00C43644">
      <w:pPr>
        <w:pStyle w:val="Textoindependiente2"/>
        <w:spacing w:before="120" w:line="240" w:lineRule="auto"/>
        <w:ind w:left="720" w:hanging="436"/>
        <w:rPr>
          <w:rFonts w:cs="Arial"/>
          <w:szCs w:val="20"/>
        </w:rPr>
      </w:pPr>
      <w:r w:rsidRPr="00E1203A">
        <w:rPr>
          <w:rFonts w:cs="Arial"/>
          <w:szCs w:val="20"/>
        </w:rPr>
        <w:t>A.</w:t>
      </w:r>
      <w:r w:rsidRPr="00E1203A">
        <w:rPr>
          <w:rFonts w:cs="Arial"/>
          <w:szCs w:val="20"/>
        </w:rPr>
        <w:tab/>
        <w:t>Un domicilio convencional en México</w:t>
      </w:r>
      <w:r w:rsidR="00EB528A">
        <w:rPr>
          <w:rFonts w:cs="Arial"/>
          <w:szCs w:val="20"/>
        </w:rPr>
        <w:t>.</w:t>
      </w:r>
    </w:p>
    <w:p w14:paraId="77148110" w14:textId="77777777" w:rsidR="003E4554" w:rsidRDefault="003C42AA" w:rsidP="00C43644">
      <w:pPr>
        <w:pStyle w:val="Textoindependiente2"/>
        <w:spacing w:before="120" w:line="240" w:lineRule="auto"/>
        <w:ind w:left="720" w:hanging="436"/>
        <w:rPr>
          <w:rFonts w:cs="Arial"/>
          <w:szCs w:val="20"/>
        </w:rPr>
      </w:pPr>
      <w:r w:rsidRPr="00E1203A">
        <w:rPr>
          <w:rFonts w:cs="Arial"/>
          <w:szCs w:val="20"/>
        </w:rPr>
        <w:t>B.</w:t>
      </w:r>
      <w:r w:rsidRPr="00E1203A">
        <w:rPr>
          <w:rFonts w:cs="Arial"/>
          <w:szCs w:val="20"/>
        </w:rPr>
        <w:tab/>
        <w:t>Un correo electrónico.</w:t>
      </w:r>
    </w:p>
    <w:p w14:paraId="68A84C3B" w14:textId="77777777" w:rsidR="003E4554" w:rsidRPr="00E1203A" w:rsidRDefault="003E4554" w:rsidP="00C43644">
      <w:pPr>
        <w:pStyle w:val="Textoindependiente2"/>
        <w:spacing w:before="120" w:line="240" w:lineRule="auto"/>
        <w:ind w:left="720" w:hanging="436"/>
        <w:rPr>
          <w:rFonts w:cs="Arial"/>
          <w:szCs w:val="20"/>
        </w:rPr>
      </w:pPr>
      <w:r>
        <w:rPr>
          <w:rFonts w:cs="Arial"/>
          <w:szCs w:val="20"/>
        </w:rPr>
        <w:t>C.</w:t>
      </w:r>
      <w:r w:rsidR="00BE4199">
        <w:rPr>
          <w:rFonts w:cs="Arial"/>
          <w:szCs w:val="20"/>
        </w:rPr>
        <w:tab/>
      </w:r>
      <w:r>
        <w:rPr>
          <w:rFonts w:cs="Arial"/>
          <w:szCs w:val="20"/>
        </w:rPr>
        <w:t xml:space="preserve">Teléfono. </w:t>
      </w:r>
    </w:p>
    <w:p w14:paraId="1B81525F" w14:textId="77777777" w:rsidR="003C42AA" w:rsidRPr="00E1203A" w:rsidRDefault="003C42AA" w:rsidP="001B59DF">
      <w:pPr>
        <w:pStyle w:val="Prrafodelista"/>
        <w:numPr>
          <w:ilvl w:val="0"/>
          <w:numId w:val="18"/>
        </w:numPr>
        <w:spacing w:before="120" w:after="120" w:line="240" w:lineRule="auto"/>
        <w:contextualSpacing w:val="0"/>
        <w:rPr>
          <w:rFonts w:ascii="Montserrat" w:hAnsi="Montserrat" w:cs="Arial"/>
          <w:sz w:val="20"/>
          <w:szCs w:val="20"/>
        </w:rPr>
      </w:pPr>
      <w:r w:rsidRPr="00E1203A">
        <w:rPr>
          <w:rFonts w:ascii="Montserrat" w:hAnsi="Montserrat" w:cs="Arial"/>
          <w:sz w:val="20"/>
          <w:szCs w:val="20"/>
        </w:rPr>
        <w:t>Deberá explicar la estructura corporativa de su empresa. Dicha información deberá incluir:</w:t>
      </w:r>
    </w:p>
    <w:p w14:paraId="4B41BF4F" w14:textId="5030062C" w:rsidR="003C42AA" w:rsidRPr="00E1203A" w:rsidRDefault="003C42AA" w:rsidP="00C43644">
      <w:pPr>
        <w:pStyle w:val="Textoindependiente2"/>
        <w:spacing w:before="120" w:line="240" w:lineRule="auto"/>
        <w:ind w:left="720" w:hanging="436"/>
        <w:rPr>
          <w:rFonts w:cs="Arial"/>
          <w:szCs w:val="20"/>
        </w:rPr>
      </w:pPr>
      <w:r w:rsidRPr="00E1203A">
        <w:rPr>
          <w:rFonts w:cs="Arial"/>
          <w:szCs w:val="20"/>
        </w:rPr>
        <w:t>A.</w:t>
      </w:r>
      <w:r w:rsidRPr="00E1203A">
        <w:rPr>
          <w:rFonts w:cs="Arial"/>
          <w:szCs w:val="20"/>
        </w:rPr>
        <w:tab/>
        <w:t>Nombre de la empresa matriz.</w:t>
      </w:r>
    </w:p>
    <w:p w14:paraId="34550767" w14:textId="77777777" w:rsidR="003C42AA" w:rsidRPr="00E1203A" w:rsidRDefault="003C42AA" w:rsidP="00C43644">
      <w:pPr>
        <w:pStyle w:val="Textoindependiente2"/>
        <w:spacing w:before="120" w:line="240" w:lineRule="auto"/>
        <w:ind w:left="720" w:hanging="436"/>
        <w:rPr>
          <w:rFonts w:cs="Arial"/>
          <w:szCs w:val="20"/>
        </w:rPr>
      </w:pPr>
      <w:r w:rsidRPr="00E1203A">
        <w:rPr>
          <w:rFonts w:cs="Arial"/>
          <w:szCs w:val="20"/>
        </w:rPr>
        <w:lastRenderedPageBreak/>
        <w:t>B.</w:t>
      </w:r>
      <w:r w:rsidRPr="00E1203A">
        <w:rPr>
          <w:rFonts w:cs="Arial"/>
          <w:szCs w:val="20"/>
        </w:rPr>
        <w:tab/>
        <w:t xml:space="preserve">Nombre de las empresas </w:t>
      </w:r>
      <w:r w:rsidR="005104FB">
        <w:rPr>
          <w:rFonts w:cs="Arial"/>
          <w:szCs w:val="20"/>
        </w:rPr>
        <w:t xml:space="preserve">filiales o </w:t>
      </w:r>
      <w:r w:rsidRPr="00E1203A">
        <w:rPr>
          <w:rFonts w:cs="Arial"/>
          <w:szCs w:val="20"/>
        </w:rPr>
        <w:t>subsidiarias.</w:t>
      </w:r>
    </w:p>
    <w:p w14:paraId="3D09BBC2" w14:textId="77777777" w:rsidR="003C42AA" w:rsidRPr="00E1203A" w:rsidRDefault="003C42AA" w:rsidP="00C43644">
      <w:pPr>
        <w:pStyle w:val="Textoindependiente2"/>
        <w:spacing w:before="120" w:line="240" w:lineRule="auto"/>
        <w:ind w:left="720" w:hanging="436"/>
        <w:rPr>
          <w:rFonts w:cs="Arial"/>
          <w:szCs w:val="20"/>
        </w:rPr>
      </w:pPr>
      <w:r w:rsidRPr="00E1203A">
        <w:rPr>
          <w:rFonts w:cs="Arial"/>
          <w:szCs w:val="20"/>
        </w:rPr>
        <w:t>C.</w:t>
      </w:r>
      <w:r w:rsidRPr="00E1203A">
        <w:rPr>
          <w:rFonts w:cs="Arial"/>
          <w:szCs w:val="20"/>
        </w:rPr>
        <w:tab/>
        <w:t xml:space="preserve">Nombre de cualquier otra empresa </w:t>
      </w:r>
      <w:r w:rsidR="00E1203A" w:rsidRPr="00E1203A">
        <w:rPr>
          <w:rFonts w:cs="Arial"/>
          <w:szCs w:val="20"/>
        </w:rPr>
        <w:t>vinculada</w:t>
      </w:r>
      <w:r w:rsidR="009D4BAF" w:rsidRPr="009D4BAF">
        <w:rPr>
          <w:rStyle w:val="Refdenotaalpie"/>
          <w:rFonts w:ascii="Montserrat" w:eastAsiaTheme="minorHAnsi" w:hAnsi="Montserrat" w:cs="Arial"/>
          <w:b w:val="0"/>
          <w:iCs/>
          <w:szCs w:val="20"/>
          <w:vertAlign w:val="superscript"/>
          <w:lang w:val="es-MX"/>
        </w:rPr>
        <w:footnoteReference w:id="1"/>
      </w:r>
      <w:r w:rsidR="00E1203A" w:rsidRPr="00E1203A">
        <w:rPr>
          <w:rFonts w:cs="Arial"/>
          <w:szCs w:val="20"/>
        </w:rPr>
        <w:t xml:space="preserve"> de</w:t>
      </w:r>
      <w:r w:rsidRPr="00E1203A">
        <w:rPr>
          <w:rFonts w:cs="Arial"/>
          <w:szCs w:val="20"/>
        </w:rPr>
        <w:t xml:space="preserve"> alguna otra forma con su empresa (por ejemplo: comercializadoras, proveedoras, etc.).</w:t>
      </w:r>
    </w:p>
    <w:p w14:paraId="3974C3F0" w14:textId="77777777" w:rsidR="003C42AA" w:rsidRPr="00E1203A" w:rsidRDefault="003C42AA" w:rsidP="00C43644">
      <w:pPr>
        <w:pStyle w:val="Textoindependiente2"/>
        <w:spacing w:before="120" w:line="240" w:lineRule="auto"/>
        <w:ind w:left="720" w:hanging="436"/>
        <w:rPr>
          <w:rFonts w:cs="Arial"/>
          <w:szCs w:val="20"/>
        </w:rPr>
      </w:pPr>
      <w:r w:rsidRPr="00E1203A">
        <w:rPr>
          <w:rFonts w:cs="Arial"/>
          <w:szCs w:val="20"/>
        </w:rPr>
        <w:t>D.</w:t>
      </w:r>
      <w:r w:rsidRPr="00E1203A">
        <w:rPr>
          <w:rFonts w:cs="Arial"/>
          <w:szCs w:val="20"/>
        </w:rPr>
        <w:tab/>
        <w:t>Proporcione, en un documento aparte, diagramas de flujo que indiquen la relación existente entre las distintas empresas del corporativo.</w:t>
      </w:r>
    </w:p>
    <w:p w14:paraId="4F8DAC72" w14:textId="77777777" w:rsidR="003C42AA" w:rsidRPr="00E1203A" w:rsidRDefault="003C42AA" w:rsidP="00C43644">
      <w:pPr>
        <w:pStyle w:val="Textoindependiente2"/>
        <w:spacing w:before="120" w:line="240" w:lineRule="auto"/>
        <w:ind w:left="720" w:hanging="436"/>
        <w:rPr>
          <w:rFonts w:cs="Arial"/>
          <w:szCs w:val="20"/>
        </w:rPr>
      </w:pPr>
      <w:r w:rsidRPr="00E1203A">
        <w:rPr>
          <w:rFonts w:cs="Arial"/>
          <w:szCs w:val="20"/>
        </w:rPr>
        <w:t>E.</w:t>
      </w:r>
      <w:r w:rsidRPr="00E1203A">
        <w:rPr>
          <w:rFonts w:cs="Arial"/>
          <w:szCs w:val="20"/>
        </w:rPr>
        <w:tab/>
        <w:t xml:space="preserve">Indique cuáles de estas empresas exportaron el producto objeto de examen a los Estados Unidos Mexicanos durante el periodo objeto de </w:t>
      </w:r>
      <w:r w:rsidR="00F42A01">
        <w:rPr>
          <w:rFonts w:cs="Arial"/>
          <w:szCs w:val="20"/>
        </w:rPr>
        <w:t>examen</w:t>
      </w:r>
      <w:r w:rsidRPr="00E1203A">
        <w:rPr>
          <w:rFonts w:cs="Arial"/>
          <w:szCs w:val="20"/>
        </w:rPr>
        <w:t>.</w:t>
      </w:r>
    </w:p>
    <w:p w14:paraId="091D7E97" w14:textId="77777777" w:rsidR="003C42AA" w:rsidRPr="00E1203A" w:rsidRDefault="003C42AA" w:rsidP="00C43644">
      <w:pPr>
        <w:pStyle w:val="Textoindependiente2"/>
        <w:spacing w:before="120" w:line="240" w:lineRule="auto"/>
        <w:ind w:left="720" w:hanging="436"/>
        <w:rPr>
          <w:rFonts w:cs="Arial"/>
          <w:szCs w:val="20"/>
        </w:rPr>
      </w:pPr>
      <w:r w:rsidRPr="00E1203A">
        <w:rPr>
          <w:rFonts w:cs="Arial"/>
          <w:szCs w:val="20"/>
        </w:rPr>
        <w:t>F.</w:t>
      </w:r>
      <w:r w:rsidRPr="00E1203A">
        <w:rPr>
          <w:rFonts w:cs="Arial"/>
          <w:szCs w:val="20"/>
        </w:rPr>
        <w:tab/>
        <w:t xml:space="preserve">Indique cuáles de estas empresas produjeron el producto objeto de examen durante el periodo objeto de </w:t>
      </w:r>
      <w:r w:rsidR="00F42A01">
        <w:rPr>
          <w:rFonts w:cs="Arial"/>
          <w:szCs w:val="20"/>
        </w:rPr>
        <w:t>examen</w:t>
      </w:r>
      <w:r w:rsidRPr="00E1203A">
        <w:rPr>
          <w:rFonts w:cs="Arial"/>
          <w:szCs w:val="20"/>
        </w:rPr>
        <w:t>.</w:t>
      </w:r>
    </w:p>
    <w:p w14:paraId="4B8E0CEB" w14:textId="77777777" w:rsidR="003C42AA" w:rsidRPr="00E1203A" w:rsidRDefault="003C42AA" w:rsidP="001B59DF">
      <w:pPr>
        <w:pStyle w:val="Prrafodelista"/>
        <w:numPr>
          <w:ilvl w:val="0"/>
          <w:numId w:val="18"/>
        </w:numPr>
        <w:spacing w:before="120" w:after="120" w:line="240" w:lineRule="auto"/>
        <w:contextualSpacing w:val="0"/>
        <w:rPr>
          <w:rFonts w:ascii="Montserrat" w:hAnsi="Montserrat" w:cs="Arial"/>
          <w:sz w:val="20"/>
          <w:szCs w:val="20"/>
        </w:rPr>
      </w:pPr>
      <w:r w:rsidRPr="00E1203A">
        <w:rPr>
          <w:rFonts w:ascii="Montserrat" w:hAnsi="Montserrat" w:cs="Arial"/>
          <w:sz w:val="20"/>
          <w:szCs w:val="20"/>
        </w:rPr>
        <w:t>Si el carácter de sus operaciones o relaciones de la organización para las exportaciones del producto objeto de examen cambió en el periodo objeto de examen, proporcione el detalle acerca del tiempo transcurrido, la naturaleza y el significado de tales cambios; por ejemplo, la apertura de plantas, reubicaciones, expansiones, adquisiciones, consolidaciones, clausuras o paros prolongados a causa de accidentes o fallas de equipo; cambios en los modelos de abastecimiento, otros.</w:t>
      </w:r>
    </w:p>
    <w:p w14:paraId="239277B4" w14:textId="77777777" w:rsidR="003C42AA" w:rsidRPr="00E1203A" w:rsidRDefault="003C42AA" w:rsidP="003C43B4">
      <w:pPr>
        <w:pStyle w:val="Prrafodelista"/>
        <w:numPr>
          <w:ilvl w:val="0"/>
          <w:numId w:val="18"/>
        </w:numPr>
        <w:spacing w:before="120" w:after="120" w:line="240" w:lineRule="auto"/>
        <w:contextualSpacing w:val="0"/>
        <w:rPr>
          <w:rFonts w:ascii="Montserrat" w:hAnsi="Montserrat" w:cs="Arial"/>
          <w:sz w:val="20"/>
          <w:szCs w:val="20"/>
        </w:rPr>
      </w:pPr>
      <w:r w:rsidRPr="00E1203A">
        <w:rPr>
          <w:rFonts w:ascii="Montserrat" w:hAnsi="Montserrat" w:cs="Arial"/>
          <w:sz w:val="20"/>
          <w:szCs w:val="20"/>
        </w:rPr>
        <w:t>Proporcione la siguiente información sobre los clientes a quienes les vende el producto objeto de examen:</w:t>
      </w:r>
    </w:p>
    <w:p w14:paraId="0A057141" w14:textId="170EE699" w:rsidR="00EB528A" w:rsidRPr="009450B9" w:rsidRDefault="00EB528A" w:rsidP="00EB528A">
      <w:pPr>
        <w:pStyle w:val="Textoindependiente2"/>
        <w:numPr>
          <w:ilvl w:val="0"/>
          <w:numId w:val="64"/>
        </w:numPr>
        <w:spacing w:before="120" w:line="240" w:lineRule="auto"/>
      </w:pPr>
      <w:r>
        <w:t>Denominación o r</w:t>
      </w:r>
      <w:r w:rsidRPr="00B66C90">
        <w:t>azón social de la empresa</w:t>
      </w:r>
      <w:r w:rsidRPr="009450B9">
        <w:t>.</w:t>
      </w:r>
    </w:p>
    <w:p w14:paraId="0DD67999" w14:textId="77777777" w:rsidR="00EB528A" w:rsidRPr="009450B9" w:rsidRDefault="00EB528A" w:rsidP="00EB528A">
      <w:pPr>
        <w:pStyle w:val="Textoindependiente2"/>
        <w:numPr>
          <w:ilvl w:val="0"/>
          <w:numId w:val="64"/>
        </w:numPr>
        <w:spacing w:before="120" w:line="240" w:lineRule="auto"/>
      </w:pPr>
      <w:r w:rsidRPr="009450B9">
        <w:t>Domicilio (incluyendo calle, número, colonia, estado y código postal).</w:t>
      </w:r>
    </w:p>
    <w:p w14:paraId="780391C9" w14:textId="77777777" w:rsidR="00EB528A" w:rsidRPr="009450B9" w:rsidRDefault="00EB528A" w:rsidP="00EB528A">
      <w:pPr>
        <w:pStyle w:val="Textoindependiente2"/>
        <w:numPr>
          <w:ilvl w:val="0"/>
          <w:numId w:val="64"/>
        </w:numPr>
        <w:spacing w:before="120" w:line="240" w:lineRule="auto"/>
      </w:pPr>
      <w:r w:rsidRPr="009450B9">
        <w:t>Teléfono y dirección de correo electrónico.</w:t>
      </w:r>
    </w:p>
    <w:p w14:paraId="5CBF4EE6" w14:textId="3BFCB67E" w:rsidR="003C42AA" w:rsidRPr="00E1203A" w:rsidRDefault="003C42AA" w:rsidP="00EB528A">
      <w:pPr>
        <w:pStyle w:val="Prrafodelista"/>
        <w:numPr>
          <w:ilvl w:val="0"/>
          <w:numId w:val="18"/>
        </w:numPr>
        <w:spacing w:before="120" w:after="120" w:line="240" w:lineRule="auto"/>
        <w:contextualSpacing w:val="0"/>
        <w:rPr>
          <w:rFonts w:ascii="Montserrat" w:hAnsi="Montserrat" w:cs="Arial"/>
          <w:sz w:val="20"/>
          <w:szCs w:val="20"/>
        </w:rPr>
      </w:pPr>
      <w:r w:rsidRPr="00E1203A">
        <w:rPr>
          <w:rFonts w:ascii="Montserrat" w:hAnsi="Montserrat" w:cs="Arial"/>
          <w:sz w:val="20"/>
          <w:szCs w:val="20"/>
        </w:rPr>
        <w:t>Indique si está vinculado</w:t>
      </w:r>
      <w:r w:rsidR="009D4BAF" w:rsidRPr="000E563A">
        <w:rPr>
          <w:rStyle w:val="Refdenotaalpie"/>
          <w:rFonts w:ascii="Montserrat" w:hAnsi="Montserrat" w:cs="Arial"/>
          <w:b w:val="0"/>
          <w:bCs/>
          <w:iCs w:val="0"/>
          <w:sz w:val="20"/>
          <w:szCs w:val="26"/>
          <w:vertAlign w:val="superscript"/>
          <w:lang w:eastAsia="ko-KR"/>
        </w:rPr>
        <w:footnoteReference w:id="2"/>
      </w:r>
      <w:r w:rsidR="00E1203A" w:rsidRPr="00E1203A">
        <w:rPr>
          <w:rFonts w:ascii="Montserrat" w:hAnsi="Montserrat" w:cs="Arial"/>
          <w:sz w:val="20"/>
          <w:szCs w:val="20"/>
        </w:rPr>
        <w:t xml:space="preserve"> </w:t>
      </w:r>
      <w:r w:rsidRPr="00E1203A">
        <w:rPr>
          <w:rFonts w:ascii="Montserrat" w:hAnsi="Montserrat" w:cs="Arial"/>
          <w:sz w:val="20"/>
          <w:szCs w:val="20"/>
        </w:rPr>
        <w:t>con sus proveedores o con alguno de los importadores mexicanos del producto objeto de examen. Asimismo, indique si está vinculado con los productores nacionales en los Estados Unidos Mexicanos.</w:t>
      </w:r>
    </w:p>
    <w:p w14:paraId="3242A825" w14:textId="77777777" w:rsidR="003C42AA" w:rsidRPr="00E1203A" w:rsidRDefault="003C42AA" w:rsidP="003C43B4">
      <w:pPr>
        <w:pStyle w:val="Prrafodelista"/>
        <w:numPr>
          <w:ilvl w:val="0"/>
          <w:numId w:val="18"/>
        </w:numPr>
        <w:spacing w:before="120" w:after="120" w:line="240" w:lineRule="auto"/>
        <w:contextualSpacing w:val="0"/>
        <w:rPr>
          <w:rFonts w:ascii="Montserrat" w:hAnsi="Montserrat" w:cs="Arial"/>
          <w:sz w:val="20"/>
          <w:szCs w:val="20"/>
        </w:rPr>
      </w:pPr>
      <w:r w:rsidRPr="00E1203A">
        <w:rPr>
          <w:rFonts w:ascii="Montserrat" w:hAnsi="Montserrat" w:cs="Arial"/>
          <w:sz w:val="20"/>
          <w:szCs w:val="20"/>
        </w:rPr>
        <w:t>Indique si su empresa ha firmado algún acuerdo por escrito con algún importador mexicano. En caso afirmativo:</w:t>
      </w:r>
    </w:p>
    <w:p w14:paraId="42395E12" w14:textId="77777777" w:rsidR="003C42AA" w:rsidRPr="00E1203A" w:rsidRDefault="003C42AA" w:rsidP="00E1203A">
      <w:pPr>
        <w:pStyle w:val="Textoindependiente2"/>
        <w:spacing w:before="120" w:line="240" w:lineRule="auto"/>
        <w:ind w:left="720" w:hanging="360"/>
        <w:rPr>
          <w:rFonts w:cs="Arial"/>
          <w:szCs w:val="20"/>
        </w:rPr>
      </w:pPr>
      <w:r w:rsidRPr="00E1203A">
        <w:rPr>
          <w:rFonts w:cs="Arial"/>
          <w:szCs w:val="20"/>
        </w:rPr>
        <w:t>A.</w:t>
      </w:r>
      <w:r w:rsidRPr="00E1203A">
        <w:rPr>
          <w:rFonts w:cs="Arial"/>
          <w:szCs w:val="20"/>
        </w:rPr>
        <w:tab/>
        <w:t>Presente copia de dicho acuerdo.</w:t>
      </w:r>
    </w:p>
    <w:p w14:paraId="2DDAAF15" w14:textId="77777777" w:rsidR="003C42AA" w:rsidRPr="00E1203A" w:rsidRDefault="003C42AA" w:rsidP="00E1203A">
      <w:pPr>
        <w:pStyle w:val="Textoindependiente2"/>
        <w:spacing w:before="120" w:line="240" w:lineRule="auto"/>
        <w:ind w:left="720" w:hanging="360"/>
        <w:rPr>
          <w:rFonts w:cs="Arial"/>
          <w:szCs w:val="20"/>
        </w:rPr>
      </w:pPr>
      <w:r w:rsidRPr="00E1203A">
        <w:rPr>
          <w:rFonts w:cs="Arial"/>
          <w:szCs w:val="20"/>
        </w:rPr>
        <w:t>B.</w:t>
      </w:r>
      <w:r w:rsidRPr="00E1203A">
        <w:rPr>
          <w:rFonts w:cs="Arial"/>
          <w:szCs w:val="20"/>
        </w:rPr>
        <w:tab/>
        <w:t>Indique si este acuerdo tiene algún efecto sobre el precio pagado por el importador.</w:t>
      </w:r>
    </w:p>
    <w:p w14:paraId="397B8A9A" w14:textId="77777777" w:rsidR="003C42AA" w:rsidRDefault="003C42AA" w:rsidP="00312EAA">
      <w:pPr>
        <w:pStyle w:val="Ttulo2"/>
        <w:numPr>
          <w:ilvl w:val="0"/>
          <w:numId w:val="45"/>
        </w:numPr>
        <w:spacing w:before="120" w:after="120" w:line="240" w:lineRule="auto"/>
        <w:rPr>
          <w:rFonts w:ascii="Montserrat" w:hAnsi="Montserrat"/>
          <w:sz w:val="20"/>
        </w:rPr>
      </w:pPr>
      <w:bookmarkStart w:id="5" w:name="_Toc165572656"/>
      <w:r w:rsidRPr="000E563A">
        <w:rPr>
          <w:rFonts w:ascii="Montserrat" w:hAnsi="Montserrat"/>
          <w:sz w:val="20"/>
        </w:rPr>
        <w:t>Indicadores de la empresa exportadora</w:t>
      </w:r>
      <w:bookmarkEnd w:id="5"/>
    </w:p>
    <w:p w14:paraId="538104D8" w14:textId="77777777" w:rsidR="0086078B" w:rsidRPr="0086078B" w:rsidRDefault="0086078B" w:rsidP="0086078B">
      <w:pPr>
        <w:pStyle w:val="Prrafodelista"/>
        <w:numPr>
          <w:ilvl w:val="0"/>
          <w:numId w:val="18"/>
        </w:numPr>
        <w:spacing w:before="120" w:after="120" w:line="240" w:lineRule="auto"/>
        <w:contextualSpacing w:val="0"/>
        <w:rPr>
          <w:rFonts w:ascii="Montserrat" w:hAnsi="Montserrat" w:cs="Arial"/>
          <w:sz w:val="20"/>
          <w:szCs w:val="20"/>
        </w:rPr>
      </w:pPr>
      <w:r w:rsidRPr="0086078B">
        <w:rPr>
          <w:rFonts w:ascii="Montserrat" w:hAnsi="Montserrat" w:cs="Arial"/>
          <w:sz w:val="20"/>
          <w:szCs w:val="20"/>
        </w:rPr>
        <w:t xml:space="preserve">Proporcione información sobre la capacidad instalada de su empresa para la elaboración del producto objeto de investigación. </w:t>
      </w:r>
      <w:r w:rsidRPr="00DA384D">
        <w:rPr>
          <w:rFonts w:ascii="Montserrat" w:hAnsi="Montserrat" w:cs="Arial"/>
          <w:sz w:val="20"/>
          <w:szCs w:val="20"/>
        </w:rPr>
        <w:t>Utilice el formato del Anexo 1 Adicionalmente, indique si tiene programada la ampliación a su capacidad instalada y, en su caso, proporcion</w:t>
      </w:r>
      <w:r w:rsidRPr="0086078B">
        <w:rPr>
          <w:rFonts w:ascii="Montserrat" w:hAnsi="Montserrat" w:cs="Arial"/>
          <w:sz w:val="20"/>
          <w:szCs w:val="20"/>
        </w:rPr>
        <w:t>e los niveles proyectados y su utilización, así como la información que lo respalde.</w:t>
      </w:r>
    </w:p>
    <w:p w14:paraId="17A3B693" w14:textId="77777777" w:rsidR="0086078B" w:rsidRPr="00DA384D" w:rsidRDefault="0086078B" w:rsidP="0086078B">
      <w:pPr>
        <w:pStyle w:val="Prrafodelista"/>
        <w:numPr>
          <w:ilvl w:val="0"/>
          <w:numId w:val="18"/>
        </w:numPr>
        <w:spacing w:before="120" w:after="120" w:line="240" w:lineRule="auto"/>
        <w:contextualSpacing w:val="0"/>
        <w:rPr>
          <w:rFonts w:ascii="Montserrat" w:hAnsi="Montserrat" w:cs="Arial"/>
          <w:sz w:val="20"/>
          <w:szCs w:val="20"/>
        </w:rPr>
      </w:pPr>
      <w:r w:rsidRPr="0086078B">
        <w:rPr>
          <w:rFonts w:ascii="Montserrat" w:hAnsi="Montserrat" w:cs="Arial"/>
          <w:sz w:val="20"/>
          <w:szCs w:val="20"/>
        </w:rPr>
        <w:t xml:space="preserve">Proporcione información sobre los indicadores económicos de su empresa con relación al producto objeto de investigación. Su respuesta deberá contener información con periodicidad anual de </w:t>
      </w:r>
      <w:r w:rsidRPr="00DA384D">
        <w:rPr>
          <w:rFonts w:ascii="Montserrat" w:hAnsi="Montserrat" w:cs="Arial"/>
          <w:sz w:val="20"/>
          <w:szCs w:val="20"/>
        </w:rPr>
        <w:t xml:space="preserve">los 5 años que constituyen el periodo </w:t>
      </w:r>
      <w:r w:rsidR="00CD4461" w:rsidRPr="00DA384D">
        <w:rPr>
          <w:rFonts w:ascii="Montserrat" w:hAnsi="Montserrat" w:cs="Arial"/>
          <w:sz w:val="20"/>
          <w:szCs w:val="20"/>
        </w:rPr>
        <w:t>examinado</w:t>
      </w:r>
      <w:r w:rsidRPr="00DA384D">
        <w:rPr>
          <w:rFonts w:ascii="Montserrat" w:hAnsi="Montserrat" w:cs="Arial"/>
          <w:sz w:val="20"/>
          <w:szCs w:val="20"/>
        </w:rPr>
        <w:t>, sobre los siguientes indicadores. Utilice el formato del Anexo 2.</w:t>
      </w:r>
    </w:p>
    <w:p w14:paraId="7E9FF2A6" w14:textId="77777777" w:rsidR="0086078B" w:rsidRDefault="0086078B" w:rsidP="0086078B">
      <w:pPr>
        <w:pStyle w:val="Textoindependiente2"/>
        <w:numPr>
          <w:ilvl w:val="0"/>
          <w:numId w:val="58"/>
        </w:numPr>
        <w:spacing w:before="120" w:line="240" w:lineRule="auto"/>
      </w:pPr>
      <w:r w:rsidRPr="00B66C90">
        <w:t>Producción.</w:t>
      </w:r>
    </w:p>
    <w:p w14:paraId="592CD4EC" w14:textId="77777777" w:rsidR="0086078B" w:rsidRPr="00B66C90" w:rsidRDefault="0086078B" w:rsidP="0086078B">
      <w:pPr>
        <w:pStyle w:val="Textoindependiente2"/>
        <w:numPr>
          <w:ilvl w:val="0"/>
          <w:numId w:val="58"/>
        </w:numPr>
        <w:spacing w:before="120" w:line="240" w:lineRule="auto"/>
      </w:pPr>
      <w:r>
        <w:t>Capacidad instalada.</w:t>
      </w:r>
    </w:p>
    <w:p w14:paraId="27F13D13" w14:textId="77777777" w:rsidR="0086078B" w:rsidRPr="00B66C90" w:rsidRDefault="0086078B" w:rsidP="0086078B">
      <w:pPr>
        <w:pStyle w:val="Textoindependiente2"/>
        <w:numPr>
          <w:ilvl w:val="0"/>
          <w:numId w:val="58"/>
        </w:numPr>
        <w:spacing w:before="120" w:line="240" w:lineRule="auto"/>
      </w:pPr>
      <w:r w:rsidRPr="00B66C90">
        <w:lastRenderedPageBreak/>
        <w:t>Inventarios.</w:t>
      </w:r>
    </w:p>
    <w:p w14:paraId="6CC0C57C" w14:textId="77777777" w:rsidR="0086078B" w:rsidRPr="00842D4A" w:rsidRDefault="0086078B" w:rsidP="0086078B">
      <w:pPr>
        <w:pStyle w:val="Textoindependiente2"/>
        <w:numPr>
          <w:ilvl w:val="0"/>
          <w:numId w:val="58"/>
        </w:numPr>
        <w:spacing w:before="120" w:line="240" w:lineRule="auto"/>
      </w:pPr>
      <w:r w:rsidRPr="00842D4A">
        <w:t>Ventas al mercado interno en valor y volumen.</w:t>
      </w:r>
    </w:p>
    <w:p w14:paraId="3A65201B" w14:textId="77777777" w:rsidR="0086078B" w:rsidRPr="00842D4A" w:rsidRDefault="0086078B" w:rsidP="0086078B">
      <w:pPr>
        <w:pStyle w:val="Textoindependiente2"/>
        <w:numPr>
          <w:ilvl w:val="0"/>
          <w:numId w:val="58"/>
        </w:numPr>
        <w:spacing w:before="120" w:line="240" w:lineRule="auto"/>
      </w:pPr>
      <w:r w:rsidRPr="00842D4A">
        <w:t>Exportaciones a los Estados Unidos Mexicanos en valor y volumen.</w:t>
      </w:r>
    </w:p>
    <w:p w14:paraId="548D819A" w14:textId="77777777" w:rsidR="0086078B" w:rsidRPr="00842D4A" w:rsidRDefault="0086078B" w:rsidP="0086078B">
      <w:pPr>
        <w:pStyle w:val="Textoindependiente2"/>
        <w:numPr>
          <w:ilvl w:val="0"/>
          <w:numId w:val="58"/>
        </w:numPr>
        <w:spacing w:before="120" w:line="240" w:lineRule="auto"/>
      </w:pPr>
      <w:r w:rsidRPr="00842D4A">
        <w:t>Exportaciones a otros países en valor y volumen (especifique a qué otros países exporta</w:t>
      </w:r>
      <w:r>
        <w:t>n</w:t>
      </w:r>
      <w:r w:rsidRPr="00842D4A">
        <w:t xml:space="preserve"> la mercancía investigada).</w:t>
      </w:r>
    </w:p>
    <w:p w14:paraId="53B1C9F6" w14:textId="77777777" w:rsidR="0086078B" w:rsidRPr="0086078B" w:rsidRDefault="0086078B" w:rsidP="0086078B">
      <w:pPr>
        <w:pStyle w:val="Textoindependiente2"/>
        <w:numPr>
          <w:ilvl w:val="0"/>
          <w:numId w:val="58"/>
        </w:numPr>
        <w:spacing w:before="120" w:line="240" w:lineRule="auto"/>
      </w:pPr>
      <w:r w:rsidRPr="00842D4A">
        <w:t>Exportaciones totales en valor y volumen.</w:t>
      </w:r>
    </w:p>
    <w:p w14:paraId="669DB41D" w14:textId="77777777" w:rsidR="003C42AA" w:rsidRPr="00DA384D" w:rsidRDefault="003C42AA" w:rsidP="001B59DF">
      <w:pPr>
        <w:pStyle w:val="Prrafodelista"/>
        <w:numPr>
          <w:ilvl w:val="0"/>
          <w:numId w:val="18"/>
        </w:numPr>
        <w:spacing w:before="120" w:after="120" w:line="240" w:lineRule="auto"/>
        <w:contextualSpacing w:val="0"/>
        <w:rPr>
          <w:rFonts w:ascii="Montserrat" w:hAnsi="Montserrat" w:cs="Arial"/>
          <w:sz w:val="20"/>
          <w:szCs w:val="20"/>
        </w:rPr>
      </w:pPr>
      <w:r w:rsidRPr="00E1203A">
        <w:rPr>
          <w:rFonts w:ascii="Montserrat" w:hAnsi="Montserrat" w:cs="Arial"/>
          <w:sz w:val="20"/>
          <w:szCs w:val="20"/>
        </w:rPr>
        <w:t xml:space="preserve">Proporcione el valor de las ventas totales del corporativo (tanto en la moneda del país de origen como en </w:t>
      </w:r>
      <w:r w:rsidRPr="00DA384D">
        <w:rPr>
          <w:rFonts w:ascii="Montserrat" w:hAnsi="Montserrat" w:cs="Arial"/>
          <w:sz w:val="20"/>
          <w:szCs w:val="20"/>
        </w:rPr>
        <w:t xml:space="preserve">dólares de los Estados Unidos de América, especificando el tipo de cambio empleado) durante el periodo objeto de examen, siguiendo el formato del Diagrama 1. Reporte los datos en forma acumulada. Indique las fuentes de su información. Los totales de los valores deben coincidir con los totales de los </w:t>
      </w:r>
      <w:r w:rsidR="0086078B" w:rsidRPr="00DA384D">
        <w:rPr>
          <w:rFonts w:ascii="Montserrat" w:hAnsi="Montserrat" w:cs="Arial"/>
          <w:sz w:val="20"/>
          <w:szCs w:val="20"/>
        </w:rPr>
        <w:t>Anexos 3,</w:t>
      </w:r>
      <w:r w:rsidR="00BB2220">
        <w:rPr>
          <w:rFonts w:ascii="Montserrat" w:hAnsi="Montserrat" w:cs="Arial"/>
          <w:sz w:val="20"/>
          <w:szCs w:val="20"/>
        </w:rPr>
        <w:t xml:space="preserve"> </w:t>
      </w:r>
      <w:r w:rsidR="0086078B" w:rsidRPr="00DA384D">
        <w:rPr>
          <w:rFonts w:ascii="Montserrat" w:hAnsi="Montserrat" w:cs="Arial"/>
          <w:sz w:val="20"/>
          <w:szCs w:val="20"/>
        </w:rPr>
        <w:t xml:space="preserve">6 y 7. </w:t>
      </w:r>
    </w:p>
    <w:p w14:paraId="4B139CE5" w14:textId="77777777" w:rsidR="003C42AA" w:rsidRPr="00DA384D" w:rsidRDefault="003C42AA" w:rsidP="003C43B4">
      <w:pPr>
        <w:pStyle w:val="Prrafodelista"/>
        <w:numPr>
          <w:ilvl w:val="0"/>
          <w:numId w:val="18"/>
        </w:numPr>
        <w:spacing w:before="120" w:after="120" w:line="240" w:lineRule="auto"/>
        <w:contextualSpacing w:val="0"/>
        <w:rPr>
          <w:rFonts w:ascii="Montserrat" w:hAnsi="Montserrat" w:cs="Arial"/>
          <w:sz w:val="20"/>
          <w:szCs w:val="20"/>
        </w:rPr>
      </w:pPr>
      <w:r w:rsidRPr="00DA384D">
        <w:rPr>
          <w:rFonts w:ascii="Montserrat" w:hAnsi="Montserrat" w:cs="Arial"/>
          <w:sz w:val="20"/>
          <w:szCs w:val="20"/>
        </w:rPr>
        <w:t>Para los códigos de producto</w:t>
      </w:r>
      <w:r w:rsidR="009D4BAF" w:rsidRPr="00DA384D">
        <w:rPr>
          <w:rStyle w:val="Refdenotaalpie"/>
          <w:rFonts w:ascii="Montserrat" w:hAnsi="Montserrat" w:cs="Arial"/>
          <w:b w:val="0"/>
          <w:sz w:val="20"/>
          <w:szCs w:val="20"/>
          <w:vertAlign w:val="superscript"/>
        </w:rPr>
        <w:footnoteReference w:id="3"/>
      </w:r>
      <w:r w:rsidR="00E1203A" w:rsidRPr="00DA384D">
        <w:rPr>
          <w:rFonts w:ascii="Montserrat" w:hAnsi="Montserrat" w:cs="Arial"/>
          <w:sz w:val="20"/>
          <w:szCs w:val="20"/>
        </w:rPr>
        <w:t xml:space="preserve"> </w:t>
      </w:r>
      <w:r w:rsidRPr="00DA384D">
        <w:rPr>
          <w:rFonts w:ascii="Montserrat" w:hAnsi="Montserrat" w:cs="Arial"/>
          <w:sz w:val="20"/>
          <w:szCs w:val="20"/>
        </w:rPr>
        <w:t xml:space="preserve">objeto de examen, proporcione el valor y volumen acumulados por mes de las ventas totales al mercado interno, al mercado mexicano y a cada uno de los mercados de exportación restantes, efectuadas durante el periodo objeto de examen. Utilice el formato del Anexo </w:t>
      </w:r>
      <w:r w:rsidR="0086078B" w:rsidRPr="00DA384D">
        <w:rPr>
          <w:rFonts w:ascii="Montserrat" w:hAnsi="Montserrat" w:cs="Arial"/>
          <w:sz w:val="20"/>
          <w:szCs w:val="20"/>
        </w:rPr>
        <w:t>4</w:t>
      </w:r>
      <w:r w:rsidRPr="00DA384D">
        <w:rPr>
          <w:rFonts w:ascii="Montserrat" w:hAnsi="Montserrat" w:cs="Arial"/>
          <w:sz w:val="20"/>
          <w:szCs w:val="20"/>
        </w:rPr>
        <w:t>. Especifique las fuentes de información empleadas en cada caso. Esta información será cotejada contra sus registros de ventas por mes y por mercancía durante el procedimiento de verificación.</w:t>
      </w:r>
    </w:p>
    <w:p w14:paraId="4A76C74C" w14:textId="77777777" w:rsidR="003C42AA" w:rsidRPr="00E1203A" w:rsidRDefault="003C42AA">
      <w:pPr>
        <w:pStyle w:val="Prrafodelista"/>
        <w:numPr>
          <w:ilvl w:val="0"/>
          <w:numId w:val="18"/>
        </w:numPr>
        <w:spacing w:before="120" w:after="120" w:line="240" w:lineRule="auto"/>
        <w:contextualSpacing w:val="0"/>
        <w:rPr>
          <w:rFonts w:ascii="Montserrat" w:hAnsi="Montserrat" w:cs="Arial"/>
          <w:sz w:val="20"/>
          <w:szCs w:val="20"/>
        </w:rPr>
      </w:pPr>
      <w:r w:rsidRPr="00DA384D">
        <w:rPr>
          <w:rFonts w:ascii="Montserrat" w:hAnsi="Montserrat" w:cs="Arial"/>
          <w:sz w:val="20"/>
          <w:szCs w:val="20"/>
        </w:rPr>
        <w:t>La empresa deberá proporcionar el total de ventas de la empresa que produce el producto objeto de examen, en valor y volumen, efectuadas en el periodo objeto</w:t>
      </w:r>
      <w:r w:rsidRPr="00E1203A">
        <w:rPr>
          <w:rFonts w:ascii="Montserrat" w:hAnsi="Montserrat" w:cs="Arial"/>
          <w:sz w:val="20"/>
          <w:szCs w:val="20"/>
        </w:rPr>
        <w:t xml:space="preserve"> de examen, desglosadas por código de producto y por mercado. Utilice el formato </w:t>
      </w:r>
      <w:r w:rsidRPr="00DA384D">
        <w:rPr>
          <w:rFonts w:ascii="Montserrat" w:hAnsi="Montserrat" w:cs="Arial"/>
          <w:sz w:val="20"/>
          <w:szCs w:val="20"/>
        </w:rPr>
        <w:t>del Anexo 5.</w:t>
      </w:r>
    </w:p>
    <w:p w14:paraId="49C87ABC" w14:textId="77777777" w:rsidR="003C42AA" w:rsidRPr="000E563A" w:rsidRDefault="003C42AA" w:rsidP="00312EAA">
      <w:pPr>
        <w:pStyle w:val="Ttulo2"/>
        <w:numPr>
          <w:ilvl w:val="0"/>
          <w:numId w:val="45"/>
        </w:numPr>
        <w:spacing w:before="120" w:after="120" w:line="240" w:lineRule="auto"/>
        <w:rPr>
          <w:rFonts w:ascii="Montserrat" w:hAnsi="Montserrat"/>
          <w:sz w:val="20"/>
        </w:rPr>
      </w:pPr>
      <w:bookmarkStart w:id="6" w:name="_Toc165572657"/>
      <w:r w:rsidRPr="000E563A">
        <w:rPr>
          <w:rFonts w:ascii="Montserrat" w:hAnsi="Montserrat"/>
          <w:sz w:val="20"/>
        </w:rPr>
        <w:t>Sistemas de distribución</w:t>
      </w:r>
      <w:bookmarkEnd w:id="6"/>
    </w:p>
    <w:p w14:paraId="340462D9" w14:textId="77777777" w:rsidR="003E4C5A" w:rsidRPr="003E4C5A" w:rsidRDefault="003E4C5A" w:rsidP="003E4C5A">
      <w:pPr>
        <w:pStyle w:val="Prrafodelista"/>
        <w:numPr>
          <w:ilvl w:val="0"/>
          <w:numId w:val="18"/>
        </w:numPr>
        <w:spacing w:before="120" w:after="120" w:line="240" w:lineRule="auto"/>
        <w:contextualSpacing w:val="0"/>
        <w:rPr>
          <w:rFonts w:ascii="Montserrat" w:hAnsi="Montserrat" w:cs="Arial"/>
          <w:sz w:val="20"/>
          <w:szCs w:val="20"/>
        </w:rPr>
      </w:pPr>
      <w:r w:rsidRPr="003E4C5A">
        <w:rPr>
          <w:rFonts w:ascii="Montserrat" w:hAnsi="Montserrat" w:cs="Arial"/>
          <w:sz w:val="20"/>
          <w:szCs w:val="20"/>
        </w:rPr>
        <w:t>Describa detalladamente los canales de distribución, tanto en el mercado interno, como en sus mercados de exportación, incluido el mercado mexicano. Incluya un diagrama de flujo.</w:t>
      </w:r>
    </w:p>
    <w:p w14:paraId="2750F0BB" w14:textId="77777777" w:rsidR="003E4C5A" w:rsidRPr="003E4C5A" w:rsidRDefault="003E4C5A" w:rsidP="003E4C5A">
      <w:pPr>
        <w:pStyle w:val="Prrafodelista"/>
        <w:numPr>
          <w:ilvl w:val="0"/>
          <w:numId w:val="18"/>
        </w:numPr>
        <w:spacing w:before="120" w:after="120" w:line="240" w:lineRule="auto"/>
        <w:contextualSpacing w:val="0"/>
        <w:rPr>
          <w:rFonts w:ascii="Montserrat" w:hAnsi="Montserrat" w:cs="Arial"/>
          <w:sz w:val="20"/>
          <w:szCs w:val="20"/>
        </w:rPr>
      </w:pPr>
      <w:r w:rsidRPr="003E4C5A">
        <w:rPr>
          <w:rFonts w:ascii="Montserrat" w:hAnsi="Montserrat" w:cs="Arial"/>
          <w:sz w:val="20"/>
          <w:szCs w:val="20"/>
        </w:rPr>
        <w:t xml:space="preserve">Indique si vende a clientes relacionados en el mercado interno o en sus mercados de exportación, señale si los precios y/o términos de venta son distintos a los aplicables a clientes no relacionados. </w:t>
      </w:r>
    </w:p>
    <w:p w14:paraId="672FFDDD" w14:textId="3DCE8A28" w:rsidR="003E4C5A" w:rsidRPr="003E4C5A" w:rsidRDefault="003E4C5A" w:rsidP="003E4C5A">
      <w:pPr>
        <w:pStyle w:val="Prrafodelista"/>
        <w:numPr>
          <w:ilvl w:val="0"/>
          <w:numId w:val="18"/>
        </w:numPr>
        <w:spacing w:before="120" w:after="120" w:line="240" w:lineRule="auto"/>
        <w:contextualSpacing w:val="0"/>
        <w:rPr>
          <w:rFonts w:ascii="Montserrat" w:hAnsi="Montserrat" w:cs="Arial"/>
          <w:sz w:val="20"/>
          <w:szCs w:val="20"/>
        </w:rPr>
      </w:pPr>
      <w:r w:rsidRPr="003E4C5A">
        <w:rPr>
          <w:rFonts w:ascii="Montserrat" w:hAnsi="Montserrat" w:cs="Arial"/>
          <w:sz w:val="20"/>
          <w:szCs w:val="20"/>
        </w:rPr>
        <w:t xml:space="preserve">De ser el caso y tomando en cuenta las preguntas anteriores, explique la manera en cómo determina los precios de venta con las empresas comercializadoras a la que vende la mercancía investigada o por las cuales comercializa </w:t>
      </w:r>
      <w:r w:rsidR="00E0708E">
        <w:rPr>
          <w:rFonts w:ascii="Montserrat" w:hAnsi="Montserrat" w:cs="Arial"/>
          <w:sz w:val="20"/>
          <w:szCs w:val="20"/>
        </w:rPr>
        <w:t>esta</w:t>
      </w:r>
      <w:r w:rsidRPr="003E4C5A">
        <w:rPr>
          <w:rFonts w:ascii="Montserrat" w:hAnsi="Montserrat" w:cs="Arial"/>
          <w:sz w:val="20"/>
          <w:szCs w:val="20"/>
        </w:rPr>
        <w:t xml:space="preserve">. Señale si celebró algún contrato o acuerdo con alguna entidad, de ser el caso, presente el contrato o acuerdo correspondiente, así como el porcentaje pactado correspondiente al margen de reventa que obtiene la empresa comercializadora y explique cómo se registra contablemente. Presente las pruebas documentales que respalden su respuesta. </w:t>
      </w:r>
    </w:p>
    <w:p w14:paraId="372AEF83" w14:textId="77777777" w:rsidR="003E4C5A" w:rsidRPr="003E4C5A" w:rsidRDefault="003E4C5A" w:rsidP="003E4C5A">
      <w:pPr>
        <w:pStyle w:val="Prrafodelista"/>
        <w:numPr>
          <w:ilvl w:val="0"/>
          <w:numId w:val="18"/>
        </w:numPr>
        <w:spacing w:before="120" w:after="120" w:line="240" w:lineRule="auto"/>
        <w:contextualSpacing w:val="0"/>
        <w:rPr>
          <w:rFonts w:ascii="Montserrat" w:hAnsi="Montserrat" w:cs="Arial"/>
          <w:sz w:val="20"/>
          <w:szCs w:val="20"/>
        </w:rPr>
      </w:pPr>
      <w:r w:rsidRPr="003E4C5A">
        <w:rPr>
          <w:rFonts w:ascii="Montserrat" w:hAnsi="Montserrat" w:cs="Arial"/>
          <w:sz w:val="20"/>
          <w:szCs w:val="20"/>
        </w:rPr>
        <w:t>Explique detalladamente si su empresa (la compareciente en el presente procedimiento) tienen la responsabilidad total de la planificación, la gestión y el control de las funciones de fabricación, por ejemplo, asumen el costo de producción, controlan la gestión de inventarios de materias primas, productos semielaborados y terminados, asignación de pedidos, atención al cliente en cuanto a plazos de entrega y logística, si estas asumen los costos de las reclamaciones técnicas, logísticas y de corrección y ajuste de precios.</w:t>
      </w:r>
    </w:p>
    <w:p w14:paraId="05334178" w14:textId="77777777" w:rsidR="003E4C5A" w:rsidRPr="003E4C5A" w:rsidRDefault="003E4C5A" w:rsidP="003E4C5A">
      <w:pPr>
        <w:pStyle w:val="Prrafodelista"/>
        <w:numPr>
          <w:ilvl w:val="0"/>
          <w:numId w:val="18"/>
        </w:numPr>
        <w:spacing w:before="120" w:after="120" w:line="240" w:lineRule="auto"/>
        <w:contextualSpacing w:val="0"/>
        <w:rPr>
          <w:rFonts w:ascii="Montserrat" w:hAnsi="Montserrat" w:cs="Arial"/>
          <w:sz w:val="20"/>
          <w:szCs w:val="20"/>
        </w:rPr>
      </w:pPr>
      <w:r w:rsidRPr="003E4C5A">
        <w:rPr>
          <w:rFonts w:ascii="Montserrat" w:hAnsi="Montserrat" w:cs="Arial"/>
          <w:sz w:val="20"/>
          <w:szCs w:val="20"/>
        </w:rPr>
        <w:t>Si sus exportaciones llegan a los Estados Unidos Mexicanos a través de otro país, describa los canales de distribución en dicho país. Incluya un diagrama de flujo.</w:t>
      </w:r>
    </w:p>
    <w:p w14:paraId="70ED68BD" w14:textId="1A635A02" w:rsidR="003C42AA" w:rsidRPr="00E1203A" w:rsidRDefault="003E4C5A" w:rsidP="003E4C5A">
      <w:pPr>
        <w:pStyle w:val="Prrafodelista"/>
        <w:numPr>
          <w:ilvl w:val="0"/>
          <w:numId w:val="18"/>
        </w:numPr>
        <w:spacing w:before="120" w:after="120" w:line="240" w:lineRule="auto"/>
        <w:contextualSpacing w:val="0"/>
        <w:rPr>
          <w:rFonts w:ascii="Montserrat" w:hAnsi="Montserrat" w:cs="Arial"/>
          <w:sz w:val="20"/>
          <w:szCs w:val="20"/>
        </w:rPr>
      </w:pPr>
      <w:r w:rsidRPr="003E4C5A">
        <w:rPr>
          <w:rFonts w:ascii="Montserrat" w:hAnsi="Montserrat" w:cs="Arial"/>
          <w:sz w:val="20"/>
          <w:szCs w:val="20"/>
        </w:rPr>
        <w:t xml:space="preserve">Del mismo modo, deberá explicar, para cada mercado (interno y de exportación), el proceso de facturación a lo largo del canal de distribución utilizado y la manera de como determina los precios, es decir,  si se dan operación por operación, bajo contrato, volumen mínimo comprado por periodo establecido, si estos son aplicados de acuerdo al tipo de cliente, es decir, mayorista, minorista, </w:t>
      </w:r>
      <w:r w:rsidRPr="003E4C5A">
        <w:rPr>
          <w:rFonts w:ascii="Montserrat" w:hAnsi="Montserrat" w:cs="Arial"/>
          <w:sz w:val="20"/>
          <w:szCs w:val="20"/>
        </w:rPr>
        <w:lastRenderedPageBreak/>
        <w:t xml:space="preserve">distribuidores, intermediarios, </w:t>
      </w:r>
      <w:proofErr w:type="spellStart"/>
      <w:r w:rsidRPr="003E4C5A">
        <w:rPr>
          <w:rFonts w:ascii="Montserrat" w:hAnsi="Montserrat" w:cs="Arial"/>
          <w:sz w:val="20"/>
          <w:szCs w:val="20"/>
        </w:rPr>
        <w:t>etc</w:t>
      </w:r>
      <w:proofErr w:type="spellEnd"/>
      <w:r w:rsidRPr="003E4C5A">
        <w:rPr>
          <w:rFonts w:ascii="Montserrat" w:hAnsi="Montserrat" w:cs="Arial"/>
          <w:sz w:val="20"/>
          <w:szCs w:val="20"/>
        </w:rPr>
        <w:t>, si existe algún tipo de arreglo que afecte el precio por volumen adquirido, entre otros. Presente el contrato o documento que permita observar las condiciones establecidas durante el periodo investigado en la compra-venta tanto en el mercado de exportación a México como en su mercado interno</w:t>
      </w:r>
      <w:r w:rsidR="003C42AA" w:rsidRPr="00E1203A">
        <w:rPr>
          <w:rFonts w:ascii="Montserrat" w:hAnsi="Montserrat" w:cs="Arial"/>
          <w:sz w:val="20"/>
          <w:szCs w:val="20"/>
        </w:rPr>
        <w:t>.</w:t>
      </w:r>
    </w:p>
    <w:p w14:paraId="5ED8050F" w14:textId="77777777" w:rsidR="003C42AA" w:rsidRPr="000E563A" w:rsidRDefault="003C42AA" w:rsidP="007B51B2">
      <w:pPr>
        <w:pStyle w:val="Ttulo2"/>
        <w:numPr>
          <w:ilvl w:val="0"/>
          <w:numId w:val="45"/>
        </w:numPr>
        <w:spacing w:before="120" w:after="120" w:line="240" w:lineRule="auto"/>
        <w:rPr>
          <w:rFonts w:ascii="Montserrat" w:hAnsi="Montserrat"/>
          <w:sz w:val="20"/>
        </w:rPr>
      </w:pPr>
      <w:bookmarkStart w:id="7" w:name="_Toc165572658"/>
      <w:r w:rsidRPr="000E563A">
        <w:rPr>
          <w:rFonts w:ascii="Montserrat" w:hAnsi="Montserrat"/>
          <w:sz w:val="20"/>
        </w:rPr>
        <w:t>Códigos de producto</w:t>
      </w:r>
      <w:bookmarkEnd w:id="7"/>
    </w:p>
    <w:p w14:paraId="4B4F9685" w14:textId="77777777" w:rsidR="003E4C5A" w:rsidRPr="003E4C5A" w:rsidRDefault="003E4C5A" w:rsidP="003E4C5A">
      <w:pPr>
        <w:pStyle w:val="Prrafodelista"/>
        <w:numPr>
          <w:ilvl w:val="0"/>
          <w:numId w:val="18"/>
        </w:numPr>
        <w:spacing w:before="120" w:after="120" w:line="240" w:lineRule="auto"/>
        <w:contextualSpacing w:val="0"/>
        <w:rPr>
          <w:rFonts w:ascii="Montserrat" w:hAnsi="Montserrat" w:cs="Arial"/>
          <w:sz w:val="20"/>
          <w:szCs w:val="20"/>
        </w:rPr>
      </w:pPr>
      <w:bookmarkStart w:id="8" w:name="_Toc165572659"/>
      <w:r w:rsidRPr="003E4C5A">
        <w:rPr>
          <w:rFonts w:ascii="Montserrat" w:hAnsi="Montserrat" w:cs="Arial"/>
          <w:sz w:val="20"/>
          <w:szCs w:val="20"/>
        </w:rPr>
        <w:t>Liste los códigos de producto de las exportaciones que realizó su empresa durante el periodo analizado y que ingresaron a los Estados Unidos Mexicanos.</w:t>
      </w:r>
    </w:p>
    <w:p w14:paraId="474E4E8C" w14:textId="77777777" w:rsidR="003E4C5A" w:rsidRPr="003E4C5A" w:rsidRDefault="003E4C5A" w:rsidP="003E4C5A">
      <w:pPr>
        <w:pStyle w:val="Prrafodelista"/>
        <w:numPr>
          <w:ilvl w:val="0"/>
          <w:numId w:val="18"/>
        </w:numPr>
        <w:spacing w:before="120" w:after="120" w:line="240" w:lineRule="auto"/>
        <w:contextualSpacing w:val="0"/>
        <w:rPr>
          <w:rFonts w:ascii="Montserrat" w:hAnsi="Montserrat" w:cs="Arial"/>
          <w:sz w:val="20"/>
          <w:szCs w:val="20"/>
        </w:rPr>
      </w:pPr>
      <w:r w:rsidRPr="003E4C5A">
        <w:rPr>
          <w:rFonts w:ascii="Montserrat" w:hAnsi="Montserrat" w:cs="Arial"/>
          <w:sz w:val="20"/>
          <w:szCs w:val="20"/>
        </w:rPr>
        <w:t>Indique si los códigos de producto mencionados en la respuesta a la pregunta anterior cumplen con las especificaciones de la descripción del producto objeto de investigación. En caso contrario, describa detalladamente las diferencias entre la mercancía nacional y la mercancía que exporta su empresa. Anexe las pruebas que sustenten sus afirmaciones (por ejemplo: resultados de análisis de laboratorio, certificados de análisis, hojas de especificaciones, listas de clientes, etc.).</w:t>
      </w:r>
    </w:p>
    <w:p w14:paraId="22282FB9" w14:textId="77777777" w:rsidR="003E4C5A" w:rsidRPr="003E4C5A" w:rsidRDefault="003E4C5A" w:rsidP="003E4C5A">
      <w:pPr>
        <w:pStyle w:val="Prrafodelista"/>
        <w:numPr>
          <w:ilvl w:val="0"/>
          <w:numId w:val="18"/>
        </w:numPr>
        <w:spacing w:before="120" w:after="120" w:line="240" w:lineRule="auto"/>
        <w:contextualSpacing w:val="0"/>
        <w:rPr>
          <w:rFonts w:ascii="Montserrat" w:hAnsi="Montserrat" w:cs="Arial"/>
          <w:sz w:val="20"/>
          <w:szCs w:val="20"/>
        </w:rPr>
      </w:pPr>
      <w:r w:rsidRPr="003E4C5A">
        <w:rPr>
          <w:rFonts w:ascii="Montserrat" w:hAnsi="Montserrat" w:cs="Arial"/>
          <w:sz w:val="20"/>
          <w:szCs w:val="20"/>
        </w:rPr>
        <w:t>Indique cuáles son las características principales (químicas y físicas) que emplea para conformar los códigos de producto y especifique cuáles características impactan en el costo y en el precio de la mercancía investigada. Aporte impresiones de pantalla de su sistema contable que permita apreciar las características empleadas en la conformación de los códigos de producto.</w:t>
      </w:r>
    </w:p>
    <w:p w14:paraId="7ABB7E08" w14:textId="77777777" w:rsidR="003E4C5A" w:rsidRPr="003E4C5A" w:rsidRDefault="003E4C5A" w:rsidP="003E4C5A">
      <w:pPr>
        <w:pStyle w:val="Prrafodelista"/>
        <w:numPr>
          <w:ilvl w:val="0"/>
          <w:numId w:val="18"/>
        </w:numPr>
        <w:spacing w:before="120" w:after="120" w:line="240" w:lineRule="auto"/>
        <w:contextualSpacing w:val="0"/>
        <w:rPr>
          <w:rFonts w:ascii="Montserrat" w:hAnsi="Montserrat" w:cs="Arial"/>
          <w:sz w:val="20"/>
          <w:szCs w:val="20"/>
        </w:rPr>
      </w:pPr>
      <w:r w:rsidRPr="003E4C5A">
        <w:rPr>
          <w:rFonts w:ascii="Montserrat" w:hAnsi="Montserrat" w:cs="Arial"/>
          <w:sz w:val="20"/>
          <w:szCs w:val="20"/>
        </w:rPr>
        <w:t>A partir de la respuesta a la pregunta anterior, aporte una correlación de códigos de producto exportados a México con los idénticos y/o similares vendidos en el mercado interno. Proporcione una explicación detallada de cómo fueron seleccionados.</w:t>
      </w:r>
    </w:p>
    <w:p w14:paraId="21C56F67" w14:textId="77777777" w:rsidR="003C3D37" w:rsidRPr="003C3D37" w:rsidRDefault="003E4C5A" w:rsidP="00EB528A">
      <w:pPr>
        <w:pStyle w:val="Prrafodelista"/>
        <w:numPr>
          <w:ilvl w:val="0"/>
          <w:numId w:val="18"/>
        </w:numPr>
        <w:spacing w:before="120" w:after="120" w:line="240" w:lineRule="auto"/>
        <w:contextualSpacing w:val="0"/>
        <w:rPr>
          <w:rFonts w:ascii="Montserrat" w:hAnsi="Montserrat" w:cs="Arial"/>
          <w:sz w:val="20"/>
          <w:szCs w:val="20"/>
        </w:rPr>
      </w:pPr>
      <w:r w:rsidRPr="003C3D37">
        <w:rPr>
          <w:rFonts w:ascii="Montserrat" w:hAnsi="Montserrat" w:cs="Arial"/>
          <w:sz w:val="20"/>
          <w:szCs w:val="20"/>
        </w:rPr>
        <w:t>Para la información en este apartado, considere lo solicitado en la pregunta 21 del presente formulario, es decir, deberá proporcionar una explicación detallada del significado de cada dígito, letra o símbolo empleado, así como una descripción del producto</w:t>
      </w:r>
      <w:r w:rsidR="003C3D37" w:rsidRPr="003C3D37">
        <w:rPr>
          <w:rFonts w:ascii="Montserrat" w:hAnsi="Montserrat" w:cs="Arial"/>
          <w:sz w:val="20"/>
          <w:szCs w:val="20"/>
        </w:rPr>
        <w:t xml:space="preserve"> </w:t>
      </w:r>
    </w:p>
    <w:p w14:paraId="45CA3EE9" w14:textId="76A136EF" w:rsidR="003C42AA" w:rsidRDefault="00C34716" w:rsidP="003C3D37">
      <w:pPr>
        <w:pStyle w:val="Prrafodelista"/>
        <w:spacing w:before="120" w:after="120" w:line="240" w:lineRule="auto"/>
        <w:ind w:left="0"/>
        <w:contextualSpacing w:val="0"/>
        <w:outlineLvl w:val="0"/>
        <w:rPr>
          <w:rFonts w:ascii="Montserrat" w:hAnsi="Montserrat"/>
          <w:b/>
          <w:bCs/>
          <w:sz w:val="20"/>
        </w:rPr>
      </w:pPr>
      <w:r w:rsidRPr="007B51B2">
        <w:rPr>
          <w:rFonts w:ascii="Montserrat" w:hAnsi="Montserrat"/>
          <w:b/>
          <w:bCs/>
          <w:sz w:val="20"/>
        </w:rPr>
        <w:t xml:space="preserve">II. </w:t>
      </w:r>
      <w:r w:rsidR="003C42AA" w:rsidRPr="007B51B2">
        <w:rPr>
          <w:rFonts w:ascii="Montserrat" w:hAnsi="Montserrat" w:cs="Arial"/>
          <w:b/>
          <w:bCs/>
          <w:sz w:val="20"/>
          <w:szCs w:val="20"/>
        </w:rPr>
        <w:t>Aspectos</w:t>
      </w:r>
      <w:r w:rsidR="003C42AA" w:rsidRPr="007B51B2">
        <w:rPr>
          <w:rFonts w:ascii="Montserrat" w:hAnsi="Montserrat"/>
          <w:b/>
          <w:bCs/>
          <w:sz w:val="20"/>
        </w:rPr>
        <w:t xml:space="preserve"> sobre la continuación o repetición del dumping y/o de la subvención</w:t>
      </w:r>
      <w:bookmarkEnd w:id="8"/>
    </w:p>
    <w:p w14:paraId="721F11D3" w14:textId="77777777" w:rsidR="003C42AA" w:rsidRPr="00E1203A" w:rsidRDefault="003C42AA" w:rsidP="001B59DF">
      <w:pPr>
        <w:pStyle w:val="Prrafodelista"/>
        <w:numPr>
          <w:ilvl w:val="0"/>
          <w:numId w:val="18"/>
        </w:numPr>
        <w:spacing w:before="120" w:after="120" w:line="240" w:lineRule="auto"/>
        <w:contextualSpacing w:val="0"/>
        <w:rPr>
          <w:rFonts w:ascii="Montserrat" w:hAnsi="Montserrat" w:cs="Arial"/>
          <w:sz w:val="20"/>
          <w:szCs w:val="20"/>
        </w:rPr>
      </w:pPr>
      <w:r w:rsidRPr="00E1203A">
        <w:rPr>
          <w:rFonts w:ascii="Montserrat" w:hAnsi="Montserrat" w:cs="Arial"/>
          <w:sz w:val="20"/>
          <w:szCs w:val="20"/>
        </w:rPr>
        <w:t xml:space="preserve">Describa ampliamente si la eliminación de la cuota compensatoria definitiva daría lugar a la continuación o la repetición del dumping y/o de la subvención. Justifique su respuesta y proporcione las pruebas que apoyen su afirmación. La justificación deberá basarse en hechos y no en suposiciones, las pruebas deben ser idóneas y tener relación con los hechos ocurridos. Para tales efectos, proporcione la información que se especifica a continuación. </w:t>
      </w:r>
    </w:p>
    <w:p w14:paraId="2CFBCAF5" w14:textId="77777777" w:rsidR="003C42AA" w:rsidRPr="00E1203A" w:rsidRDefault="003C42AA" w:rsidP="003C43B4">
      <w:pPr>
        <w:pStyle w:val="Prrafodelista"/>
        <w:numPr>
          <w:ilvl w:val="0"/>
          <w:numId w:val="18"/>
        </w:numPr>
        <w:spacing w:before="120" w:after="120" w:line="240" w:lineRule="auto"/>
        <w:contextualSpacing w:val="0"/>
        <w:rPr>
          <w:rFonts w:ascii="Montserrat" w:hAnsi="Montserrat" w:cs="Arial"/>
          <w:sz w:val="20"/>
          <w:szCs w:val="20"/>
        </w:rPr>
      </w:pPr>
      <w:r w:rsidRPr="00E1203A">
        <w:rPr>
          <w:rFonts w:ascii="Montserrat" w:hAnsi="Montserrat" w:cs="Arial"/>
          <w:sz w:val="20"/>
          <w:szCs w:val="20"/>
        </w:rPr>
        <w:t xml:space="preserve">En caso de que durante el periodo de vigencia de la cuota compensatoria haya realizado exportaciones del producto objeto de examen, proporcione la información conforme a los lineamientos siguientes. </w:t>
      </w:r>
    </w:p>
    <w:p w14:paraId="52A5E3DB" w14:textId="77777777" w:rsidR="003C42AA" w:rsidRPr="00E1203A" w:rsidRDefault="003C42AA">
      <w:pPr>
        <w:pStyle w:val="Prrafodelista"/>
        <w:numPr>
          <w:ilvl w:val="0"/>
          <w:numId w:val="18"/>
        </w:numPr>
        <w:spacing w:before="120" w:after="120" w:line="240" w:lineRule="auto"/>
        <w:contextualSpacing w:val="0"/>
        <w:rPr>
          <w:rFonts w:ascii="Montserrat" w:hAnsi="Montserrat" w:cs="Arial"/>
          <w:sz w:val="20"/>
          <w:szCs w:val="20"/>
        </w:rPr>
      </w:pPr>
      <w:r w:rsidRPr="00E1203A">
        <w:rPr>
          <w:rFonts w:ascii="Montserrat" w:hAnsi="Montserrat" w:cs="Arial"/>
          <w:sz w:val="20"/>
          <w:szCs w:val="20"/>
        </w:rPr>
        <w:t xml:space="preserve">Toda la información que proporcione en respuesta a este apartado deberá referirse al periodo objeto de examen. </w:t>
      </w:r>
    </w:p>
    <w:p w14:paraId="41233402" w14:textId="77777777" w:rsidR="003C42AA" w:rsidRPr="000E563A" w:rsidRDefault="003C42AA" w:rsidP="007B51B2">
      <w:pPr>
        <w:pStyle w:val="Ttulo2"/>
        <w:numPr>
          <w:ilvl w:val="0"/>
          <w:numId w:val="55"/>
        </w:numPr>
        <w:spacing w:before="120" w:after="120" w:line="240" w:lineRule="auto"/>
        <w:rPr>
          <w:rFonts w:ascii="Montserrat" w:hAnsi="Montserrat"/>
          <w:sz w:val="20"/>
        </w:rPr>
      </w:pPr>
      <w:bookmarkStart w:id="9" w:name="_Toc165572660"/>
      <w:r w:rsidRPr="000E563A">
        <w:rPr>
          <w:rFonts w:ascii="Montserrat" w:hAnsi="Montserrat"/>
          <w:sz w:val="20"/>
        </w:rPr>
        <w:t>Precio de exportación</w:t>
      </w:r>
      <w:bookmarkEnd w:id="9"/>
    </w:p>
    <w:p w14:paraId="7E8EF655" w14:textId="77777777" w:rsidR="003C42AA" w:rsidRPr="00DA384D" w:rsidRDefault="0086078B" w:rsidP="0086078B">
      <w:pPr>
        <w:pStyle w:val="Prrafodelista"/>
        <w:numPr>
          <w:ilvl w:val="0"/>
          <w:numId w:val="18"/>
        </w:numPr>
        <w:spacing w:before="120" w:after="120" w:line="240" w:lineRule="auto"/>
        <w:contextualSpacing w:val="0"/>
        <w:rPr>
          <w:rFonts w:cs="Arial"/>
        </w:rPr>
      </w:pPr>
      <w:r w:rsidRPr="0086078B">
        <w:rPr>
          <w:rFonts w:ascii="Montserrat" w:hAnsi="Montserrat" w:cs="Arial"/>
          <w:sz w:val="20"/>
          <w:szCs w:val="20"/>
        </w:rPr>
        <w:t xml:space="preserve">Liste individualmente todas las operaciones de exportación del producto objeto de investigación a los Estados Unidos Mexicanos. En caso de que el producto objeto de investigación se clasifique en varios tipos de producto, que no sean físicamente iguales entre sí, clasifique sus ventas por tipo de producto, de acuerdo con los códigos de producto empleados en su sistema de registro contable. Utilice el </w:t>
      </w:r>
      <w:r w:rsidRPr="00DA384D">
        <w:rPr>
          <w:rFonts w:ascii="Montserrat" w:hAnsi="Montserrat" w:cs="Arial"/>
          <w:sz w:val="20"/>
          <w:szCs w:val="20"/>
        </w:rPr>
        <w:t>formato del Anexo 6. Proporcione las órdenes de compra, facturas de venta, comprobantes de pago y demás documentación necesaria para sustentar las operaciones reportadas.</w:t>
      </w:r>
      <w:r w:rsidRPr="00DA384D">
        <w:rPr>
          <w:vertAlign w:val="superscript"/>
        </w:rPr>
        <w:footnoteReference w:id="4"/>
      </w:r>
    </w:p>
    <w:p w14:paraId="4D8D1144" w14:textId="77777777" w:rsidR="0086078B" w:rsidRPr="00DA384D" w:rsidRDefault="0086078B" w:rsidP="0086078B">
      <w:pPr>
        <w:pStyle w:val="Prrafodelista"/>
        <w:numPr>
          <w:ilvl w:val="0"/>
          <w:numId w:val="18"/>
        </w:numPr>
        <w:spacing w:before="120" w:after="120" w:line="240" w:lineRule="auto"/>
        <w:contextualSpacing w:val="0"/>
        <w:rPr>
          <w:rFonts w:ascii="Montserrat" w:hAnsi="Montserrat" w:cs="Arial"/>
          <w:sz w:val="20"/>
          <w:szCs w:val="20"/>
        </w:rPr>
      </w:pPr>
      <w:r w:rsidRPr="0086078B">
        <w:rPr>
          <w:rFonts w:ascii="Montserrat" w:hAnsi="Montserrat" w:cs="Arial"/>
          <w:sz w:val="20"/>
          <w:szCs w:val="20"/>
        </w:rPr>
        <w:t xml:space="preserve">Asimismo, en caso de que la mercancía investigada que exportó a los Estados Unidos Mexicanos, provenga de comercializadores u otras empresas vinculadas, deberán reportar en el </w:t>
      </w:r>
      <w:r w:rsidRPr="00DA384D">
        <w:rPr>
          <w:rFonts w:ascii="Montserrat" w:hAnsi="Montserrat" w:cs="Arial"/>
          <w:sz w:val="20"/>
          <w:szCs w:val="20"/>
        </w:rPr>
        <w:t xml:space="preserve">Anexo 6 los códigos de producto, valores, volúmenes y precios a que se vende el producto investigado, desde el productor hasta el importador o cliente final. Deberán relacionar cada una de esas ventas a </w:t>
      </w:r>
      <w:r w:rsidRPr="00DA384D">
        <w:rPr>
          <w:rFonts w:ascii="Montserrat" w:hAnsi="Montserrat" w:cs="Arial"/>
          <w:sz w:val="20"/>
          <w:szCs w:val="20"/>
        </w:rPr>
        <w:lastRenderedPageBreak/>
        <w:t>lo largo de la cadena de distribución. Para sustentar las cifras reportadas, presente las órdenes de compra, facturas de venta entre las diferentes partes involucradas, comprobantes de pago, etc.</w:t>
      </w:r>
      <w:r w:rsidRPr="00DA384D">
        <w:rPr>
          <w:rFonts w:ascii="Montserrat" w:hAnsi="Montserrat" w:cs="Arial"/>
          <w:sz w:val="20"/>
          <w:szCs w:val="20"/>
        </w:rPr>
        <w:footnoteReference w:id="5"/>
      </w:r>
      <w:r w:rsidRPr="00DA384D">
        <w:rPr>
          <w:rFonts w:ascii="Montserrat" w:hAnsi="Montserrat" w:cs="Arial"/>
          <w:sz w:val="20"/>
          <w:szCs w:val="20"/>
        </w:rPr>
        <w:t xml:space="preserve"> Proporcione la metodología y elementos de prueba requeridos para relacionar las operaciones en la base de datos.</w:t>
      </w:r>
    </w:p>
    <w:p w14:paraId="37DC373E" w14:textId="77777777" w:rsidR="003C42AA" w:rsidRPr="00DA384D" w:rsidRDefault="003C42AA" w:rsidP="003C43B4">
      <w:pPr>
        <w:pStyle w:val="Prrafodelista"/>
        <w:numPr>
          <w:ilvl w:val="0"/>
          <w:numId w:val="18"/>
        </w:numPr>
        <w:spacing w:before="120" w:after="120" w:line="240" w:lineRule="auto"/>
        <w:contextualSpacing w:val="0"/>
        <w:rPr>
          <w:rFonts w:ascii="Montserrat" w:hAnsi="Montserrat" w:cs="Arial"/>
          <w:sz w:val="20"/>
          <w:szCs w:val="20"/>
        </w:rPr>
      </w:pPr>
      <w:r w:rsidRPr="00DA384D">
        <w:rPr>
          <w:rFonts w:ascii="Montserrat" w:hAnsi="Montserrat" w:cs="Arial"/>
          <w:sz w:val="20"/>
          <w:szCs w:val="20"/>
        </w:rPr>
        <w:t xml:space="preserve">Con fundamento en el artículo 51 del RLCE, el precio de exportación a los Estados Unidos Mexicanos para cada tipo de producto considerado en su respuesta, debe ser neto de descuentos, bonificaciones y reembolsos. Indique la fuente de información, fecha y tipo de cambio a dólares de los Estados Unidos de América de cada una de las transacciones reportadas. Use el formato del Anexo </w:t>
      </w:r>
      <w:r w:rsidR="0059724C" w:rsidRPr="00DA384D">
        <w:rPr>
          <w:rFonts w:ascii="Montserrat" w:hAnsi="Montserrat" w:cs="Arial"/>
          <w:sz w:val="20"/>
          <w:szCs w:val="20"/>
        </w:rPr>
        <w:t>6</w:t>
      </w:r>
      <w:r w:rsidRPr="00DA384D">
        <w:rPr>
          <w:rFonts w:ascii="Montserrat" w:hAnsi="Montserrat" w:cs="Arial"/>
          <w:sz w:val="20"/>
          <w:szCs w:val="20"/>
        </w:rPr>
        <w:t xml:space="preserve"> y proporcione por separado la metodología detallada del cálculo (identificación del producto objeto de examen, clasificación, etc.), las fuentes consultadas, las pruebas que avalen la información incluida en este punto y los cálculos efectuados.</w:t>
      </w:r>
    </w:p>
    <w:p w14:paraId="164021B0" w14:textId="77777777" w:rsidR="003C42AA" w:rsidRPr="00E1203A" w:rsidRDefault="003C42AA">
      <w:pPr>
        <w:pStyle w:val="Prrafodelista"/>
        <w:numPr>
          <w:ilvl w:val="0"/>
          <w:numId w:val="18"/>
        </w:numPr>
        <w:spacing w:before="120" w:after="120" w:line="240" w:lineRule="auto"/>
        <w:contextualSpacing w:val="0"/>
        <w:rPr>
          <w:rFonts w:ascii="Montserrat" w:hAnsi="Montserrat" w:cs="Arial"/>
          <w:sz w:val="20"/>
          <w:szCs w:val="20"/>
        </w:rPr>
      </w:pPr>
      <w:r w:rsidRPr="00DA384D">
        <w:rPr>
          <w:rFonts w:ascii="Montserrat" w:hAnsi="Montserrat" w:cs="Arial"/>
          <w:sz w:val="20"/>
          <w:szCs w:val="20"/>
        </w:rPr>
        <w:t xml:space="preserve">Con fundamento en los artículos 2.3 del Acuerdo Antidumping, 35 de la LCE y 50 del RLCE, cuando </w:t>
      </w:r>
      <w:r w:rsidR="00821FBA" w:rsidRPr="00DA384D">
        <w:rPr>
          <w:rFonts w:ascii="Montserrat" w:hAnsi="Montserrat" w:cs="Arial"/>
          <w:sz w:val="20"/>
          <w:szCs w:val="20"/>
        </w:rPr>
        <w:t>el precio</w:t>
      </w:r>
      <w:r w:rsidRPr="00DA384D">
        <w:rPr>
          <w:rFonts w:ascii="Montserrat" w:hAnsi="Montserrat" w:cs="Arial"/>
          <w:sz w:val="20"/>
          <w:szCs w:val="20"/>
        </w:rPr>
        <w:t xml:space="preserve"> de exportación </w:t>
      </w:r>
      <w:r w:rsidR="00821FBA" w:rsidRPr="00DA384D">
        <w:rPr>
          <w:rFonts w:ascii="Montserrat" w:hAnsi="Montserrat" w:cs="Arial"/>
          <w:sz w:val="20"/>
          <w:szCs w:val="20"/>
        </w:rPr>
        <w:t>no sea fiable por existir una asociación o un arreglo</w:t>
      </w:r>
      <w:r w:rsidR="00821FBA" w:rsidRPr="00821FBA">
        <w:rPr>
          <w:rFonts w:ascii="Montserrat" w:hAnsi="Montserrat" w:cs="Arial"/>
          <w:sz w:val="20"/>
          <w:szCs w:val="20"/>
        </w:rPr>
        <w:t xml:space="preserve"> compensatorio entre el exportador y el importador o un tercero</w:t>
      </w:r>
      <w:r w:rsidRPr="00E1203A">
        <w:rPr>
          <w:rFonts w:ascii="Montserrat" w:hAnsi="Montserrat" w:cs="Arial"/>
          <w:sz w:val="20"/>
          <w:szCs w:val="20"/>
        </w:rPr>
        <w:t>, el precio de exportación podrá reconstruirse sobre la base del precio al que las mercancías importadas se revendan por primera vez a un comprador independiente. En este caso, se deberán deducir todos los gastos incurridos entre la exportación y la reventa, incluidos los pagos por impuestos y aranceles en el país importador, así como los márgenes de utilidad por importación y distribución.</w:t>
      </w:r>
    </w:p>
    <w:p w14:paraId="35592073" w14:textId="77777777" w:rsidR="003C42AA" w:rsidRPr="00E1203A" w:rsidRDefault="003C42AA">
      <w:pPr>
        <w:pStyle w:val="Prrafodelista"/>
        <w:numPr>
          <w:ilvl w:val="0"/>
          <w:numId w:val="18"/>
        </w:numPr>
        <w:spacing w:before="120" w:after="120" w:line="240" w:lineRule="auto"/>
        <w:contextualSpacing w:val="0"/>
        <w:rPr>
          <w:rFonts w:ascii="Montserrat" w:hAnsi="Montserrat" w:cs="Arial"/>
          <w:sz w:val="20"/>
          <w:szCs w:val="20"/>
        </w:rPr>
      </w:pPr>
      <w:bookmarkStart w:id="10" w:name="_Ref533005576"/>
      <w:r w:rsidRPr="00E1203A">
        <w:rPr>
          <w:rFonts w:ascii="Montserrat" w:hAnsi="Montserrat" w:cs="Arial"/>
          <w:sz w:val="20"/>
          <w:szCs w:val="20"/>
        </w:rPr>
        <w:t>En caso de que la empresa exportadora esté vinculada con la empresa importadora, deberá presentar la información solicitada en el Apéndice 1; dicha información es indispensable para que la Secretaría pueda realizar el cálculo correspondiente al precio de exportación reconstruido, por lo que, en caso de no contar con ella, resolverá con base en la información disponible de conformidad con los artículos 6.8 del Acuerdo Antidumping</w:t>
      </w:r>
      <w:r w:rsidR="00057D87">
        <w:rPr>
          <w:rFonts w:ascii="Montserrat" w:hAnsi="Montserrat" w:cs="Arial"/>
          <w:sz w:val="20"/>
          <w:szCs w:val="20"/>
        </w:rPr>
        <w:t>,</w:t>
      </w:r>
      <w:r w:rsidRPr="00E1203A">
        <w:rPr>
          <w:rFonts w:ascii="Montserrat" w:hAnsi="Montserrat" w:cs="Arial"/>
          <w:sz w:val="20"/>
          <w:szCs w:val="20"/>
        </w:rPr>
        <w:t xml:space="preserve"> y 54 y 64 de la LCE.</w:t>
      </w:r>
      <w:bookmarkEnd w:id="10"/>
    </w:p>
    <w:p w14:paraId="373EA881" w14:textId="77777777" w:rsidR="003C42AA" w:rsidRPr="000E563A" w:rsidRDefault="003C42AA" w:rsidP="00C43644">
      <w:pPr>
        <w:pStyle w:val="Ttulo2"/>
        <w:numPr>
          <w:ilvl w:val="0"/>
          <w:numId w:val="55"/>
        </w:numPr>
        <w:spacing w:after="120" w:line="240" w:lineRule="auto"/>
        <w:rPr>
          <w:rFonts w:ascii="Montserrat" w:hAnsi="Montserrat"/>
          <w:sz w:val="20"/>
          <w:szCs w:val="20"/>
        </w:rPr>
      </w:pPr>
      <w:bookmarkStart w:id="11" w:name="_Toc165572661"/>
      <w:r w:rsidRPr="000E563A">
        <w:rPr>
          <w:rFonts w:ascii="Montserrat" w:hAnsi="Montserrat"/>
          <w:sz w:val="20"/>
          <w:szCs w:val="20"/>
        </w:rPr>
        <w:t>Valor normal</w:t>
      </w:r>
      <w:bookmarkEnd w:id="11"/>
    </w:p>
    <w:p w14:paraId="79D336B3" w14:textId="77777777" w:rsidR="003C42AA" w:rsidRPr="007B51B2" w:rsidRDefault="003C42AA" w:rsidP="00C43644">
      <w:pPr>
        <w:pStyle w:val="Ttulo3"/>
        <w:numPr>
          <w:ilvl w:val="0"/>
          <w:numId w:val="56"/>
        </w:numPr>
        <w:spacing w:before="0"/>
        <w:rPr>
          <w:rFonts w:ascii="Montserrat" w:hAnsi="Montserrat"/>
          <w:sz w:val="20"/>
          <w:szCs w:val="20"/>
        </w:rPr>
      </w:pPr>
      <w:bookmarkStart w:id="12" w:name="_Toc165572662"/>
      <w:r w:rsidRPr="007B51B2">
        <w:rPr>
          <w:rFonts w:ascii="Montserrat" w:hAnsi="Montserrat"/>
          <w:sz w:val="20"/>
          <w:szCs w:val="20"/>
        </w:rPr>
        <w:t>Referencias de precios en el mercado interno del país de origen</w:t>
      </w:r>
      <w:bookmarkEnd w:id="12"/>
    </w:p>
    <w:p w14:paraId="36E66910" w14:textId="77777777" w:rsidR="003C42AA" w:rsidRPr="00DA384D" w:rsidRDefault="003C42AA" w:rsidP="001B59DF">
      <w:pPr>
        <w:pStyle w:val="Prrafodelista"/>
        <w:numPr>
          <w:ilvl w:val="0"/>
          <w:numId w:val="18"/>
        </w:numPr>
        <w:spacing w:before="120" w:after="120" w:line="240" w:lineRule="auto"/>
        <w:contextualSpacing w:val="0"/>
        <w:rPr>
          <w:rFonts w:ascii="Montserrat" w:hAnsi="Montserrat" w:cs="Arial"/>
          <w:sz w:val="20"/>
          <w:szCs w:val="20"/>
        </w:rPr>
      </w:pPr>
      <w:r w:rsidRPr="00E1203A">
        <w:rPr>
          <w:rFonts w:ascii="Montserrat" w:hAnsi="Montserrat" w:cs="Arial"/>
          <w:sz w:val="20"/>
          <w:szCs w:val="20"/>
        </w:rPr>
        <w:t xml:space="preserve">Conforme a los artículos 2.1 del Acuerdo Antidumping y 31 de la LCE, el valor normal se determina como el precio comparable de una mercancía idéntica o similar a la que se exporta a los Estados Unidos Mexicanos, que se destine al mercado interno del país de origen. En consecuencia, liste individualmente las ventas de las mercancías idénticas o similares a cada uno de los tipos de producto especificados en el apartado de Precio de Exportación, destinadas al consumo en el mercado </w:t>
      </w:r>
      <w:r w:rsidRPr="00DA384D">
        <w:rPr>
          <w:rFonts w:ascii="Montserrat" w:hAnsi="Montserrat" w:cs="Arial"/>
          <w:sz w:val="20"/>
          <w:szCs w:val="20"/>
        </w:rPr>
        <w:t xml:space="preserve">interno del país de origen durante el periodo objeto de examen. Reporte la información de acuerdo con las fechas de facturación, que sirvan de base para la determinación del valor normal. Utilice el formato del Anexo </w:t>
      </w:r>
      <w:r w:rsidR="0086078B" w:rsidRPr="00DA384D">
        <w:rPr>
          <w:rFonts w:ascii="Montserrat" w:hAnsi="Montserrat" w:cs="Arial"/>
          <w:sz w:val="20"/>
          <w:szCs w:val="20"/>
        </w:rPr>
        <w:t>7</w:t>
      </w:r>
      <w:r w:rsidRPr="00DA384D">
        <w:rPr>
          <w:rFonts w:ascii="Montserrat" w:hAnsi="Montserrat" w:cs="Arial"/>
          <w:sz w:val="20"/>
          <w:szCs w:val="20"/>
        </w:rPr>
        <w:t>. Los valores reportados en el Diagrama 1, deben coincidir con la suma de los totales de los cuadros de</w:t>
      </w:r>
      <w:r w:rsidR="0086078B" w:rsidRPr="00DA384D">
        <w:rPr>
          <w:rFonts w:ascii="Montserrat" w:hAnsi="Montserrat" w:cs="Arial"/>
          <w:sz w:val="20"/>
          <w:szCs w:val="20"/>
        </w:rPr>
        <w:t xml:space="preserve"> los Anexos 3 y 4, </w:t>
      </w:r>
      <w:r w:rsidRPr="00DA384D">
        <w:rPr>
          <w:rFonts w:ascii="Montserrat" w:hAnsi="Montserrat" w:cs="Arial"/>
          <w:sz w:val="20"/>
          <w:szCs w:val="20"/>
        </w:rPr>
        <w:t xml:space="preserve">así como con la suma de los totales de las transacciones reportadas en el Anexo </w:t>
      </w:r>
      <w:r w:rsidR="00AE3E68" w:rsidRPr="00DA384D">
        <w:rPr>
          <w:rFonts w:ascii="Montserrat" w:hAnsi="Montserrat" w:cs="Arial"/>
          <w:sz w:val="20"/>
          <w:szCs w:val="20"/>
        </w:rPr>
        <w:t>7.</w:t>
      </w:r>
    </w:p>
    <w:p w14:paraId="4059645A" w14:textId="35EA81DE" w:rsidR="003C42AA" w:rsidRPr="00DA384D" w:rsidRDefault="003C42AA" w:rsidP="003C43B4">
      <w:pPr>
        <w:pStyle w:val="Prrafodelista"/>
        <w:numPr>
          <w:ilvl w:val="0"/>
          <w:numId w:val="18"/>
        </w:numPr>
        <w:spacing w:before="120" w:after="120" w:line="240" w:lineRule="auto"/>
        <w:contextualSpacing w:val="0"/>
        <w:rPr>
          <w:rFonts w:ascii="Montserrat" w:hAnsi="Montserrat" w:cs="Arial"/>
          <w:sz w:val="20"/>
          <w:szCs w:val="20"/>
        </w:rPr>
      </w:pPr>
      <w:bookmarkStart w:id="13" w:name="_Ref153349818"/>
      <w:r w:rsidRPr="00DA384D">
        <w:rPr>
          <w:rFonts w:ascii="Montserrat" w:hAnsi="Montserrat" w:cs="Arial"/>
          <w:sz w:val="20"/>
          <w:szCs w:val="20"/>
        </w:rPr>
        <w:t xml:space="preserve">Si proporciona listas de ventas efectuadas en el mercado interno del país de origen correspondientes a códigos de producto similares a los reportados en el apartado de Precio de Exportación, deberá justificar la selección de dichos códigos, de conformidad con lo dispuesto en los artículos 2.6 del Acuerdo Antidumping </w:t>
      </w:r>
      <w:r w:rsidR="00290EDE" w:rsidRPr="00DA384D">
        <w:rPr>
          <w:rFonts w:ascii="Montserrat" w:hAnsi="Montserrat" w:cs="Arial"/>
          <w:sz w:val="20"/>
          <w:szCs w:val="20"/>
        </w:rPr>
        <w:t xml:space="preserve">y </w:t>
      </w:r>
      <w:r w:rsidRPr="00DA384D">
        <w:rPr>
          <w:rFonts w:ascii="Montserrat" w:hAnsi="Montserrat" w:cs="Arial"/>
          <w:sz w:val="20"/>
          <w:szCs w:val="20"/>
        </w:rPr>
        <w:t>37 del RLCE</w:t>
      </w:r>
      <w:r w:rsidR="00290EDE" w:rsidRPr="00DA384D">
        <w:rPr>
          <w:rFonts w:ascii="Montserrat" w:hAnsi="Montserrat" w:cs="Arial"/>
          <w:sz w:val="20"/>
          <w:szCs w:val="20"/>
        </w:rPr>
        <w:t>,</w:t>
      </w:r>
      <w:r w:rsidRPr="00DA384D">
        <w:rPr>
          <w:rFonts w:ascii="Montserrat" w:hAnsi="Montserrat" w:cs="Arial"/>
          <w:sz w:val="20"/>
          <w:szCs w:val="20"/>
        </w:rPr>
        <w:t xml:space="preserve"> y proporcion</w:t>
      </w:r>
      <w:r w:rsidR="005F040C" w:rsidRPr="00DA384D">
        <w:rPr>
          <w:rFonts w:ascii="Montserrat" w:hAnsi="Montserrat" w:cs="Arial"/>
          <w:sz w:val="20"/>
          <w:szCs w:val="20"/>
        </w:rPr>
        <w:t>ar</w:t>
      </w:r>
      <w:r w:rsidRPr="00DA384D">
        <w:rPr>
          <w:rFonts w:ascii="Montserrat" w:hAnsi="Montserrat" w:cs="Arial"/>
          <w:sz w:val="20"/>
          <w:szCs w:val="20"/>
        </w:rPr>
        <w:t xml:space="preserve"> la clasificación que permita la asociación de </w:t>
      </w:r>
      <w:r w:rsidR="00E0708E" w:rsidRPr="00DA384D">
        <w:rPr>
          <w:rFonts w:ascii="Montserrat" w:hAnsi="Montserrat" w:cs="Arial"/>
          <w:sz w:val="20"/>
          <w:szCs w:val="20"/>
        </w:rPr>
        <w:t>estos</w:t>
      </w:r>
      <w:r w:rsidRPr="00DA384D">
        <w:rPr>
          <w:rFonts w:ascii="Montserrat" w:hAnsi="Montserrat" w:cs="Arial"/>
          <w:sz w:val="20"/>
          <w:szCs w:val="20"/>
        </w:rPr>
        <w:t>.</w:t>
      </w:r>
      <w:bookmarkEnd w:id="13"/>
    </w:p>
    <w:p w14:paraId="406BACDB" w14:textId="77777777" w:rsidR="00AE3E68" w:rsidRPr="00DA384D" w:rsidRDefault="00AE3E68" w:rsidP="00AE3E68">
      <w:pPr>
        <w:pStyle w:val="Prrafodelista"/>
        <w:numPr>
          <w:ilvl w:val="0"/>
          <w:numId w:val="18"/>
        </w:numPr>
        <w:spacing w:before="120" w:after="120" w:line="240" w:lineRule="auto"/>
        <w:contextualSpacing w:val="0"/>
        <w:rPr>
          <w:rFonts w:ascii="Montserrat" w:hAnsi="Montserrat" w:cs="Arial"/>
          <w:sz w:val="20"/>
          <w:szCs w:val="20"/>
        </w:rPr>
      </w:pPr>
      <w:r w:rsidRPr="00DA384D">
        <w:rPr>
          <w:rFonts w:ascii="Montserrat" w:hAnsi="Montserrat" w:cs="Arial"/>
          <w:sz w:val="20"/>
          <w:szCs w:val="20"/>
        </w:rPr>
        <w:t>Proporcione una explicación detallada de cómo fueron seleccionados los códigos de productos similares en el mercado interno. Indique las características que consideró para la selección de los códigos similares.</w:t>
      </w:r>
    </w:p>
    <w:p w14:paraId="7DD3376E" w14:textId="77777777" w:rsidR="00AE3E68" w:rsidRPr="00DA384D" w:rsidRDefault="00AE3E68" w:rsidP="00AE3E68">
      <w:pPr>
        <w:pStyle w:val="Prrafodelista"/>
        <w:numPr>
          <w:ilvl w:val="0"/>
          <w:numId w:val="18"/>
        </w:numPr>
        <w:spacing w:before="120" w:after="120" w:line="240" w:lineRule="auto"/>
        <w:contextualSpacing w:val="0"/>
        <w:rPr>
          <w:rFonts w:ascii="Montserrat" w:hAnsi="Montserrat" w:cs="Arial"/>
          <w:sz w:val="20"/>
          <w:szCs w:val="20"/>
        </w:rPr>
      </w:pPr>
      <w:r w:rsidRPr="00DA384D">
        <w:rPr>
          <w:rFonts w:ascii="Montserrat" w:hAnsi="Montserrat" w:cs="Arial"/>
          <w:sz w:val="20"/>
          <w:szCs w:val="20"/>
        </w:rPr>
        <w:t>De conformidad con el artículo 56 del Reglamento de la Ley de Comercio Exterior, aporte la información, la metodología, así como las pruebas documentales para aplicar un ajuste por diferencias en las características físicas (diferencias en costos variables de producción) a los códigos de producto similares.</w:t>
      </w:r>
    </w:p>
    <w:p w14:paraId="2B026A0D" w14:textId="77777777" w:rsidR="00AE3E68" w:rsidRPr="00DA384D" w:rsidRDefault="00AE3E68" w:rsidP="00AE3E68">
      <w:pPr>
        <w:pStyle w:val="Prrafodelista"/>
        <w:numPr>
          <w:ilvl w:val="0"/>
          <w:numId w:val="18"/>
        </w:numPr>
        <w:spacing w:before="120" w:after="120" w:line="240" w:lineRule="auto"/>
        <w:contextualSpacing w:val="0"/>
        <w:rPr>
          <w:rFonts w:ascii="Montserrat" w:hAnsi="Montserrat" w:cs="Arial"/>
          <w:sz w:val="20"/>
          <w:szCs w:val="20"/>
        </w:rPr>
      </w:pPr>
      <w:r w:rsidRPr="00DA384D">
        <w:rPr>
          <w:rFonts w:ascii="Montserrat" w:hAnsi="Montserrat" w:cs="Arial"/>
          <w:sz w:val="20"/>
          <w:szCs w:val="20"/>
        </w:rPr>
        <w:lastRenderedPageBreak/>
        <w:t>La empresa deberá asegurarse que hubo ventas en el mercado interno de códigos de producto idénticos y/o similares que cumplan con el criterio de suficiencia, conforme a lo establecido en la nota 2 al pie de página del artículo 2 del Acuerdo Antidumping. En caso contrario, la empresa deberá proponer una metodología alternativa de cálculo de valor normal siguiendo los criterios establecidos en los artículos 31 de la Ley de Comercio Exterior y 2.2 del Acuerdo Antidumping, es decir, considerar las ventas a terceros mercados o el valor reconstruido. Proporcione los cálculos respectivos.</w:t>
      </w:r>
    </w:p>
    <w:p w14:paraId="16AB4E91" w14:textId="77777777" w:rsidR="003C42AA" w:rsidRPr="00DA384D" w:rsidRDefault="003C42AA">
      <w:pPr>
        <w:pStyle w:val="Prrafodelista"/>
        <w:numPr>
          <w:ilvl w:val="0"/>
          <w:numId w:val="18"/>
        </w:numPr>
        <w:spacing w:before="120" w:after="120" w:line="240" w:lineRule="auto"/>
        <w:contextualSpacing w:val="0"/>
        <w:rPr>
          <w:rFonts w:ascii="Montserrat" w:hAnsi="Montserrat" w:cs="Arial"/>
          <w:sz w:val="20"/>
          <w:szCs w:val="20"/>
        </w:rPr>
      </w:pPr>
      <w:r w:rsidRPr="00DA384D">
        <w:rPr>
          <w:rFonts w:ascii="Montserrat" w:hAnsi="Montserrat" w:cs="Arial"/>
          <w:sz w:val="20"/>
          <w:szCs w:val="20"/>
        </w:rPr>
        <w:t>Especifique si los precios son al público mayorista, minorista, distribuidores, intermediarios, etc. Identifique los términos y condiciones de venta de los precios.</w:t>
      </w:r>
    </w:p>
    <w:p w14:paraId="44F1BBFC" w14:textId="66E5C144" w:rsidR="003C42AA" w:rsidRDefault="003C42AA">
      <w:pPr>
        <w:pStyle w:val="Prrafodelista"/>
        <w:numPr>
          <w:ilvl w:val="0"/>
          <w:numId w:val="18"/>
        </w:numPr>
        <w:spacing w:before="120" w:after="120" w:line="240" w:lineRule="auto"/>
        <w:contextualSpacing w:val="0"/>
        <w:rPr>
          <w:rFonts w:ascii="Montserrat" w:hAnsi="Montserrat" w:cs="Arial"/>
          <w:sz w:val="20"/>
          <w:szCs w:val="20"/>
        </w:rPr>
      </w:pPr>
      <w:r w:rsidRPr="00DA384D">
        <w:rPr>
          <w:rFonts w:ascii="Montserrat" w:hAnsi="Montserrat" w:cs="Arial"/>
          <w:sz w:val="20"/>
          <w:szCs w:val="20"/>
        </w:rPr>
        <w:t xml:space="preserve">Con fundamento en el artículo 51 del RLCE, los precios de las ventas internas en el país de origen deben ser netos de descuentos, reembolsos y bonificaciones. Indique la fuente de información, fecha y tipo de cambio a dólares de los Estados Unidos de América para cada uno de los precios empleados. Use el formato del Anexo </w:t>
      </w:r>
      <w:r w:rsidR="00AE3E68" w:rsidRPr="00DA384D">
        <w:rPr>
          <w:rFonts w:ascii="Montserrat" w:hAnsi="Montserrat" w:cs="Arial"/>
          <w:sz w:val="20"/>
          <w:szCs w:val="20"/>
        </w:rPr>
        <w:t>7.</w:t>
      </w:r>
      <w:r w:rsidRPr="00DA384D">
        <w:rPr>
          <w:rFonts w:ascii="Montserrat" w:hAnsi="Montserrat" w:cs="Arial"/>
          <w:sz w:val="20"/>
          <w:szCs w:val="20"/>
        </w:rPr>
        <w:t xml:space="preserve"> y proporcione</w:t>
      </w:r>
      <w:r w:rsidRPr="00E1203A">
        <w:rPr>
          <w:rFonts w:ascii="Montserrat" w:hAnsi="Montserrat" w:cs="Arial"/>
          <w:sz w:val="20"/>
          <w:szCs w:val="20"/>
        </w:rPr>
        <w:t xml:space="preserve"> por separado la metodología detallada, las fuentes consultadas, las pruebas que sustentan la información incluida en este punto y los cálculos efectuados.</w:t>
      </w:r>
    </w:p>
    <w:p w14:paraId="08C58BF1" w14:textId="77777777" w:rsidR="00AE3E68" w:rsidRPr="00AE3E68" w:rsidRDefault="00AE3E68" w:rsidP="00AE3E68">
      <w:pPr>
        <w:pStyle w:val="Prrafodelista"/>
        <w:numPr>
          <w:ilvl w:val="0"/>
          <w:numId w:val="18"/>
        </w:numPr>
        <w:spacing w:before="120" w:after="120" w:line="240" w:lineRule="auto"/>
        <w:contextualSpacing w:val="0"/>
        <w:rPr>
          <w:rFonts w:cs="Arial"/>
        </w:rPr>
      </w:pPr>
      <w:r w:rsidRPr="00AE3E68">
        <w:rPr>
          <w:rFonts w:ascii="Montserrat" w:hAnsi="Montserrat" w:cs="Arial"/>
          <w:sz w:val="20"/>
          <w:szCs w:val="20"/>
        </w:rPr>
        <w:t>Justifique que las referencias de precios en el mercado interno del país de origen constituyen una base razonable para determinar el valor normal</w:t>
      </w:r>
      <w:r w:rsidRPr="00350F8B">
        <w:rPr>
          <w:rFonts w:cs="Arial"/>
        </w:rPr>
        <w:t>.</w:t>
      </w:r>
    </w:p>
    <w:p w14:paraId="1D96446A" w14:textId="77777777" w:rsidR="003C42AA" w:rsidRPr="007B51B2" w:rsidRDefault="003C42AA" w:rsidP="007B51B2">
      <w:pPr>
        <w:pStyle w:val="Ttulo3"/>
        <w:numPr>
          <w:ilvl w:val="0"/>
          <w:numId w:val="56"/>
        </w:numPr>
        <w:rPr>
          <w:rFonts w:ascii="Montserrat" w:hAnsi="Montserrat"/>
          <w:sz w:val="20"/>
          <w:szCs w:val="24"/>
        </w:rPr>
      </w:pPr>
      <w:bookmarkStart w:id="14" w:name="_Toc165572663"/>
      <w:r w:rsidRPr="007B51B2">
        <w:rPr>
          <w:rFonts w:ascii="Montserrat" w:hAnsi="Montserrat"/>
          <w:sz w:val="20"/>
          <w:szCs w:val="24"/>
        </w:rPr>
        <w:t>Precios de exportación del país de origen a un tercer país o valor reconstruido en el país de origen</w:t>
      </w:r>
      <w:bookmarkEnd w:id="14"/>
    </w:p>
    <w:p w14:paraId="28CB6243" w14:textId="77777777" w:rsidR="003C42AA" w:rsidRPr="00E1203A" w:rsidRDefault="003C42AA" w:rsidP="001B59DF">
      <w:pPr>
        <w:pStyle w:val="Prrafodelista"/>
        <w:numPr>
          <w:ilvl w:val="0"/>
          <w:numId w:val="18"/>
        </w:numPr>
        <w:spacing w:before="120" w:after="120" w:line="240" w:lineRule="auto"/>
        <w:contextualSpacing w:val="0"/>
        <w:rPr>
          <w:rFonts w:ascii="Montserrat" w:hAnsi="Montserrat" w:cs="Arial"/>
          <w:sz w:val="20"/>
          <w:szCs w:val="20"/>
        </w:rPr>
      </w:pPr>
      <w:r w:rsidRPr="00E1203A">
        <w:rPr>
          <w:rFonts w:ascii="Montserrat" w:hAnsi="Montserrat" w:cs="Arial"/>
          <w:sz w:val="20"/>
          <w:szCs w:val="20"/>
        </w:rPr>
        <w:t>Cuando no se realicen ventas de una mercancía idéntica o similar en el país de origen o cuando tales ventas no permitan una comparación válida, de conformidad con los artículos 2.2 del Acuerdo Antidumping y 31 de la LCE, el valor normal podrá calcularse a partir de referencias del precio de exportación a un tercer país apropiado, distinto de los Estados Unidos Mexicanos, a condición de que este precio sea representativo, o bien, el valor reconstruido en el país de origen, definido como la suma del costo de producción, gastos generales y una utilidad razonable, los cuales deberán corresponder a operaciones comerciales normales en el país de origen. Lo anterior, de acuerdo con lo dispuesto en los siguientes puntos.</w:t>
      </w:r>
    </w:p>
    <w:p w14:paraId="1D857052" w14:textId="77777777" w:rsidR="003C42AA" w:rsidRPr="00E1203A" w:rsidRDefault="003C42AA" w:rsidP="003C43B4">
      <w:pPr>
        <w:pStyle w:val="Prrafodelista"/>
        <w:numPr>
          <w:ilvl w:val="0"/>
          <w:numId w:val="18"/>
        </w:numPr>
        <w:spacing w:before="120" w:after="120" w:line="240" w:lineRule="auto"/>
        <w:contextualSpacing w:val="0"/>
        <w:rPr>
          <w:rFonts w:ascii="Montserrat" w:hAnsi="Montserrat" w:cs="Arial"/>
          <w:sz w:val="20"/>
          <w:szCs w:val="20"/>
        </w:rPr>
      </w:pPr>
      <w:r w:rsidRPr="00E1203A">
        <w:rPr>
          <w:rFonts w:ascii="Montserrat" w:hAnsi="Montserrat" w:cs="Arial"/>
          <w:sz w:val="20"/>
          <w:szCs w:val="20"/>
        </w:rPr>
        <w:t>En caso de acudir a dicha metodología, justifique que las referencias de precios del país de origen a un tercer país, constituyen una base razonable para determinar el valor normal.</w:t>
      </w:r>
    </w:p>
    <w:p w14:paraId="2332B44F" w14:textId="77777777" w:rsidR="003C42AA" w:rsidRPr="00DA384D" w:rsidRDefault="003C42AA">
      <w:pPr>
        <w:pStyle w:val="Prrafodelista"/>
        <w:numPr>
          <w:ilvl w:val="0"/>
          <w:numId w:val="18"/>
        </w:numPr>
        <w:spacing w:before="120" w:after="120" w:line="240" w:lineRule="auto"/>
        <w:contextualSpacing w:val="0"/>
        <w:rPr>
          <w:rFonts w:ascii="Montserrat" w:hAnsi="Montserrat" w:cs="Arial"/>
          <w:sz w:val="20"/>
          <w:szCs w:val="20"/>
        </w:rPr>
      </w:pPr>
      <w:r w:rsidRPr="00E1203A">
        <w:rPr>
          <w:rFonts w:ascii="Montserrat" w:hAnsi="Montserrat" w:cs="Arial"/>
          <w:sz w:val="20"/>
          <w:szCs w:val="20"/>
        </w:rPr>
        <w:t xml:space="preserve">Liste individualmente las ventas de exportación a un tercer país apropiado de la mercancía idéntica o similar de cada uno de los tipos de producto especificados en el apartado de Precio de Exportación. Indique la fuente, </w:t>
      </w:r>
      <w:r w:rsidRPr="00DA384D">
        <w:rPr>
          <w:rFonts w:ascii="Montserrat" w:hAnsi="Montserrat" w:cs="Arial"/>
          <w:sz w:val="20"/>
          <w:szCs w:val="20"/>
        </w:rPr>
        <w:t xml:space="preserve">fecha y tipo de cambio a dólares de los Estados Unidos de América de cada una de las ventas. Utilice el formato del Anexo </w:t>
      </w:r>
      <w:r w:rsidR="00AE3E68" w:rsidRPr="00DA384D">
        <w:rPr>
          <w:rFonts w:ascii="Montserrat" w:hAnsi="Montserrat" w:cs="Arial"/>
          <w:sz w:val="20"/>
          <w:szCs w:val="20"/>
        </w:rPr>
        <w:t>7</w:t>
      </w:r>
      <w:r w:rsidRPr="00DA384D">
        <w:rPr>
          <w:rFonts w:ascii="Montserrat" w:hAnsi="Montserrat" w:cs="Arial"/>
          <w:sz w:val="20"/>
          <w:szCs w:val="20"/>
        </w:rPr>
        <w:t xml:space="preserve"> y presente la documentación que avale la información proporcionada. </w:t>
      </w:r>
    </w:p>
    <w:p w14:paraId="6B3C0F37" w14:textId="052744D3" w:rsidR="003C42AA" w:rsidRPr="00DA384D" w:rsidRDefault="003C42AA">
      <w:pPr>
        <w:pStyle w:val="Prrafodelista"/>
        <w:numPr>
          <w:ilvl w:val="0"/>
          <w:numId w:val="18"/>
        </w:numPr>
        <w:spacing w:before="120" w:after="120" w:line="240" w:lineRule="auto"/>
        <w:contextualSpacing w:val="0"/>
        <w:rPr>
          <w:rFonts w:ascii="Montserrat" w:hAnsi="Montserrat" w:cs="Arial"/>
          <w:sz w:val="20"/>
          <w:szCs w:val="20"/>
        </w:rPr>
      </w:pPr>
      <w:bookmarkStart w:id="15" w:name="_Ref153349832"/>
      <w:r w:rsidRPr="00DA384D">
        <w:rPr>
          <w:rFonts w:ascii="Montserrat" w:hAnsi="Montserrat" w:cs="Arial"/>
          <w:sz w:val="20"/>
          <w:szCs w:val="20"/>
        </w:rPr>
        <w:t xml:space="preserve">Si proporciona listas de ventas de exportación a terceros mercados, correspondientes a códigos de productos similares a los reportados en el apartado de Precio de Exportación, deberá justificar la selección de dichos códigos, de conformidad con lo dispuesto en el artículo 2.6 del Acuerdo Antidumping y 37 del RLCE y proporcionar la clasificación que permita la asociación de </w:t>
      </w:r>
      <w:r w:rsidR="00E0708E" w:rsidRPr="00DA384D">
        <w:rPr>
          <w:rFonts w:ascii="Montserrat" w:hAnsi="Montserrat" w:cs="Arial"/>
          <w:sz w:val="20"/>
          <w:szCs w:val="20"/>
        </w:rPr>
        <w:t>estos</w:t>
      </w:r>
      <w:r w:rsidRPr="00DA384D">
        <w:rPr>
          <w:rFonts w:ascii="Montserrat" w:hAnsi="Montserrat" w:cs="Arial"/>
          <w:sz w:val="20"/>
          <w:szCs w:val="20"/>
        </w:rPr>
        <w:t>.</w:t>
      </w:r>
      <w:bookmarkEnd w:id="15"/>
    </w:p>
    <w:p w14:paraId="7A20ACFC" w14:textId="77777777" w:rsidR="003C42AA" w:rsidRPr="00DA384D" w:rsidRDefault="003C42AA">
      <w:pPr>
        <w:pStyle w:val="Prrafodelista"/>
        <w:numPr>
          <w:ilvl w:val="0"/>
          <w:numId w:val="18"/>
        </w:numPr>
        <w:spacing w:before="120" w:after="120" w:line="240" w:lineRule="auto"/>
        <w:contextualSpacing w:val="0"/>
        <w:rPr>
          <w:rFonts w:ascii="Montserrat" w:hAnsi="Montserrat" w:cs="Arial"/>
          <w:sz w:val="20"/>
          <w:szCs w:val="20"/>
        </w:rPr>
      </w:pPr>
      <w:r w:rsidRPr="00DA384D">
        <w:rPr>
          <w:rFonts w:ascii="Montserrat" w:hAnsi="Montserrat" w:cs="Arial"/>
          <w:sz w:val="20"/>
          <w:szCs w:val="20"/>
        </w:rPr>
        <w:t xml:space="preserve">Con fundamento en lo establecido en el artículo 51 del RLCE, las referencias del precio de exportación del país de origen a un tercer país apropiado deberán ser netas de descuentos, bonificaciones y reembolsos. Indique la fuente de información, la fecha y tipo de cambio a dólares de los Estados Unidos de América para cada uno de los precios empleados. Utilice el formato del Anexo </w:t>
      </w:r>
      <w:r w:rsidR="00AE3E68" w:rsidRPr="00DA384D">
        <w:rPr>
          <w:rFonts w:ascii="Montserrat" w:hAnsi="Montserrat" w:cs="Arial"/>
          <w:sz w:val="20"/>
          <w:szCs w:val="20"/>
        </w:rPr>
        <w:t>7</w:t>
      </w:r>
      <w:r w:rsidRPr="00DA384D">
        <w:rPr>
          <w:rFonts w:ascii="Montserrat" w:hAnsi="Montserrat" w:cs="Arial"/>
          <w:sz w:val="20"/>
          <w:szCs w:val="20"/>
        </w:rPr>
        <w:t xml:space="preserve"> y proporcione por separado la metodología detallada, las fuentes consultadas, las pruebas que sustenten la información incluida en este punto y los cálculos efectuados.</w:t>
      </w:r>
    </w:p>
    <w:p w14:paraId="52993110" w14:textId="77777777" w:rsidR="003C42AA" w:rsidRPr="00DA384D" w:rsidRDefault="003C42AA">
      <w:pPr>
        <w:pStyle w:val="Prrafodelista"/>
        <w:numPr>
          <w:ilvl w:val="0"/>
          <w:numId w:val="18"/>
        </w:numPr>
        <w:spacing w:before="120" w:after="120" w:line="240" w:lineRule="auto"/>
        <w:contextualSpacing w:val="0"/>
        <w:rPr>
          <w:rFonts w:ascii="Montserrat" w:hAnsi="Montserrat" w:cs="Arial"/>
          <w:sz w:val="20"/>
          <w:szCs w:val="20"/>
        </w:rPr>
      </w:pPr>
      <w:bookmarkStart w:id="16" w:name="_Ref153350472"/>
      <w:r w:rsidRPr="00DA384D">
        <w:rPr>
          <w:rFonts w:ascii="Montserrat" w:hAnsi="Montserrat" w:cs="Arial"/>
          <w:sz w:val="20"/>
          <w:szCs w:val="20"/>
        </w:rPr>
        <w:t>En cuanto al valor reconstruido, este se define como la suma de los costos de producción, los gastos generales (gastos de administración y ventas, gastos financieros, etc.) y un monto razonable de utilidad.</w:t>
      </w:r>
      <w:bookmarkEnd w:id="16"/>
    </w:p>
    <w:p w14:paraId="59FC13D8" w14:textId="77777777" w:rsidR="003C42AA" w:rsidRPr="00DA384D" w:rsidRDefault="003C42AA">
      <w:pPr>
        <w:pStyle w:val="Prrafodelista"/>
        <w:numPr>
          <w:ilvl w:val="0"/>
          <w:numId w:val="18"/>
        </w:numPr>
        <w:spacing w:before="120" w:after="120" w:line="240" w:lineRule="auto"/>
        <w:contextualSpacing w:val="0"/>
        <w:rPr>
          <w:rFonts w:ascii="Montserrat" w:hAnsi="Montserrat" w:cs="Arial"/>
          <w:sz w:val="20"/>
          <w:szCs w:val="20"/>
        </w:rPr>
      </w:pPr>
      <w:r w:rsidRPr="00DA384D">
        <w:rPr>
          <w:rFonts w:ascii="Montserrat" w:hAnsi="Montserrat" w:cs="Arial"/>
          <w:sz w:val="20"/>
          <w:szCs w:val="20"/>
        </w:rPr>
        <w:t xml:space="preserve">En caso de acudir a esta metodología, proporcione el valor reconstruido para cada uno de los tipos de producto idénticos o similares a los especificados en el apartado de Precio de Exportación. </w:t>
      </w:r>
      <w:r w:rsidRPr="00DA384D">
        <w:rPr>
          <w:rFonts w:ascii="Montserrat" w:hAnsi="Montserrat" w:cs="Arial"/>
          <w:sz w:val="20"/>
          <w:szCs w:val="20"/>
        </w:rPr>
        <w:lastRenderedPageBreak/>
        <w:t xml:space="preserve">Calcule el valor reconstruido de conformidad con lo dispuesto en los artículos 2.2.1.1 y 2.2.2 del Acuerdo Antidumping, 44, 45 y 46 del RLCE. Utilice el formato del Anexo </w:t>
      </w:r>
      <w:r w:rsidR="00AE3E68" w:rsidRPr="00DA384D">
        <w:rPr>
          <w:rFonts w:ascii="Montserrat" w:hAnsi="Montserrat" w:cs="Arial"/>
          <w:sz w:val="20"/>
          <w:szCs w:val="20"/>
        </w:rPr>
        <w:t>8</w:t>
      </w:r>
      <w:r w:rsidRPr="00DA384D">
        <w:rPr>
          <w:rFonts w:ascii="Montserrat" w:hAnsi="Montserrat" w:cs="Arial"/>
          <w:sz w:val="20"/>
          <w:szCs w:val="20"/>
        </w:rPr>
        <w:t xml:space="preserve"> y proporcione por separado la metodología detallada, las fuentes consultadas y la documentación que sustenta la determinación de cada uno de los elementos del valor reconstruido.</w:t>
      </w:r>
    </w:p>
    <w:p w14:paraId="369227ED" w14:textId="526028AB" w:rsidR="003C42AA" w:rsidRPr="00DA384D" w:rsidRDefault="003C42AA">
      <w:pPr>
        <w:pStyle w:val="Prrafodelista"/>
        <w:numPr>
          <w:ilvl w:val="0"/>
          <w:numId w:val="18"/>
        </w:numPr>
        <w:spacing w:before="120" w:after="120" w:line="240" w:lineRule="auto"/>
        <w:contextualSpacing w:val="0"/>
        <w:rPr>
          <w:rFonts w:ascii="Montserrat" w:hAnsi="Montserrat" w:cs="Arial"/>
          <w:sz w:val="20"/>
          <w:szCs w:val="20"/>
        </w:rPr>
      </w:pPr>
      <w:bookmarkStart w:id="17" w:name="_Ref153349981"/>
      <w:r w:rsidRPr="00DA384D">
        <w:rPr>
          <w:rFonts w:ascii="Montserrat" w:hAnsi="Montserrat" w:cs="Arial"/>
          <w:sz w:val="20"/>
          <w:szCs w:val="20"/>
        </w:rPr>
        <w:t>Si proporciona el valor reconstruido para códigos de productos similares a los reportados en el apartado de Precio de Exportación deberá justificar la selección de dichos códigos, de conformidad con lo dispuesto en los artículos 2.6 del Acuerdo Antidumping</w:t>
      </w:r>
      <w:r w:rsidR="00290EDE" w:rsidRPr="00DA384D">
        <w:rPr>
          <w:rFonts w:ascii="Montserrat" w:hAnsi="Montserrat" w:cs="Arial"/>
          <w:sz w:val="20"/>
          <w:szCs w:val="20"/>
        </w:rPr>
        <w:t xml:space="preserve"> y</w:t>
      </w:r>
      <w:r w:rsidRPr="00DA384D">
        <w:rPr>
          <w:rFonts w:ascii="Montserrat" w:hAnsi="Montserrat" w:cs="Arial"/>
          <w:sz w:val="20"/>
          <w:szCs w:val="20"/>
        </w:rPr>
        <w:t xml:space="preserve"> 37 del RLCE</w:t>
      </w:r>
      <w:r w:rsidR="00290EDE" w:rsidRPr="00DA384D">
        <w:rPr>
          <w:rFonts w:ascii="Montserrat" w:hAnsi="Montserrat" w:cs="Arial"/>
          <w:sz w:val="20"/>
          <w:szCs w:val="20"/>
        </w:rPr>
        <w:t>,</w:t>
      </w:r>
      <w:r w:rsidRPr="00DA384D">
        <w:rPr>
          <w:rFonts w:ascii="Montserrat" w:hAnsi="Montserrat" w:cs="Arial"/>
          <w:sz w:val="20"/>
          <w:szCs w:val="20"/>
        </w:rPr>
        <w:t xml:space="preserve"> y proporcion</w:t>
      </w:r>
      <w:r w:rsidR="007C57EC" w:rsidRPr="00DA384D">
        <w:rPr>
          <w:rFonts w:ascii="Montserrat" w:hAnsi="Montserrat" w:cs="Arial"/>
          <w:sz w:val="20"/>
          <w:szCs w:val="20"/>
        </w:rPr>
        <w:t>ar</w:t>
      </w:r>
      <w:r w:rsidRPr="00DA384D">
        <w:rPr>
          <w:rFonts w:ascii="Montserrat" w:hAnsi="Montserrat" w:cs="Arial"/>
          <w:sz w:val="20"/>
          <w:szCs w:val="20"/>
        </w:rPr>
        <w:t xml:space="preserve"> la clasificación que permita la asociación de </w:t>
      </w:r>
      <w:r w:rsidR="00E0708E" w:rsidRPr="00DA384D">
        <w:rPr>
          <w:rFonts w:ascii="Montserrat" w:hAnsi="Montserrat" w:cs="Arial"/>
          <w:sz w:val="20"/>
          <w:szCs w:val="20"/>
        </w:rPr>
        <w:t>estos</w:t>
      </w:r>
      <w:r w:rsidRPr="00DA384D">
        <w:rPr>
          <w:rFonts w:ascii="Montserrat" w:hAnsi="Montserrat" w:cs="Arial"/>
          <w:sz w:val="20"/>
          <w:szCs w:val="20"/>
        </w:rPr>
        <w:t>.</w:t>
      </w:r>
      <w:bookmarkEnd w:id="17"/>
    </w:p>
    <w:p w14:paraId="20127C80" w14:textId="77777777" w:rsidR="003C42AA" w:rsidRPr="00DA384D" w:rsidRDefault="003C42AA">
      <w:pPr>
        <w:pStyle w:val="Prrafodelista"/>
        <w:numPr>
          <w:ilvl w:val="0"/>
          <w:numId w:val="18"/>
        </w:numPr>
        <w:spacing w:before="120" w:after="120" w:line="240" w:lineRule="auto"/>
        <w:contextualSpacing w:val="0"/>
        <w:rPr>
          <w:rFonts w:ascii="Montserrat" w:hAnsi="Montserrat" w:cs="Arial"/>
          <w:sz w:val="20"/>
          <w:szCs w:val="20"/>
        </w:rPr>
      </w:pPr>
      <w:bookmarkStart w:id="18" w:name="_Ref153350491"/>
      <w:r w:rsidRPr="00DA384D">
        <w:rPr>
          <w:rFonts w:ascii="Montserrat" w:hAnsi="Montserrat" w:cs="Arial"/>
          <w:sz w:val="20"/>
          <w:szCs w:val="20"/>
        </w:rPr>
        <w:t>Reporte el valor reconstruido en la unidad de medida y moneda originales, así como en la unidad relevante del sistema métrico decimal y en dólares de los Estados Unidos de América.</w:t>
      </w:r>
      <w:bookmarkEnd w:id="18"/>
    </w:p>
    <w:p w14:paraId="003F0655" w14:textId="77777777" w:rsidR="003C42AA" w:rsidRPr="00DA384D" w:rsidRDefault="003C42AA">
      <w:pPr>
        <w:pStyle w:val="Prrafodelista"/>
        <w:numPr>
          <w:ilvl w:val="0"/>
          <w:numId w:val="18"/>
        </w:numPr>
        <w:spacing w:before="120" w:after="120" w:line="240" w:lineRule="auto"/>
        <w:contextualSpacing w:val="0"/>
        <w:rPr>
          <w:rFonts w:ascii="Montserrat" w:hAnsi="Montserrat" w:cs="Arial"/>
          <w:sz w:val="20"/>
          <w:szCs w:val="20"/>
        </w:rPr>
      </w:pPr>
      <w:r w:rsidRPr="00DA384D">
        <w:rPr>
          <w:rFonts w:ascii="Montserrat" w:hAnsi="Montserrat" w:cs="Arial"/>
          <w:sz w:val="20"/>
          <w:szCs w:val="20"/>
        </w:rPr>
        <w:t xml:space="preserve">Efectúe los cálculos señalados en los puntos </w:t>
      </w:r>
      <w:r w:rsidR="00A75B6F" w:rsidRPr="00DA384D">
        <w:rPr>
          <w:rFonts w:ascii="Montserrat" w:hAnsi="Montserrat" w:cs="Arial"/>
          <w:sz w:val="20"/>
          <w:szCs w:val="20"/>
        </w:rPr>
        <w:fldChar w:fldCharType="begin"/>
      </w:r>
      <w:r w:rsidR="00A75B6F" w:rsidRPr="00DA384D">
        <w:rPr>
          <w:rFonts w:ascii="Montserrat" w:hAnsi="Montserrat" w:cs="Arial"/>
          <w:sz w:val="20"/>
          <w:szCs w:val="20"/>
        </w:rPr>
        <w:instrText xml:space="preserve"> REF _Ref153350472 \r \h </w:instrText>
      </w:r>
      <w:r w:rsidR="00DA384D">
        <w:rPr>
          <w:rFonts w:ascii="Montserrat" w:hAnsi="Montserrat" w:cs="Arial"/>
          <w:sz w:val="20"/>
          <w:szCs w:val="20"/>
        </w:rPr>
        <w:instrText xml:space="preserve"> \* MERGEFORMAT </w:instrText>
      </w:r>
      <w:r w:rsidR="00A75B6F" w:rsidRPr="00DA384D">
        <w:rPr>
          <w:rFonts w:ascii="Montserrat" w:hAnsi="Montserrat" w:cs="Arial"/>
          <w:sz w:val="20"/>
          <w:szCs w:val="20"/>
        </w:rPr>
      </w:r>
      <w:r w:rsidR="00A75B6F" w:rsidRPr="00DA384D">
        <w:rPr>
          <w:rFonts w:ascii="Montserrat" w:hAnsi="Montserrat" w:cs="Arial"/>
          <w:sz w:val="20"/>
          <w:szCs w:val="20"/>
        </w:rPr>
        <w:fldChar w:fldCharType="separate"/>
      </w:r>
      <w:r w:rsidR="00AE3E68" w:rsidRPr="00DA384D">
        <w:rPr>
          <w:rFonts w:ascii="Montserrat" w:hAnsi="Montserrat" w:cs="Arial"/>
          <w:sz w:val="20"/>
          <w:szCs w:val="20"/>
        </w:rPr>
        <w:t>49</w:t>
      </w:r>
      <w:r w:rsidR="00A75B6F" w:rsidRPr="00DA384D">
        <w:rPr>
          <w:rFonts w:ascii="Montserrat" w:hAnsi="Montserrat" w:cs="Arial"/>
          <w:sz w:val="20"/>
          <w:szCs w:val="20"/>
        </w:rPr>
        <w:fldChar w:fldCharType="end"/>
      </w:r>
      <w:r w:rsidRPr="00DA384D">
        <w:rPr>
          <w:rFonts w:ascii="Montserrat" w:hAnsi="Montserrat" w:cs="Arial"/>
          <w:sz w:val="20"/>
          <w:szCs w:val="20"/>
        </w:rPr>
        <w:t xml:space="preserve"> a </w:t>
      </w:r>
      <w:r w:rsidR="00A75B6F" w:rsidRPr="00DA384D">
        <w:rPr>
          <w:rFonts w:ascii="Montserrat" w:hAnsi="Montserrat" w:cs="Arial"/>
          <w:sz w:val="20"/>
          <w:szCs w:val="20"/>
        </w:rPr>
        <w:fldChar w:fldCharType="begin"/>
      </w:r>
      <w:r w:rsidR="00A75B6F" w:rsidRPr="00DA384D">
        <w:rPr>
          <w:rFonts w:ascii="Montserrat" w:hAnsi="Montserrat" w:cs="Arial"/>
          <w:sz w:val="20"/>
          <w:szCs w:val="20"/>
        </w:rPr>
        <w:instrText xml:space="preserve"> REF _Ref153350491 \r \h </w:instrText>
      </w:r>
      <w:r w:rsidR="00DA384D">
        <w:rPr>
          <w:rFonts w:ascii="Montserrat" w:hAnsi="Montserrat" w:cs="Arial"/>
          <w:sz w:val="20"/>
          <w:szCs w:val="20"/>
        </w:rPr>
        <w:instrText xml:space="preserve"> \* MERGEFORMAT </w:instrText>
      </w:r>
      <w:r w:rsidR="00A75B6F" w:rsidRPr="00DA384D">
        <w:rPr>
          <w:rFonts w:ascii="Montserrat" w:hAnsi="Montserrat" w:cs="Arial"/>
          <w:sz w:val="20"/>
          <w:szCs w:val="20"/>
        </w:rPr>
      </w:r>
      <w:r w:rsidR="00A75B6F" w:rsidRPr="00DA384D">
        <w:rPr>
          <w:rFonts w:ascii="Montserrat" w:hAnsi="Montserrat" w:cs="Arial"/>
          <w:sz w:val="20"/>
          <w:szCs w:val="20"/>
        </w:rPr>
        <w:fldChar w:fldCharType="separate"/>
      </w:r>
      <w:r w:rsidR="00AE3E68" w:rsidRPr="00DA384D">
        <w:rPr>
          <w:rFonts w:ascii="Montserrat" w:hAnsi="Montserrat" w:cs="Arial"/>
          <w:sz w:val="20"/>
          <w:szCs w:val="20"/>
        </w:rPr>
        <w:t>52</w:t>
      </w:r>
      <w:r w:rsidR="00A75B6F" w:rsidRPr="00DA384D">
        <w:rPr>
          <w:rFonts w:ascii="Montserrat" w:hAnsi="Montserrat" w:cs="Arial"/>
          <w:sz w:val="20"/>
          <w:szCs w:val="20"/>
        </w:rPr>
        <w:fldChar w:fldCharType="end"/>
      </w:r>
      <w:r w:rsidRPr="00DA384D">
        <w:rPr>
          <w:rFonts w:ascii="Montserrat" w:hAnsi="Montserrat" w:cs="Arial"/>
          <w:sz w:val="20"/>
          <w:szCs w:val="20"/>
        </w:rPr>
        <w:t xml:space="preserve"> de este formulario. </w:t>
      </w:r>
      <w:r w:rsidR="003A4041" w:rsidRPr="00DA384D">
        <w:rPr>
          <w:rFonts w:ascii="Montserrat" w:hAnsi="Montserrat" w:cs="Arial"/>
          <w:sz w:val="20"/>
          <w:szCs w:val="20"/>
        </w:rPr>
        <w:t xml:space="preserve">Utilice el Anexo </w:t>
      </w:r>
      <w:r w:rsidR="00C22A8B" w:rsidRPr="00DA384D">
        <w:rPr>
          <w:rFonts w:ascii="Montserrat" w:hAnsi="Montserrat" w:cs="Arial"/>
          <w:sz w:val="20"/>
          <w:szCs w:val="20"/>
        </w:rPr>
        <w:t>8</w:t>
      </w:r>
      <w:r w:rsidR="003A4041" w:rsidRPr="00DA384D">
        <w:rPr>
          <w:rFonts w:ascii="Montserrat" w:hAnsi="Montserrat" w:cs="Arial"/>
          <w:sz w:val="20"/>
          <w:szCs w:val="20"/>
        </w:rPr>
        <w:t xml:space="preserve"> para reportar sus resultados.</w:t>
      </w:r>
    </w:p>
    <w:p w14:paraId="0CE29777" w14:textId="77777777" w:rsidR="003C42AA" w:rsidRPr="00E1203A" w:rsidRDefault="003C42AA">
      <w:pPr>
        <w:pStyle w:val="Prrafodelista"/>
        <w:numPr>
          <w:ilvl w:val="0"/>
          <w:numId w:val="18"/>
        </w:numPr>
        <w:spacing w:before="120" w:after="120" w:line="240" w:lineRule="auto"/>
        <w:contextualSpacing w:val="0"/>
        <w:rPr>
          <w:rFonts w:ascii="Montserrat" w:hAnsi="Montserrat" w:cs="Arial"/>
          <w:sz w:val="20"/>
          <w:szCs w:val="20"/>
        </w:rPr>
      </w:pPr>
      <w:r w:rsidRPr="00DA384D">
        <w:rPr>
          <w:rFonts w:ascii="Montserrat" w:hAnsi="Montserrat" w:cs="Arial"/>
          <w:sz w:val="20"/>
          <w:szCs w:val="20"/>
        </w:rPr>
        <w:t xml:space="preserve">Calcule los costos de producción de acuerdo </w:t>
      </w:r>
      <w:r w:rsidR="009464E9" w:rsidRPr="00DA384D">
        <w:rPr>
          <w:rFonts w:ascii="Montserrat" w:hAnsi="Montserrat" w:cs="Arial"/>
          <w:sz w:val="20"/>
          <w:szCs w:val="20"/>
        </w:rPr>
        <w:t>con</w:t>
      </w:r>
      <w:r w:rsidRPr="00DA384D">
        <w:rPr>
          <w:rFonts w:ascii="Montserrat" w:hAnsi="Montserrat" w:cs="Arial"/>
          <w:sz w:val="20"/>
          <w:szCs w:val="20"/>
        </w:rPr>
        <w:t xml:space="preserve"> lo establecido</w:t>
      </w:r>
      <w:r w:rsidRPr="00E1203A">
        <w:rPr>
          <w:rFonts w:ascii="Montserrat" w:hAnsi="Montserrat" w:cs="Arial"/>
          <w:sz w:val="20"/>
          <w:szCs w:val="20"/>
        </w:rPr>
        <w:t xml:space="preserve"> en el artículo 2.2.1.1 del Acuerdo Antidumping. La asignación de los costos indirectos se debe calcular según lo establece el artículo 46, fracción III del RLCE.</w:t>
      </w:r>
    </w:p>
    <w:p w14:paraId="6BD966A1" w14:textId="77777777" w:rsidR="003C42AA" w:rsidRPr="00E1203A" w:rsidRDefault="003C42AA">
      <w:pPr>
        <w:pStyle w:val="Prrafodelista"/>
        <w:numPr>
          <w:ilvl w:val="0"/>
          <w:numId w:val="18"/>
        </w:numPr>
        <w:spacing w:before="120" w:after="120" w:line="240" w:lineRule="auto"/>
        <w:contextualSpacing w:val="0"/>
        <w:rPr>
          <w:rFonts w:ascii="Montserrat" w:hAnsi="Montserrat" w:cs="Arial"/>
          <w:sz w:val="20"/>
          <w:szCs w:val="20"/>
        </w:rPr>
      </w:pPr>
      <w:r w:rsidRPr="00E1203A">
        <w:rPr>
          <w:rFonts w:ascii="Montserrat" w:hAnsi="Montserrat" w:cs="Arial"/>
          <w:sz w:val="20"/>
          <w:szCs w:val="20"/>
        </w:rPr>
        <w:t>Identifique los insumos adquiridos de partes relacionadas. Determine si los precios que pagó por ellos reflejan precios de mercado, conforme a lo dispuesto por el artículo 44, párrafos 2 y 3 del RLCE. Si este no es el caso, utilice cualquier otro método de investigación económica para obtener los precios de mercado de dichos insumos.</w:t>
      </w:r>
    </w:p>
    <w:p w14:paraId="0E4311C3" w14:textId="77777777" w:rsidR="003C42AA" w:rsidRPr="00E1203A" w:rsidRDefault="003C42AA">
      <w:pPr>
        <w:pStyle w:val="Prrafodelista"/>
        <w:numPr>
          <w:ilvl w:val="0"/>
          <w:numId w:val="18"/>
        </w:numPr>
        <w:spacing w:before="120" w:after="120" w:line="240" w:lineRule="auto"/>
        <w:contextualSpacing w:val="0"/>
        <w:rPr>
          <w:rFonts w:ascii="Montserrat" w:hAnsi="Montserrat" w:cs="Arial"/>
          <w:sz w:val="20"/>
          <w:szCs w:val="20"/>
        </w:rPr>
      </w:pPr>
      <w:r w:rsidRPr="00E1203A">
        <w:rPr>
          <w:rFonts w:ascii="Montserrat" w:hAnsi="Montserrat" w:cs="Arial"/>
          <w:sz w:val="20"/>
          <w:szCs w:val="20"/>
        </w:rPr>
        <w:t>De conformidad con los artículos 2.2.2 del Acuerdo Antidumping y 46, fracciones IV, V, VI, VII, VIII, IX y X del RLCE, para determinar los gastos generales</w:t>
      </w:r>
      <w:r w:rsidR="001E17AC">
        <w:rPr>
          <w:rFonts w:ascii="Montserrat" w:hAnsi="Montserrat" w:cs="Arial"/>
          <w:sz w:val="20"/>
          <w:szCs w:val="20"/>
        </w:rPr>
        <w:t>,</w:t>
      </w:r>
      <w:r w:rsidR="004D325C">
        <w:rPr>
          <w:rFonts w:ascii="Montserrat" w:hAnsi="Montserrat" w:cs="Arial"/>
          <w:sz w:val="20"/>
          <w:szCs w:val="20"/>
        </w:rPr>
        <w:t xml:space="preserve"> </w:t>
      </w:r>
      <w:r w:rsidRPr="00E1203A">
        <w:rPr>
          <w:rFonts w:ascii="Montserrat" w:hAnsi="Montserrat" w:cs="Arial"/>
          <w:sz w:val="20"/>
          <w:szCs w:val="20"/>
        </w:rPr>
        <w:t>utilice los datos reales específicos al producto objeto de examen. De no contar con estos, utilice la información relativa a la misma categoría de productos, o a nivel corporativo, empleando como base de prorrateo preferentemente el costo de ventas.</w:t>
      </w:r>
    </w:p>
    <w:p w14:paraId="3E0D23F5" w14:textId="77777777" w:rsidR="003C42AA" w:rsidRPr="00E1203A" w:rsidRDefault="003C42AA">
      <w:pPr>
        <w:pStyle w:val="Prrafodelista"/>
        <w:numPr>
          <w:ilvl w:val="0"/>
          <w:numId w:val="18"/>
        </w:numPr>
        <w:spacing w:before="120" w:after="120" w:line="240" w:lineRule="auto"/>
        <w:contextualSpacing w:val="0"/>
        <w:rPr>
          <w:rFonts w:ascii="Montserrat" w:hAnsi="Montserrat" w:cs="Arial"/>
          <w:sz w:val="20"/>
          <w:szCs w:val="20"/>
        </w:rPr>
      </w:pPr>
      <w:r w:rsidRPr="00E1203A">
        <w:rPr>
          <w:rFonts w:ascii="Montserrat" w:hAnsi="Montserrat" w:cs="Arial"/>
          <w:sz w:val="20"/>
          <w:szCs w:val="20"/>
        </w:rPr>
        <w:t>Adicionalmente, calcule un monto de utilidad para cada código de producto exportado a los Estados Unidos Mexicanos. De acuerdo con los artículos 2.2.2 del Acuerdo Antidumping y 46 fracción XI del RLCE. De no resultar aplicable, emplee cualquier otro método de asignación que resulte razonable, justificando su uso.</w:t>
      </w:r>
    </w:p>
    <w:p w14:paraId="192937BC" w14:textId="77777777" w:rsidR="003C42AA" w:rsidRPr="00E1203A" w:rsidRDefault="003C42AA">
      <w:pPr>
        <w:pStyle w:val="Prrafodelista"/>
        <w:numPr>
          <w:ilvl w:val="0"/>
          <w:numId w:val="18"/>
        </w:numPr>
        <w:spacing w:before="120" w:after="120" w:line="240" w:lineRule="auto"/>
        <w:contextualSpacing w:val="0"/>
        <w:rPr>
          <w:rFonts w:ascii="Montserrat" w:hAnsi="Montserrat" w:cs="Arial"/>
          <w:sz w:val="20"/>
          <w:szCs w:val="20"/>
        </w:rPr>
      </w:pPr>
      <w:r w:rsidRPr="00E1203A">
        <w:rPr>
          <w:rFonts w:ascii="Montserrat" w:hAnsi="Montserrat" w:cs="Arial"/>
          <w:sz w:val="20"/>
          <w:szCs w:val="20"/>
        </w:rPr>
        <w:t>Explique con detalle la metodología de cálculo empleada para obtener la utilidad, señalando las cifras y las fuentes de información empleadas.</w:t>
      </w:r>
    </w:p>
    <w:p w14:paraId="5D4BF6F2" w14:textId="77777777" w:rsidR="003C42AA" w:rsidRPr="00E1203A" w:rsidRDefault="003C42AA">
      <w:pPr>
        <w:pStyle w:val="Prrafodelista"/>
        <w:numPr>
          <w:ilvl w:val="0"/>
          <w:numId w:val="18"/>
        </w:numPr>
        <w:spacing w:before="120" w:after="120" w:line="240" w:lineRule="auto"/>
        <w:contextualSpacing w:val="0"/>
        <w:rPr>
          <w:rFonts w:ascii="Montserrat" w:hAnsi="Montserrat" w:cs="Arial"/>
          <w:sz w:val="20"/>
          <w:szCs w:val="20"/>
        </w:rPr>
      </w:pPr>
      <w:r w:rsidRPr="00E1203A">
        <w:rPr>
          <w:rFonts w:ascii="Montserrat" w:hAnsi="Montserrat" w:cs="Arial"/>
          <w:sz w:val="20"/>
          <w:szCs w:val="20"/>
        </w:rPr>
        <w:t>Señale el factor utilizado para la conversión de la unidad de volumen original a la unidad relevante del sistema métrico decimal. Conforme a los artículos 2.4.1 del Acuerdo Antidumping y 58 del RLCE, identifique el tipo de cambio a dólares de los Estados Unidos de América efectivamente aplicado.</w:t>
      </w:r>
    </w:p>
    <w:p w14:paraId="464D7EFA" w14:textId="77777777" w:rsidR="003C42AA" w:rsidRPr="007B51B2" w:rsidRDefault="003C42AA" w:rsidP="007B51B2">
      <w:pPr>
        <w:pStyle w:val="Ttulo3"/>
        <w:numPr>
          <w:ilvl w:val="0"/>
          <w:numId w:val="56"/>
        </w:numPr>
        <w:rPr>
          <w:rFonts w:ascii="Montserrat" w:hAnsi="Montserrat"/>
          <w:sz w:val="20"/>
          <w:szCs w:val="24"/>
        </w:rPr>
      </w:pPr>
      <w:bookmarkStart w:id="19" w:name="_Toc165572664"/>
      <w:r w:rsidRPr="007B51B2">
        <w:rPr>
          <w:rFonts w:ascii="Montserrat" w:hAnsi="Montserrat"/>
          <w:sz w:val="20"/>
          <w:szCs w:val="24"/>
        </w:rPr>
        <w:t>Operaciones comerciales normales</w:t>
      </w:r>
      <w:bookmarkEnd w:id="19"/>
      <w:r w:rsidRPr="007B51B2">
        <w:rPr>
          <w:rFonts w:ascii="Montserrat" w:hAnsi="Montserrat"/>
          <w:sz w:val="20"/>
          <w:szCs w:val="24"/>
        </w:rPr>
        <w:t xml:space="preserve"> </w:t>
      </w:r>
    </w:p>
    <w:p w14:paraId="260D073A" w14:textId="77777777" w:rsidR="003C42AA" w:rsidRPr="00E1203A" w:rsidRDefault="003C42AA" w:rsidP="001B59DF">
      <w:pPr>
        <w:pStyle w:val="Prrafodelista"/>
        <w:numPr>
          <w:ilvl w:val="0"/>
          <w:numId w:val="18"/>
        </w:numPr>
        <w:spacing w:before="120" w:after="120" w:line="240" w:lineRule="auto"/>
        <w:contextualSpacing w:val="0"/>
        <w:rPr>
          <w:rFonts w:ascii="Montserrat" w:hAnsi="Montserrat" w:cs="Arial"/>
          <w:sz w:val="20"/>
          <w:szCs w:val="20"/>
        </w:rPr>
      </w:pPr>
      <w:bookmarkStart w:id="20" w:name="_Ref153353450"/>
      <w:r w:rsidRPr="00E1203A">
        <w:rPr>
          <w:rFonts w:ascii="Montserrat" w:hAnsi="Montserrat" w:cs="Arial"/>
          <w:sz w:val="20"/>
          <w:szCs w:val="20"/>
        </w:rPr>
        <w:t xml:space="preserve">Con el objeto de determinar que las ventas en el mercado interno </w:t>
      </w:r>
      <w:r w:rsidR="009230E8">
        <w:rPr>
          <w:rFonts w:ascii="Montserrat" w:hAnsi="Montserrat" w:cs="Arial"/>
          <w:sz w:val="20"/>
          <w:szCs w:val="20"/>
        </w:rPr>
        <w:t>y/</w:t>
      </w:r>
      <w:r w:rsidRPr="00E1203A">
        <w:rPr>
          <w:rFonts w:ascii="Montserrat" w:hAnsi="Montserrat" w:cs="Arial"/>
          <w:sz w:val="20"/>
          <w:szCs w:val="20"/>
        </w:rPr>
        <w:t>o que las ventas de exportación a un tercer país de la mercancía idéntica o similar a las reportadas en el apartado de Precio de Exportación, durante el periodo objeto de examen no fueron realizadas a precios inferiores a los costos unitarios (fijos y variables) de producción, más los gastos administrativos, de venta y de carácter general en los términos del artículo 2.2.1 del Acuerdo Antidumping, proporcione la información que se describe a continuación.</w:t>
      </w:r>
      <w:bookmarkEnd w:id="20"/>
    </w:p>
    <w:p w14:paraId="5CDAFDB5" w14:textId="77777777" w:rsidR="003C42AA" w:rsidRPr="00DA384D" w:rsidRDefault="003C42AA" w:rsidP="003C43B4">
      <w:pPr>
        <w:pStyle w:val="Prrafodelista"/>
        <w:numPr>
          <w:ilvl w:val="0"/>
          <w:numId w:val="18"/>
        </w:numPr>
        <w:spacing w:before="120" w:after="120" w:line="240" w:lineRule="auto"/>
        <w:contextualSpacing w:val="0"/>
        <w:rPr>
          <w:rFonts w:ascii="Montserrat" w:hAnsi="Montserrat" w:cs="Arial"/>
          <w:sz w:val="20"/>
          <w:szCs w:val="20"/>
        </w:rPr>
      </w:pPr>
      <w:r w:rsidRPr="00E1203A">
        <w:rPr>
          <w:rFonts w:ascii="Montserrat" w:hAnsi="Montserrat" w:cs="Arial"/>
          <w:sz w:val="20"/>
          <w:szCs w:val="20"/>
        </w:rPr>
        <w:t>Para cada código de producto idéntico o similar</w:t>
      </w:r>
      <w:r w:rsidR="001A1ADA">
        <w:rPr>
          <w:rFonts w:ascii="Montserrat" w:hAnsi="Montserrat" w:cs="Arial"/>
          <w:sz w:val="20"/>
          <w:szCs w:val="20"/>
        </w:rPr>
        <w:t>,</w:t>
      </w:r>
      <w:r w:rsidRPr="00E1203A">
        <w:rPr>
          <w:rFonts w:ascii="Montserrat" w:hAnsi="Montserrat" w:cs="Arial"/>
          <w:sz w:val="20"/>
          <w:szCs w:val="20"/>
        </w:rPr>
        <w:t xml:space="preserve"> reportados en el apartado de Precio de Exportación, presente los costos de producción y los gastos generales promedio con el mayor nivel de especificidad de </w:t>
      </w:r>
      <w:r w:rsidRPr="00DA384D">
        <w:rPr>
          <w:rFonts w:ascii="Montserrat" w:hAnsi="Montserrat" w:cs="Arial"/>
          <w:sz w:val="20"/>
          <w:szCs w:val="20"/>
        </w:rPr>
        <w:t>que disponga, esto es, si tiene datos diarios rep</w:t>
      </w:r>
      <w:r w:rsidR="001A1ADA" w:rsidRPr="00DA384D">
        <w:rPr>
          <w:rFonts w:ascii="Montserrat" w:hAnsi="Montserrat" w:cs="Arial"/>
          <w:sz w:val="20"/>
          <w:szCs w:val="20"/>
        </w:rPr>
        <w:t>órtelos</w:t>
      </w:r>
      <w:r w:rsidRPr="00DA384D">
        <w:rPr>
          <w:rFonts w:ascii="Montserrat" w:hAnsi="Montserrat" w:cs="Arial"/>
          <w:sz w:val="20"/>
          <w:szCs w:val="20"/>
        </w:rPr>
        <w:t xml:space="preserve">, si no, proporcione datos semanales y así sucesivamente. Esta información deberá corresponder al periodo objeto de examen. Para ello, utilice el formato del Anexo </w:t>
      </w:r>
      <w:r w:rsidR="003A4041" w:rsidRPr="00DA384D">
        <w:rPr>
          <w:rFonts w:ascii="Montserrat" w:hAnsi="Montserrat" w:cs="Arial"/>
          <w:sz w:val="20"/>
          <w:szCs w:val="20"/>
        </w:rPr>
        <w:t>9</w:t>
      </w:r>
      <w:r w:rsidRPr="00DA384D">
        <w:rPr>
          <w:rFonts w:ascii="Montserrat" w:hAnsi="Montserrat" w:cs="Arial"/>
          <w:sz w:val="20"/>
          <w:szCs w:val="20"/>
        </w:rPr>
        <w:t>.</w:t>
      </w:r>
    </w:p>
    <w:p w14:paraId="5843E716" w14:textId="77777777" w:rsidR="003C42AA" w:rsidRPr="00DA384D" w:rsidRDefault="003C42AA">
      <w:pPr>
        <w:pStyle w:val="Prrafodelista"/>
        <w:numPr>
          <w:ilvl w:val="0"/>
          <w:numId w:val="18"/>
        </w:numPr>
        <w:spacing w:before="120" w:after="120" w:line="240" w:lineRule="auto"/>
        <w:contextualSpacing w:val="0"/>
        <w:rPr>
          <w:rFonts w:ascii="Montserrat" w:hAnsi="Montserrat" w:cs="Arial"/>
          <w:sz w:val="20"/>
          <w:szCs w:val="20"/>
        </w:rPr>
      </w:pPr>
      <w:r w:rsidRPr="00DA384D">
        <w:rPr>
          <w:rFonts w:ascii="Montserrat" w:hAnsi="Montserrat" w:cs="Arial"/>
          <w:sz w:val="20"/>
          <w:szCs w:val="20"/>
        </w:rPr>
        <w:lastRenderedPageBreak/>
        <w:t>Conforme a lo establecido en el artículo 46 del RLCE, los costos de producción se integran con los conceptos siguientes: costos de materiales y componentes directos, costo de la mano de obra directa y los gastos indirectos de fabricación. A su vez, los gastos generales incluyen a los gastos de venta y administración, los gastos financieros, los gastos de investigación y desarrollo, así como los demás gastos aplicables.</w:t>
      </w:r>
    </w:p>
    <w:p w14:paraId="40052B22" w14:textId="77777777" w:rsidR="003C42AA" w:rsidRPr="00DA384D" w:rsidRDefault="003C42AA">
      <w:pPr>
        <w:pStyle w:val="Prrafodelista"/>
        <w:numPr>
          <w:ilvl w:val="0"/>
          <w:numId w:val="18"/>
        </w:numPr>
        <w:spacing w:before="120" w:after="120" w:line="240" w:lineRule="auto"/>
        <w:contextualSpacing w:val="0"/>
        <w:rPr>
          <w:rFonts w:ascii="Montserrat" w:hAnsi="Montserrat" w:cs="Arial"/>
          <w:sz w:val="20"/>
          <w:szCs w:val="20"/>
        </w:rPr>
      </w:pPr>
      <w:bookmarkStart w:id="21" w:name="_Ref153353475"/>
      <w:r w:rsidRPr="00DA384D">
        <w:rPr>
          <w:rFonts w:ascii="Montserrat" w:hAnsi="Montserrat" w:cs="Arial"/>
          <w:sz w:val="20"/>
          <w:szCs w:val="20"/>
        </w:rPr>
        <w:t>Reporte los volúmenes de producción total de cada código de producto idéntico o similar a los reportados en el apartado de Precio de Exportación, a un nivel de desagregación que coincida con el empleado en su respuesta al punto anterior.</w:t>
      </w:r>
      <w:bookmarkEnd w:id="21"/>
    </w:p>
    <w:p w14:paraId="21547FA9" w14:textId="77777777" w:rsidR="003C42AA" w:rsidRPr="00DA384D" w:rsidRDefault="00DB3C18">
      <w:pPr>
        <w:pStyle w:val="Prrafodelista"/>
        <w:numPr>
          <w:ilvl w:val="0"/>
          <w:numId w:val="18"/>
        </w:numPr>
        <w:spacing w:before="120" w:after="120" w:line="240" w:lineRule="auto"/>
        <w:contextualSpacing w:val="0"/>
        <w:rPr>
          <w:rFonts w:ascii="Montserrat" w:hAnsi="Montserrat" w:cs="Arial"/>
          <w:sz w:val="20"/>
          <w:szCs w:val="20"/>
        </w:rPr>
      </w:pPr>
      <w:r w:rsidRPr="00DA384D">
        <w:rPr>
          <w:rFonts w:ascii="Montserrat" w:hAnsi="Montserrat" w:cs="Arial"/>
          <w:sz w:val="20"/>
          <w:szCs w:val="20"/>
        </w:rPr>
        <w:t>Atienda lo solicitado</w:t>
      </w:r>
      <w:r w:rsidR="003C42AA" w:rsidRPr="00DA384D">
        <w:rPr>
          <w:rFonts w:ascii="Montserrat" w:hAnsi="Montserrat" w:cs="Arial"/>
          <w:sz w:val="20"/>
          <w:szCs w:val="20"/>
        </w:rPr>
        <w:t xml:space="preserve"> en los puntos </w:t>
      </w:r>
      <w:r w:rsidRPr="00DA384D">
        <w:rPr>
          <w:rFonts w:ascii="Montserrat" w:hAnsi="Montserrat" w:cs="Arial"/>
          <w:sz w:val="20"/>
          <w:szCs w:val="20"/>
        </w:rPr>
        <w:fldChar w:fldCharType="begin"/>
      </w:r>
      <w:r w:rsidRPr="00DA384D">
        <w:rPr>
          <w:rFonts w:ascii="Montserrat" w:hAnsi="Montserrat" w:cs="Arial"/>
          <w:sz w:val="20"/>
          <w:szCs w:val="20"/>
        </w:rPr>
        <w:instrText xml:space="preserve"> REF _Ref153353450 \r \h </w:instrText>
      </w:r>
      <w:r w:rsidR="00DA384D">
        <w:rPr>
          <w:rFonts w:ascii="Montserrat" w:hAnsi="Montserrat" w:cs="Arial"/>
          <w:sz w:val="20"/>
          <w:szCs w:val="20"/>
        </w:rPr>
        <w:instrText xml:space="preserve"> \* MERGEFORMAT </w:instrText>
      </w:r>
      <w:r w:rsidRPr="00DA384D">
        <w:rPr>
          <w:rFonts w:ascii="Montserrat" w:hAnsi="Montserrat" w:cs="Arial"/>
          <w:sz w:val="20"/>
          <w:szCs w:val="20"/>
        </w:rPr>
      </w:r>
      <w:r w:rsidRPr="00DA384D">
        <w:rPr>
          <w:rFonts w:ascii="Montserrat" w:hAnsi="Montserrat" w:cs="Arial"/>
          <w:sz w:val="20"/>
          <w:szCs w:val="20"/>
        </w:rPr>
        <w:fldChar w:fldCharType="separate"/>
      </w:r>
      <w:r w:rsidR="002D456E" w:rsidRPr="00DA384D">
        <w:rPr>
          <w:rFonts w:ascii="Montserrat" w:hAnsi="Montserrat" w:cs="Arial"/>
          <w:sz w:val="20"/>
          <w:szCs w:val="20"/>
        </w:rPr>
        <w:t>60</w:t>
      </w:r>
      <w:r w:rsidRPr="00DA384D">
        <w:rPr>
          <w:rFonts w:ascii="Montserrat" w:hAnsi="Montserrat" w:cs="Arial"/>
          <w:sz w:val="20"/>
          <w:szCs w:val="20"/>
        </w:rPr>
        <w:fldChar w:fldCharType="end"/>
      </w:r>
      <w:r w:rsidR="003C42AA" w:rsidRPr="00DA384D">
        <w:rPr>
          <w:rFonts w:ascii="Montserrat" w:hAnsi="Montserrat" w:cs="Arial"/>
          <w:sz w:val="20"/>
          <w:szCs w:val="20"/>
        </w:rPr>
        <w:t xml:space="preserve"> a </w:t>
      </w:r>
      <w:r w:rsidRPr="00DA384D">
        <w:rPr>
          <w:rFonts w:ascii="Montserrat" w:hAnsi="Montserrat" w:cs="Arial"/>
          <w:sz w:val="20"/>
          <w:szCs w:val="20"/>
        </w:rPr>
        <w:fldChar w:fldCharType="begin"/>
      </w:r>
      <w:r w:rsidRPr="00DA384D">
        <w:rPr>
          <w:rFonts w:ascii="Montserrat" w:hAnsi="Montserrat" w:cs="Arial"/>
          <w:sz w:val="20"/>
          <w:szCs w:val="20"/>
        </w:rPr>
        <w:instrText xml:space="preserve"> REF _Ref153353475 \r \h </w:instrText>
      </w:r>
      <w:r w:rsidR="00DA384D">
        <w:rPr>
          <w:rFonts w:ascii="Montserrat" w:hAnsi="Montserrat" w:cs="Arial"/>
          <w:sz w:val="20"/>
          <w:szCs w:val="20"/>
        </w:rPr>
        <w:instrText xml:space="preserve"> \* MERGEFORMAT </w:instrText>
      </w:r>
      <w:r w:rsidRPr="00DA384D">
        <w:rPr>
          <w:rFonts w:ascii="Montserrat" w:hAnsi="Montserrat" w:cs="Arial"/>
          <w:sz w:val="20"/>
          <w:szCs w:val="20"/>
        </w:rPr>
      </w:r>
      <w:r w:rsidRPr="00DA384D">
        <w:rPr>
          <w:rFonts w:ascii="Montserrat" w:hAnsi="Montserrat" w:cs="Arial"/>
          <w:sz w:val="20"/>
          <w:szCs w:val="20"/>
        </w:rPr>
        <w:fldChar w:fldCharType="separate"/>
      </w:r>
      <w:r w:rsidR="002D456E" w:rsidRPr="00DA384D">
        <w:rPr>
          <w:rFonts w:ascii="Montserrat" w:hAnsi="Montserrat" w:cs="Arial"/>
          <w:sz w:val="20"/>
          <w:szCs w:val="20"/>
        </w:rPr>
        <w:t>63</w:t>
      </w:r>
      <w:r w:rsidRPr="00DA384D">
        <w:rPr>
          <w:rFonts w:ascii="Montserrat" w:hAnsi="Montserrat" w:cs="Arial"/>
          <w:sz w:val="20"/>
          <w:szCs w:val="20"/>
        </w:rPr>
        <w:fldChar w:fldCharType="end"/>
      </w:r>
      <w:r w:rsidR="003C42AA" w:rsidRPr="00DA384D">
        <w:rPr>
          <w:rFonts w:ascii="Montserrat" w:hAnsi="Montserrat" w:cs="Arial"/>
          <w:sz w:val="20"/>
          <w:szCs w:val="20"/>
        </w:rPr>
        <w:t xml:space="preserve"> de este formulario. Utilice </w:t>
      </w:r>
      <w:r w:rsidR="003A4041" w:rsidRPr="00DA384D">
        <w:rPr>
          <w:rFonts w:ascii="Montserrat" w:hAnsi="Montserrat" w:cs="Arial"/>
          <w:sz w:val="20"/>
          <w:szCs w:val="20"/>
        </w:rPr>
        <w:t>el</w:t>
      </w:r>
      <w:r w:rsidR="003C42AA" w:rsidRPr="00DA384D">
        <w:rPr>
          <w:rFonts w:ascii="Montserrat" w:hAnsi="Montserrat" w:cs="Arial"/>
          <w:sz w:val="20"/>
          <w:szCs w:val="20"/>
        </w:rPr>
        <w:t xml:space="preserve"> Anexo </w:t>
      </w:r>
      <w:r w:rsidR="002D456E" w:rsidRPr="00DA384D">
        <w:rPr>
          <w:rFonts w:ascii="Montserrat" w:hAnsi="Montserrat" w:cs="Arial"/>
          <w:sz w:val="20"/>
          <w:szCs w:val="20"/>
        </w:rPr>
        <w:t xml:space="preserve">9 </w:t>
      </w:r>
      <w:r w:rsidR="003C42AA" w:rsidRPr="00DA384D">
        <w:rPr>
          <w:rFonts w:ascii="Montserrat" w:hAnsi="Montserrat" w:cs="Arial"/>
          <w:sz w:val="20"/>
          <w:szCs w:val="20"/>
        </w:rPr>
        <w:t>para reportar sus resultados.</w:t>
      </w:r>
    </w:p>
    <w:p w14:paraId="41B234BC" w14:textId="77777777" w:rsidR="003C42AA" w:rsidRPr="00DA384D" w:rsidRDefault="003C42AA">
      <w:pPr>
        <w:pStyle w:val="Prrafodelista"/>
        <w:numPr>
          <w:ilvl w:val="0"/>
          <w:numId w:val="18"/>
        </w:numPr>
        <w:spacing w:before="120" w:after="120" w:line="240" w:lineRule="auto"/>
        <w:contextualSpacing w:val="0"/>
        <w:rPr>
          <w:rFonts w:ascii="Montserrat" w:hAnsi="Montserrat" w:cs="Arial"/>
          <w:sz w:val="20"/>
          <w:szCs w:val="20"/>
        </w:rPr>
      </w:pPr>
      <w:r w:rsidRPr="00DA384D">
        <w:rPr>
          <w:rFonts w:ascii="Montserrat" w:hAnsi="Montserrat" w:cs="Arial"/>
          <w:sz w:val="20"/>
          <w:szCs w:val="20"/>
        </w:rPr>
        <w:t xml:space="preserve">Calcule los costos de producción de acuerdo </w:t>
      </w:r>
      <w:r w:rsidR="00733170" w:rsidRPr="00DA384D">
        <w:rPr>
          <w:rFonts w:ascii="Montserrat" w:hAnsi="Montserrat" w:cs="Arial"/>
          <w:sz w:val="20"/>
          <w:szCs w:val="20"/>
        </w:rPr>
        <w:t>con</w:t>
      </w:r>
      <w:r w:rsidRPr="00DA384D">
        <w:rPr>
          <w:rFonts w:ascii="Montserrat" w:hAnsi="Montserrat" w:cs="Arial"/>
          <w:sz w:val="20"/>
          <w:szCs w:val="20"/>
        </w:rPr>
        <w:t xml:space="preserve"> lo establecido en el artículo 2.2.1.1 del Acuerdo Antidumping y la asignación de costos indirectos, conforme a lo establecido en el artículo 46, fracción III del RLCE.</w:t>
      </w:r>
    </w:p>
    <w:p w14:paraId="6C9DEEEE" w14:textId="77777777" w:rsidR="003C42AA" w:rsidRPr="00DA384D" w:rsidRDefault="003C42AA">
      <w:pPr>
        <w:pStyle w:val="Prrafodelista"/>
        <w:numPr>
          <w:ilvl w:val="0"/>
          <w:numId w:val="18"/>
        </w:numPr>
        <w:spacing w:before="120" w:after="120" w:line="240" w:lineRule="auto"/>
        <w:contextualSpacing w:val="0"/>
        <w:rPr>
          <w:rFonts w:ascii="Montserrat" w:hAnsi="Montserrat" w:cs="Arial"/>
          <w:sz w:val="20"/>
          <w:szCs w:val="20"/>
        </w:rPr>
      </w:pPr>
      <w:r w:rsidRPr="00DA384D">
        <w:rPr>
          <w:rFonts w:ascii="Montserrat" w:hAnsi="Montserrat" w:cs="Arial"/>
          <w:sz w:val="20"/>
          <w:szCs w:val="20"/>
        </w:rPr>
        <w:t>Identifique los insumos adquiridos de partes relacionadas. Determine si los precios que pagó por ellos reflejan precios de mercado, conforme a lo dispuesto por el artículo 44, párrafos 2 y 3 del RLCE. Si este no es el caso, utilice cualquier otro método de investigación económica para obtener los precios de mercado de dichos insumos.</w:t>
      </w:r>
    </w:p>
    <w:p w14:paraId="01E40A1D" w14:textId="77777777" w:rsidR="003C42AA" w:rsidRPr="00E1203A" w:rsidRDefault="003C42AA">
      <w:pPr>
        <w:pStyle w:val="Prrafodelista"/>
        <w:numPr>
          <w:ilvl w:val="0"/>
          <w:numId w:val="18"/>
        </w:numPr>
        <w:spacing w:before="120" w:after="120" w:line="240" w:lineRule="auto"/>
        <w:contextualSpacing w:val="0"/>
        <w:rPr>
          <w:rFonts w:ascii="Montserrat" w:hAnsi="Montserrat" w:cs="Arial"/>
          <w:sz w:val="20"/>
          <w:szCs w:val="20"/>
        </w:rPr>
      </w:pPr>
      <w:r w:rsidRPr="00E1203A">
        <w:rPr>
          <w:rFonts w:ascii="Montserrat" w:hAnsi="Montserrat" w:cs="Arial"/>
          <w:sz w:val="20"/>
          <w:szCs w:val="20"/>
        </w:rPr>
        <w:t xml:space="preserve">De conformidad con los artículos 2.2.2 del Acuerdo Antidumping y 46 fracciones IV, V, VI, VII, VIII, IX y X del RLCE, para determinar los gastos generales, utilice los datos reales específicos del producto objeto de examen. De no contar con estos, utilice la información relativa a la misma categoría de productos, o a nivel corporativo, empleando como base de prorrateo preferentemente </w:t>
      </w:r>
      <w:r w:rsidR="00EE7018">
        <w:rPr>
          <w:rFonts w:ascii="Montserrat" w:hAnsi="Montserrat" w:cs="Arial"/>
          <w:sz w:val="20"/>
          <w:szCs w:val="20"/>
        </w:rPr>
        <w:t>e</w:t>
      </w:r>
      <w:r w:rsidRPr="00E1203A">
        <w:rPr>
          <w:rFonts w:ascii="Montserrat" w:hAnsi="Montserrat" w:cs="Arial"/>
          <w:sz w:val="20"/>
          <w:szCs w:val="20"/>
        </w:rPr>
        <w:t>l costo de ventas. Si ninguno de los métodos descritos resulta aplicable para calcular los conceptos de gastos generales, utilice cualquier otro método de asignación que resulte razonable, justificando su uso.</w:t>
      </w:r>
    </w:p>
    <w:p w14:paraId="2464B282" w14:textId="77777777" w:rsidR="003C42AA" w:rsidRPr="00E1203A" w:rsidRDefault="003C42AA">
      <w:pPr>
        <w:pStyle w:val="Prrafodelista"/>
        <w:numPr>
          <w:ilvl w:val="0"/>
          <w:numId w:val="18"/>
        </w:numPr>
        <w:spacing w:before="120" w:after="120" w:line="240" w:lineRule="auto"/>
        <w:contextualSpacing w:val="0"/>
        <w:rPr>
          <w:rFonts w:ascii="Montserrat" w:hAnsi="Montserrat" w:cs="Arial"/>
          <w:sz w:val="20"/>
          <w:szCs w:val="20"/>
        </w:rPr>
      </w:pPr>
      <w:r w:rsidRPr="00E1203A">
        <w:rPr>
          <w:rFonts w:ascii="Montserrat" w:hAnsi="Montserrat" w:cs="Arial"/>
          <w:sz w:val="20"/>
          <w:szCs w:val="20"/>
        </w:rPr>
        <w:t xml:space="preserve">Determine el costo de producción total unitario en el país de origen, por código de producto, en las unidades de medida y moneda originales, así como en las unidades relevantes del sistema métrico decimal y en dólares de los Estados Unidos de América. </w:t>
      </w:r>
    </w:p>
    <w:p w14:paraId="4620F301" w14:textId="77777777" w:rsidR="003C42AA" w:rsidRPr="00E1203A" w:rsidRDefault="003C42AA">
      <w:pPr>
        <w:pStyle w:val="Prrafodelista"/>
        <w:numPr>
          <w:ilvl w:val="0"/>
          <w:numId w:val="18"/>
        </w:numPr>
        <w:spacing w:before="120" w:after="120" w:line="240" w:lineRule="auto"/>
        <w:contextualSpacing w:val="0"/>
        <w:rPr>
          <w:rFonts w:ascii="Montserrat" w:hAnsi="Montserrat" w:cs="Arial"/>
          <w:sz w:val="20"/>
          <w:szCs w:val="20"/>
        </w:rPr>
      </w:pPr>
      <w:r w:rsidRPr="00E1203A">
        <w:rPr>
          <w:rFonts w:ascii="Montserrat" w:hAnsi="Montserrat" w:cs="Arial"/>
          <w:sz w:val="20"/>
          <w:szCs w:val="20"/>
        </w:rPr>
        <w:t>Señale el factor utilizado para la conversión de la unidad de volumen original a la unidad relevante del sistema métrico decimal. Asimismo, identifique el tipo de cambio a dólares de los Estados Unidos de América efectivamente aplicado, conforme al artículo 58 del RLCE.</w:t>
      </w:r>
    </w:p>
    <w:p w14:paraId="79174CAB" w14:textId="498B3A45" w:rsidR="003C42AA" w:rsidRDefault="003C42AA">
      <w:pPr>
        <w:pStyle w:val="Prrafodelista"/>
        <w:numPr>
          <w:ilvl w:val="0"/>
          <w:numId w:val="18"/>
        </w:numPr>
        <w:spacing w:before="120" w:after="120" w:line="240" w:lineRule="auto"/>
        <w:contextualSpacing w:val="0"/>
        <w:rPr>
          <w:rFonts w:ascii="Montserrat" w:hAnsi="Montserrat" w:cs="Arial"/>
          <w:sz w:val="20"/>
          <w:szCs w:val="20"/>
        </w:rPr>
      </w:pPr>
      <w:r w:rsidRPr="00E1203A">
        <w:rPr>
          <w:rFonts w:ascii="Montserrat" w:hAnsi="Montserrat" w:cs="Arial"/>
          <w:sz w:val="20"/>
          <w:szCs w:val="20"/>
        </w:rPr>
        <w:t>Explique con detalle la metodología de cálculo empleada para obtener cada uno de los conceptos que integran tanto el costo de producción, como los gastos generales, señalando</w:t>
      </w:r>
      <w:r w:rsidR="00ED4F8C">
        <w:rPr>
          <w:rFonts w:ascii="Montserrat" w:hAnsi="Montserrat" w:cs="Arial"/>
          <w:sz w:val="20"/>
          <w:szCs w:val="20"/>
        </w:rPr>
        <w:t xml:space="preserve"> y proporcionando</w:t>
      </w:r>
      <w:r w:rsidRPr="00E1203A">
        <w:rPr>
          <w:rFonts w:ascii="Montserrat" w:hAnsi="Montserrat" w:cs="Arial"/>
          <w:sz w:val="20"/>
          <w:szCs w:val="20"/>
        </w:rPr>
        <w:t xml:space="preserve"> las cifras y las fuentes de información empleadas.</w:t>
      </w:r>
    </w:p>
    <w:p w14:paraId="7D4754A9" w14:textId="7FF68CA5" w:rsidR="009A7BB4" w:rsidRPr="009A7BB4" w:rsidRDefault="009A7BB4" w:rsidP="009A7BB4">
      <w:pPr>
        <w:pStyle w:val="Prrafodelista"/>
        <w:numPr>
          <w:ilvl w:val="0"/>
          <w:numId w:val="18"/>
        </w:numPr>
        <w:spacing w:before="120" w:after="120" w:line="240" w:lineRule="auto"/>
        <w:contextualSpacing w:val="0"/>
        <w:rPr>
          <w:rFonts w:ascii="Montserrat" w:hAnsi="Montserrat" w:cs="Arial"/>
          <w:sz w:val="20"/>
          <w:szCs w:val="20"/>
        </w:rPr>
      </w:pPr>
      <w:r>
        <w:rPr>
          <w:rFonts w:ascii="Montserrat" w:hAnsi="Montserrat" w:cs="Arial"/>
          <w:sz w:val="20"/>
          <w:szCs w:val="20"/>
        </w:rPr>
        <w:t xml:space="preserve">Presente </w:t>
      </w:r>
      <w:r w:rsidRPr="009A7BB4">
        <w:rPr>
          <w:rFonts w:ascii="Montserrat" w:hAnsi="Montserrat" w:cs="Arial"/>
          <w:sz w:val="20"/>
          <w:szCs w:val="20"/>
        </w:rPr>
        <w:t>referencias de precios internacionales de la principal materia prima utilizada en la fabrica</w:t>
      </w:r>
      <w:r>
        <w:rPr>
          <w:rFonts w:ascii="Montserrat" w:hAnsi="Montserrat" w:cs="Arial"/>
          <w:sz w:val="20"/>
          <w:szCs w:val="20"/>
        </w:rPr>
        <w:t>ción de la mercancía examinada</w:t>
      </w:r>
      <w:r w:rsidRPr="009A7BB4">
        <w:rPr>
          <w:rFonts w:ascii="Montserrat" w:hAnsi="Montserrat" w:cs="Arial"/>
          <w:sz w:val="20"/>
          <w:szCs w:val="20"/>
        </w:rPr>
        <w:t xml:space="preserve"> y justifi</w:t>
      </w:r>
      <w:r>
        <w:rPr>
          <w:rFonts w:ascii="Montserrat" w:hAnsi="Montserrat" w:cs="Arial"/>
          <w:sz w:val="20"/>
          <w:szCs w:val="20"/>
        </w:rPr>
        <w:t>que que</w:t>
      </w:r>
      <w:r w:rsidRPr="009A7BB4">
        <w:rPr>
          <w:rFonts w:ascii="Montserrat" w:hAnsi="Montserrat" w:cs="Arial"/>
          <w:sz w:val="20"/>
          <w:szCs w:val="20"/>
        </w:rPr>
        <w:t xml:space="preserve"> la fuente de donde se obtuvo la información es confiable</w:t>
      </w:r>
      <w:r>
        <w:rPr>
          <w:rFonts w:ascii="Montserrat" w:hAnsi="Montserrat" w:cs="Arial"/>
          <w:sz w:val="20"/>
          <w:szCs w:val="20"/>
        </w:rPr>
        <w:t>.</w:t>
      </w:r>
    </w:p>
    <w:p w14:paraId="0DE53E20" w14:textId="77777777" w:rsidR="003C42AA" w:rsidRPr="000E563A" w:rsidRDefault="003C42AA" w:rsidP="007B51B2">
      <w:pPr>
        <w:pStyle w:val="Ttulo2"/>
        <w:numPr>
          <w:ilvl w:val="0"/>
          <w:numId w:val="55"/>
        </w:numPr>
        <w:spacing w:before="120" w:after="120" w:line="240" w:lineRule="auto"/>
        <w:rPr>
          <w:rFonts w:ascii="Montserrat" w:hAnsi="Montserrat"/>
          <w:sz w:val="20"/>
        </w:rPr>
      </w:pPr>
      <w:bookmarkStart w:id="22" w:name="_Toc165572665"/>
      <w:r w:rsidRPr="000E563A">
        <w:rPr>
          <w:rFonts w:ascii="Montserrat" w:hAnsi="Montserrat"/>
          <w:sz w:val="20"/>
        </w:rPr>
        <w:t>Ajustes al precio de exportación y al valor normal</w:t>
      </w:r>
      <w:bookmarkEnd w:id="22"/>
    </w:p>
    <w:p w14:paraId="2E8D0ACC" w14:textId="77777777" w:rsidR="003C42AA" w:rsidRPr="00E1203A" w:rsidRDefault="003C42AA" w:rsidP="001B59DF">
      <w:pPr>
        <w:pStyle w:val="Prrafodelista"/>
        <w:numPr>
          <w:ilvl w:val="0"/>
          <w:numId w:val="18"/>
        </w:numPr>
        <w:spacing w:before="120" w:after="120" w:line="240" w:lineRule="auto"/>
        <w:contextualSpacing w:val="0"/>
        <w:rPr>
          <w:rFonts w:ascii="Montserrat" w:hAnsi="Montserrat" w:cs="Arial"/>
          <w:sz w:val="20"/>
          <w:szCs w:val="20"/>
        </w:rPr>
      </w:pPr>
      <w:r w:rsidRPr="00E1203A">
        <w:rPr>
          <w:rFonts w:ascii="Montserrat" w:hAnsi="Montserrat" w:cs="Arial"/>
          <w:sz w:val="20"/>
          <w:szCs w:val="20"/>
        </w:rPr>
        <w:t>Con el propósito de comparar el precio de exportación y el valor normal al mismo nivel, normalmente ex</w:t>
      </w:r>
      <w:r w:rsidR="00E4122B">
        <w:rPr>
          <w:rFonts w:ascii="Montserrat" w:hAnsi="Montserrat" w:cs="Arial"/>
          <w:sz w:val="20"/>
          <w:szCs w:val="20"/>
        </w:rPr>
        <w:t xml:space="preserve"> </w:t>
      </w:r>
      <w:r w:rsidRPr="00E1203A">
        <w:rPr>
          <w:rFonts w:ascii="Montserrat" w:hAnsi="Montserrat" w:cs="Arial"/>
          <w:sz w:val="20"/>
          <w:szCs w:val="20"/>
        </w:rPr>
        <w:t>fábrica, las diferencias existentes entre ambos precios deben neutralizarse, de conformidad con los artículos 2.4 del Acuerdo Antidumping, 36 de la LCE y 52, 53, 54, 55, 56, 57 y 58 del RLCE. Entre otros, se considerarán ajustes por términos y condiciones de venta, diferencias en cantidades, diferencias físicas, diferencias en cargas impositivas y en niveles comerciales.</w:t>
      </w:r>
    </w:p>
    <w:p w14:paraId="73E3FE49" w14:textId="77777777" w:rsidR="003C42AA" w:rsidRPr="00DA384D" w:rsidRDefault="003C42AA" w:rsidP="003C43B4">
      <w:pPr>
        <w:pStyle w:val="Prrafodelista"/>
        <w:numPr>
          <w:ilvl w:val="0"/>
          <w:numId w:val="18"/>
        </w:numPr>
        <w:spacing w:before="120" w:after="120" w:line="240" w:lineRule="auto"/>
        <w:contextualSpacing w:val="0"/>
        <w:rPr>
          <w:rFonts w:ascii="Montserrat" w:hAnsi="Montserrat" w:cs="Arial"/>
          <w:sz w:val="20"/>
          <w:szCs w:val="20"/>
        </w:rPr>
      </w:pPr>
      <w:r w:rsidRPr="00E1203A">
        <w:rPr>
          <w:rFonts w:ascii="Montserrat" w:hAnsi="Montserrat" w:cs="Arial"/>
          <w:sz w:val="20"/>
          <w:szCs w:val="20"/>
        </w:rPr>
        <w:t xml:space="preserve">Los ajustes por diferencias en términos y condiciones de venta son aplicables tanto al precio de exportación como al valor normal. Por su parte, los ajustes por diferencias en cantidades, diferencias físicas y diferencias en cargas impositivas son aplicables exclusivamente sobre el valor normal. Cualquier ajuste solicitado deberá ser acompañado de los medios de prueba que justifiquen su </w:t>
      </w:r>
      <w:r w:rsidRPr="00DA384D">
        <w:rPr>
          <w:rFonts w:ascii="Montserrat" w:hAnsi="Montserrat" w:cs="Arial"/>
          <w:sz w:val="20"/>
          <w:szCs w:val="20"/>
        </w:rPr>
        <w:t>consideración.</w:t>
      </w:r>
    </w:p>
    <w:p w14:paraId="0C9F2FFB" w14:textId="0FEAE70E" w:rsidR="003C42AA" w:rsidRPr="00DA384D" w:rsidRDefault="003C42AA">
      <w:pPr>
        <w:pStyle w:val="Prrafodelista"/>
        <w:numPr>
          <w:ilvl w:val="0"/>
          <w:numId w:val="18"/>
        </w:numPr>
        <w:spacing w:before="120" w:after="120" w:line="240" w:lineRule="auto"/>
        <w:contextualSpacing w:val="0"/>
        <w:rPr>
          <w:rFonts w:ascii="Montserrat" w:hAnsi="Montserrat" w:cs="Arial"/>
          <w:sz w:val="20"/>
          <w:szCs w:val="20"/>
        </w:rPr>
      </w:pPr>
      <w:r w:rsidRPr="00DA384D">
        <w:rPr>
          <w:rFonts w:ascii="Montserrat" w:hAnsi="Montserrat" w:cs="Arial"/>
          <w:sz w:val="20"/>
          <w:szCs w:val="20"/>
        </w:rPr>
        <w:lastRenderedPageBreak/>
        <w:t xml:space="preserve">Los ajustes al precio de exportación y al valor normal deben aplicarse a cada transacción y/o a las referencias de precios. Utilice el formato del Anexo </w:t>
      </w:r>
      <w:r w:rsidR="003A4041" w:rsidRPr="00DA384D">
        <w:rPr>
          <w:rFonts w:ascii="Montserrat" w:hAnsi="Montserrat" w:cs="Arial"/>
          <w:sz w:val="20"/>
          <w:szCs w:val="20"/>
        </w:rPr>
        <w:t>6</w:t>
      </w:r>
      <w:r w:rsidRPr="00DA384D">
        <w:rPr>
          <w:rFonts w:ascii="Montserrat" w:hAnsi="Montserrat" w:cs="Arial"/>
          <w:sz w:val="20"/>
          <w:szCs w:val="20"/>
        </w:rPr>
        <w:t xml:space="preserve"> para los ajustes al precio de exportación a los Estados Unidos Mexicanos, así como el Anexo </w:t>
      </w:r>
      <w:r w:rsidR="003A4041" w:rsidRPr="00DA384D">
        <w:rPr>
          <w:rFonts w:ascii="Montserrat" w:hAnsi="Montserrat" w:cs="Arial"/>
          <w:sz w:val="20"/>
          <w:szCs w:val="20"/>
        </w:rPr>
        <w:t>7</w:t>
      </w:r>
      <w:r w:rsidRPr="00DA384D">
        <w:rPr>
          <w:rFonts w:ascii="Montserrat" w:hAnsi="Montserrat" w:cs="Arial"/>
          <w:sz w:val="20"/>
          <w:szCs w:val="20"/>
        </w:rPr>
        <w:t xml:space="preserve"> en el caso del valor normal. Por separado, describa detalladamente el método empleado para el cálculo de cada ajuste especificando las unidades de medida y factores de conversión utilizados. Indique y proporcione las fuentes de información de donde se obtuvieron los ajustes, soportes documentales y fechas de </w:t>
      </w:r>
      <w:r w:rsidR="009A7BB4">
        <w:rPr>
          <w:rFonts w:ascii="Montserrat" w:hAnsi="Montserrat" w:cs="Arial"/>
          <w:sz w:val="20"/>
          <w:szCs w:val="20"/>
        </w:rPr>
        <w:t>estas</w:t>
      </w:r>
      <w:r w:rsidRPr="00DA384D">
        <w:rPr>
          <w:rFonts w:ascii="Montserrat" w:hAnsi="Montserrat" w:cs="Arial"/>
          <w:sz w:val="20"/>
          <w:szCs w:val="20"/>
        </w:rPr>
        <w:t>.</w:t>
      </w:r>
      <w:r w:rsidR="005D36BE" w:rsidRPr="00DA384D">
        <w:rPr>
          <w:rFonts w:ascii="Montserrat" w:hAnsi="Montserrat" w:cs="Arial"/>
          <w:sz w:val="20"/>
          <w:szCs w:val="20"/>
        </w:rPr>
        <w:t xml:space="preserve"> </w:t>
      </w:r>
      <w:r w:rsidR="009307A7" w:rsidRPr="00DA384D">
        <w:rPr>
          <w:rFonts w:ascii="Montserrat" w:hAnsi="Montserrat" w:cs="Arial"/>
          <w:sz w:val="20"/>
          <w:szCs w:val="20"/>
        </w:rPr>
        <w:t>Presente varios ejemplos de los cálculos correspondientes a cada ajuste.</w:t>
      </w:r>
    </w:p>
    <w:p w14:paraId="52007498" w14:textId="77777777" w:rsidR="003C42AA" w:rsidRPr="00E1203A" w:rsidRDefault="003C42AA">
      <w:pPr>
        <w:pStyle w:val="Prrafodelista"/>
        <w:numPr>
          <w:ilvl w:val="0"/>
          <w:numId w:val="18"/>
        </w:numPr>
        <w:spacing w:before="120" w:after="120" w:line="240" w:lineRule="auto"/>
        <w:contextualSpacing w:val="0"/>
        <w:rPr>
          <w:rFonts w:ascii="Montserrat" w:hAnsi="Montserrat" w:cs="Arial"/>
          <w:sz w:val="20"/>
          <w:szCs w:val="20"/>
        </w:rPr>
      </w:pPr>
      <w:r w:rsidRPr="00DA384D">
        <w:rPr>
          <w:rFonts w:ascii="Montserrat" w:hAnsi="Montserrat" w:cs="Arial"/>
          <w:sz w:val="20"/>
          <w:szCs w:val="20"/>
        </w:rPr>
        <w:t>Cuando los montos de los ajustes se obtengan por algún método de prorrateo, presente por separado la explicación detallada del método empleado</w:t>
      </w:r>
      <w:r w:rsidRPr="00E1203A">
        <w:rPr>
          <w:rFonts w:ascii="Montserrat" w:hAnsi="Montserrat" w:cs="Arial"/>
          <w:sz w:val="20"/>
          <w:szCs w:val="20"/>
        </w:rPr>
        <w:t>. Proporcione todas las fuentes contables aplicables.</w:t>
      </w:r>
    </w:p>
    <w:p w14:paraId="7685BED6" w14:textId="77777777" w:rsidR="003C42AA" w:rsidRPr="00EF0637" w:rsidRDefault="003C42AA">
      <w:pPr>
        <w:pStyle w:val="Prrafodelista"/>
        <w:numPr>
          <w:ilvl w:val="0"/>
          <w:numId w:val="18"/>
        </w:numPr>
        <w:spacing w:before="120" w:after="120" w:line="240" w:lineRule="auto"/>
        <w:contextualSpacing w:val="0"/>
        <w:rPr>
          <w:rFonts w:ascii="Montserrat" w:hAnsi="Montserrat" w:cs="Arial"/>
          <w:sz w:val="20"/>
          <w:szCs w:val="20"/>
        </w:rPr>
      </w:pPr>
      <w:r w:rsidRPr="00E1203A">
        <w:rPr>
          <w:rFonts w:ascii="Montserrat" w:hAnsi="Montserrat" w:cs="Arial"/>
          <w:sz w:val="20"/>
          <w:szCs w:val="20"/>
        </w:rPr>
        <w:t xml:space="preserve">Para cada uno de los ajustes señalados en su información, deberá proporcionar una explicación del concepto y justificación del ajuste, las cifras con base en las cuales se determinaron, las fuentes de información, los métodos de cálculo y las cuentas contables en las que se registran los conceptos relativos a cada ajuste. Todas las cifras que se reporten deberán coincidir con las cifras </w:t>
      </w:r>
      <w:r w:rsidRPr="00EF0637">
        <w:rPr>
          <w:rFonts w:ascii="Montserrat" w:hAnsi="Montserrat" w:cs="Arial"/>
          <w:sz w:val="20"/>
          <w:szCs w:val="20"/>
        </w:rPr>
        <w:t>registradas en su contabilidad, ya sea directamente o mediante una conciliación.</w:t>
      </w:r>
    </w:p>
    <w:p w14:paraId="03F70CDC" w14:textId="77777777" w:rsidR="003C42AA" w:rsidRPr="000E563A" w:rsidRDefault="003C42AA" w:rsidP="007B51B2">
      <w:pPr>
        <w:pStyle w:val="Ttulo2"/>
        <w:numPr>
          <w:ilvl w:val="0"/>
          <w:numId w:val="55"/>
        </w:numPr>
        <w:spacing w:before="120" w:after="120" w:line="240" w:lineRule="auto"/>
        <w:rPr>
          <w:rFonts w:ascii="Montserrat" w:hAnsi="Montserrat"/>
          <w:sz w:val="20"/>
          <w:szCs w:val="20"/>
        </w:rPr>
      </w:pPr>
      <w:bookmarkStart w:id="23" w:name="_Toc165572666"/>
      <w:r w:rsidRPr="000E563A">
        <w:rPr>
          <w:rFonts w:ascii="Montserrat" w:hAnsi="Montserrat"/>
          <w:sz w:val="20"/>
          <w:szCs w:val="20"/>
        </w:rPr>
        <w:t>Cálculo del valor normal con base en un país sustituto</w:t>
      </w:r>
      <w:r w:rsidR="009D4BAF" w:rsidRPr="00813129">
        <w:rPr>
          <w:rStyle w:val="Refdenotaalpie"/>
          <w:rFonts w:ascii="Montserrat" w:hAnsi="Montserrat"/>
          <w:b/>
          <w:iCs/>
          <w:sz w:val="20"/>
          <w:szCs w:val="20"/>
          <w:vertAlign w:val="superscript"/>
          <w:lang w:eastAsia="en-US"/>
        </w:rPr>
        <w:footnoteReference w:id="6"/>
      </w:r>
      <w:bookmarkEnd w:id="23"/>
      <w:r w:rsidRPr="00813129">
        <w:rPr>
          <w:rStyle w:val="Refdenotaalpie"/>
          <w:rFonts w:ascii="Montserrat" w:hAnsi="Montserrat"/>
          <w:b/>
          <w:iCs/>
          <w:sz w:val="20"/>
          <w:szCs w:val="20"/>
          <w:vertAlign w:val="superscript"/>
          <w:lang w:eastAsia="en-US"/>
        </w:rPr>
        <w:t xml:space="preserve"> </w:t>
      </w:r>
    </w:p>
    <w:p w14:paraId="37B503CD" w14:textId="77777777" w:rsidR="003C42AA" w:rsidRPr="00C43644" w:rsidRDefault="003C42AA" w:rsidP="00783D43">
      <w:pPr>
        <w:pStyle w:val="Prrafodelista"/>
        <w:numPr>
          <w:ilvl w:val="0"/>
          <w:numId w:val="18"/>
        </w:numPr>
        <w:spacing w:before="120" w:after="120" w:line="240" w:lineRule="auto"/>
        <w:contextualSpacing w:val="0"/>
        <w:rPr>
          <w:rFonts w:ascii="Montserrat" w:hAnsi="Montserrat" w:cs="Arial"/>
          <w:sz w:val="20"/>
          <w:szCs w:val="20"/>
        </w:rPr>
      </w:pPr>
      <w:r w:rsidRPr="00C43644">
        <w:rPr>
          <w:rFonts w:ascii="Montserrat" w:hAnsi="Montserrat" w:cs="Arial"/>
          <w:sz w:val="20"/>
          <w:szCs w:val="20"/>
        </w:rPr>
        <w:t xml:space="preserve">En caso de que en la investigación ordinaria por la que se impusieron las cuotas compensatorias definitivas o en el último examen o revisión, se haya utilizado la metodología de país sustituto, explique si prevalecen las condiciones económicas y de mercado del país investigado que dieron lugar a la determinación del dumping. De ser así, podrá presentar la información de valor normal a </w:t>
      </w:r>
      <w:r w:rsidRPr="00DA384D">
        <w:rPr>
          <w:rFonts w:ascii="Montserrat" w:hAnsi="Montserrat" w:cs="Arial"/>
          <w:sz w:val="20"/>
          <w:szCs w:val="20"/>
        </w:rPr>
        <w:t xml:space="preserve">que se refiere el Apartado </w:t>
      </w:r>
      <w:r w:rsidR="00C43644" w:rsidRPr="00DA384D">
        <w:rPr>
          <w:rFonts w:ascii="Montserrat" w:hAnsi="Montserrat" w:cs="Arial"/>
          <w:sz w:val="20"/>
          <w:szCs w:val="20"/>
        </w:rPr>
        <w:t>II</w:t>
      </w:r>
      <w:r w:rsidRPr="00DA384D">
        <w:rPr>
          <w:rFonts w:ascii="Montserrat" w:hAnsi="Montserrat" w:cs="Arial"/>
          <w:sz w:val="20"/>
          <w:szCs w:val="20"/>
        </w:rPr>
        <w:t xml:space="preserve"> (Aspectos sobre la continuación o repetición del dumping), punto 2 (Valor normal) de este formulario, considerando dicha metodología conforme a lo establecido en el Apéndice 2</w:t>
      </w:r>
      <w:r w:rsidR="00667912" w:rsidRPr="00DA384D">
        <w:rPr>
          <w:rFonts w:ascii="Montserrat" w:hAnsi="Montserrat" w:cs="Arial"/>
          <w:sz w:val="20"/>
          <w:szCs w:val="20"/>
        </w:rPr>
        <w:t>. S</w:t>
      </w:r>
      <w:r w:rsidRPr="00DA384D">
        <w:rPr>
          <w:rFonts w:ascii="Montserrat" w:hAnsi="Montserrat" w:cs="Arial"/>
          <w:sz w:val="20"/>
          <w:szCs w:val="20"/>
        </w:rPr>
        <w:t>i considera que las condiciones para esa determinación han cambiado, deberá presentar los argumentos y las pruebas documentales para acreditar que en el país de origen prevalecen condiciones de una economía de mercado, asimismo, deberá presentar la información de valor normal con base en los precios</w:t>
      </w:r>
      <w:r w:rsidRPr="00C43644">
        <w:rPr>
          <w:rFonts w:ascii="Montserrat" w:hAnsi="Montserrat" w:cs="Arial"/>
          <w:sz w:val="20"/>
          <w:szCs w:val="20"/>
        </w:rPr>
        <w:t xml:space="preserve"> internos del país de origen que se refiere</w:t>
      </w:r>
      <w:r w:rsidR="00667912" w:rsidRPr="00C43644">
        <w:rPr>
          <w:rFonts w:ascii="Montserrat" w:hAnsi="Montserrat" w:cs="Arial"/>
          <w:sz w:val="20"/>
          <w:szCs w:val="20"/>
        </w:rPr>
        <w:t>n en</w:t>
      </w:r>
      <w:r w:rsidRPr="00C43644">
        <w:rPr>
          <w:rFonts w:ascii="Montserrat" w:hAnsi="Montserrat" w:cs="Arial"/>
          <w:sz w:val="20"/>
          <w:szCs w:val="20"/>
        </w:rPr>
        <w:t xml:space="preserve"> el </w:t>
      </w:r>
      <w:r w:rsidR="00C43644" w:rsidRPr="00E1203A">
        <w:rPr>
          <w:rFonts w:ascii="Montserrat" w:hAnsi="Montserrat" w:cs="Arial"/>
          <w:sz w:val="20"/>
          <w:szCs w:val="20"/>
        </w:rPr>
        <w:t xml:space="preserve">Apartado </w:t>
      </w:r>
      <w:r w:rsidR="00C43644">
        <w:rPr>
          <w:rFonts w:ascii="Montserrat" w:hAnsi="Montserrat" w:cs="Arial"/>
          <w:sz w:val="20"/>
          <w:szCs w:val="20"/>
        </w:rPr>
        <w:t>II</w:t>
      </w:r>
      <w:r w:rsidR="00C43644" w:rsidRPr="00E1203A">
        <w:rPr>
          <w:rFonts w:ascii="Montserrat" w:hAnsi="Montserrat" w:cs="Arial"/>
          <w:sz w:val="20"/>
          <w:szCs w:val="20"/>
        </w:rPr>
        <w:t xml:space="preserve"> (Aspectos sobre la continuación o repetición del dumping), punto 2 (Valor normal) de este formulario</w:t>
      </w:r>
      <w:r w:rsidR="00C43644" w:rsidRPr="00C43644">
        <w:rPr>
          <w:rFonts w:ascii="Montserrat" w:hAnsi="Montserrat" w:cs="Arial"/>
          <w:sz w:val="20"/>
          <w:szCs w:val="20"/>
        </w:rPr>
        <w:t xml:space="preserve"> </w:t>
      </w:r>
      <w:r w:rsidRPr="00C43644">
        <w:rPr>
          <w:rFonts w:ascii="Montserrat" w:hAnsi="Montserrat" w:cs="Arial"/>
          <w:sz w:val="20"/>
          <w:szCs w:val="20"/>
        </w:rPr>
        <w:t>La diferencia entre el valor normal (ajustado) y el precio de exportación (ajustado), en el caso de que el producto objeto de examen comprenda mercancías que no sean físicamente iguales entre sí, se estimará para cada uno de los t</w:t>
      </w:r>
      <w:r w:rsidR="009D4BAF" w:rsidRPr="00C43644">
        <w:rPr>
          <w:rFonts w:ascii="Montserrat" w:hAnsi="Montserrat" w:cs="Arial"/>
          <w:sz w:val="20"/>
          <w:szCs w:val="20"/>
        </w:rPr>
        <w:t>ipos de producto considerados</w:t>
      </w:r>
      <w:r w:rsidR="009D4BAF" w:rsidRPr="009D4BAF">
        <w:rPr>
          <w:rStyle w:val="Refdenotaalpie"/>
          <w:rFonts w:ascii="Montserrat" w:hAnsi="Montserrat" w:cs="Arial"/>
          <w:b w:val="0"/>
          <w:sz w:val="20"/>
          <w:szCs w:val="20"/>
          <w:vertAlign w:val="superscript"/>
        </w:rPr>
        <w:footnoteReference w:id="7"/>
      </w:r>
      <w:r w:rsidR="009D4BAF" w:rsidRPr="00C43644">
        <w:rPr>
          <w:rFonts w:ascii="Montserrat" w:hAnsi="Montserrat" w:cs="Arial"/>
          <w:sz w:val="20"/>
          <w:szCs w:val="20"/>
        </w:rPr>
        <w:t>.</w:t>
      </w:r>
    </w:p>
    <w:p w14:paraId="365FABEF" w14:textId="77777777" w:rsidR="003C42AA" w:rsidRPr="00DA384D" w:rsidRDefault="003C42AA" w:rsidP="003C43B4">
      <w:pPr>
        <w:pStyle w:val="Prrafodelista"/>
        <w:numPr>
          <w:ilvl w:val="0"/>
          <w:numId w:val="18"/>
        </w:numPr>
        <w:spacing w:before="120" w:after="120" w:line="240" w:lineRule="auto"/>
        <w:contextualSpacing w:val="0"/>
        <w:rPr>
          <w:rFonts w:ascii="Montserrat" w:hAnsi="Montserrat" w:cs="Arial"/>
          <w:sz w:val="20"/>
          <w:szCs w:val="20"/>
        </w:rPr>
      </w:pPr>
      <w:r w:rsidRPr="00E1203A">
        <w:rPr>
          <w:rFonts w:ascii="Montserrat" w:hAnsi="Montserrat" w:cs="Arial"/>
          <w:sz w:val="20"/>
          <w:szCs w:val="20"/>
        </w:rPr>
        <w:t xml:space="preserve">Asimismo, debe calcular un promedio ponderado de todas las estimaciones individuales consideradas. Esta ponderación se calculará conforme a la participación relativa de cada tipo de producto en el volumen total exportado. Utilice el </w:t>
      </w:r>
      <w:r w:rsidRPr="00DA384D">
        <w:rPr>
          <w:rFonts w:ascii="Montserrat" w:hAnsi="Montserrat" w:cs="Arial"/>
          <w:sz w:val="20"/>
          <w:szCs w:val="20"/>
        </w:rPr>
        <w:t xml:space="preserve">formato del Anexo </w:t>
      </w:r>
      <w:r w:rsidR="00C22A8B" w:rsidRPr="00DA384D">
        <w:rPr>
          <w:rFonts w:ascii="Montserrat" w:hAnsi="Montserrat" w:cs="Arial"/>
          <w:sz w:val="20"/>
          <w:szCs w:val="20"/>
        </w:rPr>
        <w:t>9</w:t>
      </w:r>
      <w:r w:rsidRPr="00DA384D">
        <w:rPr>
          <w:rFonts w:ascii="Montserrat" w:hAnsi="Montserrat" w:cs="Arial"/>
          <w:sz w:val="20"/>
          <w:szCs w:val="20"/>
        </w:rPr>
        <w:t>.</w:t>
      </w:r>
    </w:p>
    <w:p w14:paraId="0F53CF36" w14:textId="77777777" w:rsidR="003C42AA" w:rsidRDefault="003C42AA">
      <w:pPr>
        <w:pStyle w:val="Prrafodelista"/>
        <w:numPr>
          <w:ilvl w:val="0"/>
          <w:numId w:val="18"/>
        </w:numPr>
        <w:spacing w:before="120" w:after="120" w:line="240" w:lineRule="auto"/>
        <w:contextualSpacing w:val="0"/>
        <w:rPr>
          <w:rFonts w:ascii="Montserrat" w:hAnsi="Montserrat" w:cs="Arial"/>
          <w:sz w:val="20"/>
          <w:szCs w:val="20"/>
        </w:rPr>
      </w:pPr>
      <w:r w:rsidRPr="00DA384D">
        <w:rPr>
          <w:rFonts w:ascii="Montserrat" w:hAnsi="Montserrat" w:cs="Arial"/>
          <w:sz w:val="20"/>
          <w:szCs w:val="20"/>
        </w:rPr>
        <w:t xml:space="preserve">Si ha utilizado dos o más referencias para determinar el valor normal y/o el precio de exportación de un mismo tipo de producto, reporte en el Anexo </w:t>
      </w:r>
      <w:r w:rsidR="00C22A8B" w:rsidRPr="00DA384D">
        <w:rPr>
          <w:rFonts w:ascii="Montserrat" w:hAnsi="Montserrat" w:cs="Arial"/>
          <w:sz w:val="20"/>
          <w:szCs w:val="20"/>
        </w:rPr>
        <w:t>9</w:t>
      </w:r>
      <w:r w:rsidRPr="00DA384D">
        <w:rPr>
          <w:rFonts w:ascii="Montserrat" w:hAnsi="Montserrat" w:cs="Arial"/>
          <w:sz w:val="20"/>
          <w:szCs w:val="20"/>
        </w:rPr>
        <w:t xml:space="preserve"> exclusivamente el valor promedio ajustado que obtenga de dichas referencias, en dólares de</w:t>
      </w:r>
      <w:r w:rsidRPr="00E1203A">
        <w:rPr>
          <w:rFonts w:ascii="Montserrat" w:hAnsi="Montserrat" w:cs="Arial"/>
          <w:sz w:val="20"/>
          <w:szCs w:val="20"/>
        </w:rPr>
        <w:t xml:space="preserve"> los Estados Unidos de América y en la unidad de medida relevante. En su caso, incluya una descripción detallada del método de ponderación utilizado para calcular dicho valor promedio.</w:t>
      </w:r>
    </w:p>
    <w:p w14:paraId="62B10142" w14:textId="77777777" w:rsidR="003C42AA" w:rsidRPr="00C34716" w:rsidRDefault="00C34716" w:rsidP="00C34716">
      <w:pPr>
        <w:outlineLvl w:val="0"/>
        <w:rPr>
          <w:b/>
          <w:bCs/>
        </w:rPr>
      </w:pPr>
      <w:bookmarkStart w:id="24" w:name="_Toc165572667"/>
      <w:r w:rsidRPr="00C34716">
        <w:rPr>
          <w:b/>
          <w:bCs/>
        </w:rPr>
        <w:t xml:space="preserve">III. </w:t>
      </w:r>
      <w:r w:rsidR="003C42AA" w:rsidRPr="00C34716">
        <w:rPr>
          <w:b/>
          <w:bCs/>
        </w:rPr>
        <w:t>Continuación o repetición de la subvención</w:t>
      </w:r>
      <w:bookmarkEnd w:id="24"/>
    </w:p>
    <w:p w14:paraId="3B8A2AED" w14:textId="77777777" w:rsidR="003C42AA" w:rsidRPr="00E1203A" w:rsidRDefault="003C42AA" w:rsidP="001B59DF">
      <w:pPr>
        <w:pStyle w:val="Prrafodelista"/>
        <w:numPr>
          <w:ilvl w:val="0"/>
          <w:numId w:val="18"/>
        </w:numPr>
        <w:spacing w:before="120" w:after="120" w:line="240" w:lineRule="auto"/>
        <w:contextualSpacing w:val="0"/>
        <w:rPr>
          <w:rFonts w:ascii="Montserrat" w:hAnsi="Montserrat" w:cs="Arial"/>
          <w:sz w:val="20"/>
          <w:szCs w:val="20"/>
        </w:rPr>
      </w:pPr>
      <w:r w:rsidRPr="00E1203A">
        <w:rPr>
          <w:rFonts w:ascii="Montserrat" w:hAnsi="Montserrat" w:cs="Arial"/>
          <w:sz w:val="20"/>
          <w:szCs w:val="20"/>
        </w:rPr>
        <w:t xml:space="preserve">En caso de que el procedimiento al que desea comparecer se trate de un examen de vigencia de cuota compensatoria derivada de una investigación por subvenciones, deberá proporcionar información sobre el estatus o vigencia de los programas de subvenciones otorgadas en el país exportador que se establecieron en la investigación ordinaria, o en su caso, nuevos programas de </w:t>
      </w:r>
      <w:r w:rsidRPr="00E1203A">
        <w:rPr>
          <w:rFonts w:ascii="Montserrat" w:hAnsi="Montserrat" w:cs="Arial"/>
          <w:sz w:val="20"/>
          <w:szCs w:val="20"/>
        </w:rPr>
        <w:lastRenderedPageBreak/>
        <w:t xml:space="preserve">subvenciones otorgados sobre el producto objeto de examen. Explique su naturaleza, el fundamento jurídico en el que se encuentran contemplados, su elegibilidad, objetivo y funcionamiento. La empresa exportadora deberá indicar de qué programas se ha visto beneficiada durante el periodo de </w:t>
      </w:r>
      <w:r w:rsidR="00F42A01">
        <w:rPr>
          <w:rFonts w:ascii="Montserrat" w:hAnsi="Montserrat" w:cs="Arial"/>
          <w:sz w:val="20"/>
          <w:szCs w:val="20"/>
        </w:rPr>
        <w:t>examen</w:t>
      </w:r>
      <w:r w:rsidRPr="00E1203A">
        <w:rPr>
          <w:rFonts w:ascii="Montserrat" w:hAnsi="Montserrat" w:cs="Arial"/>
          <w:sz w:val="20"/>
          <w:szCs w:val="20"/>
        </w:rPr>
        <w:t xml:space="preserve"> y los montos recibidos. Proporcione el respaldo documental pertinente.</w:t>
      </w:r>
    </w:p>
    <w:p w14:paraId="3E9D99CB" w14:textId="5C05EB5C" w:rsidR="003C42AA" w:rsidRPr="00EF0637" w:rsidRDefault="00B41702" w:rsidP="00B41702">
      <w:pPr>
        <w:outlineLvl w:val="0"/>
      </w:pPr>
      <w:bookmarkStart w:id="25" w:name="_Toc165572668"/>
      <w:r>
        <w:rPr>
          <w:b/>
          <w:bCs/>
        </w:rPr>
        <w:t xml:space="preserve">IV. </w:t>
      </w:r>
      <w:r w:rsidR="003C42AA" w:rsidRPr="00B41702">
        <w:rPr>
          <w:b/>
          <w:bCs/>
        </w:rPr>
        <w:t>Aspectos sobre la continuación o repetición del daño a la rama de producción nacional</w:t>
      </w:r>
      <w:r w:rsidR="007E2133" w:rsidRPr="00B41702">
        <w:rPr>
          <w:vertAlign w:val="superscript"/>
        </w:rPr>
        <w:footnoteReference w:id="8"/>
      </w:r>
      <w:bookmarkEnd w:id="25"/>
    </w:p>
    <w:p w14:paraId="3F21D677" w14:textId="77777777" w:rsidR="003C42AA" w:rsidRPr="00E1203A" w:rsidRDefault="003C42AA" w:rsidP="001B59DF">
      <w:pPr>
        <w:pStyle w:val="Prrafodelista"/>
        <w:numPr>
          <w:ilvl w:val="0"/>
          <w:numId w:val="18"/>
        </w:numPr>
        <w:spacing w:before="120" w:after="120" w:line="240" w:lineRule="auto"/>
        <w:contextualSpacing w:val="0"/>
        <w:rPr>
          <w:rFonts w:ascii="Montserrat" w:hAnsi="Montserrat" w:cs="Arial"/>
          <w:sz w:val="20"/>
          <w:szCs w:val="20"/>
        </w:rPr>
      </w:pPr>
      <w:r w:rsidRPr="00E1203A">
        <w:rPr>
          <w:rFonts w:ascii="Montserrat" w:hAnsi="Montserrat" w:cs="Arial"/>
          <w:sz w:val="20"/>
          <w:szCs w:val="20"/>
        </w:rPr>
        <w:t xml:space="preserve">Proporcione argumentos acerca de la probabilidad de que, en caso de eliminarse la cuota compensatoria, el daño a la rama de producción nacional pudiera continuar o repetirse. Justifique su respuesta y proporcione las pruebas que apoyen su afirmación. La justificación deberá basarse en hechos y no en suposiciones, las pruebas deben ser idóneas y tener relación con los hechos ocurridos. </w:t>
      </w:r>
    </w:p>
    <w:p w14:paraId="102D6548" w14:textId="53CD990F" w:rsidR="002D1613" w:rsidRPr="00EF0637" w:rsidRDefault="00B41702" w:rsidP="002D1613">
      <w:pPr>
        <w:pStyle w:val="Ttulo2"/>
        <w:spacing w:before="120" w:after="120" w:line="240" w:lineRule="auto"/>
        <w:ind w:left="709"/>
        <w:rPr>
          <w:rFonts w:ascii="Montserrat" w:hAnsi="Montserrat"/>
          <w:sz w:val="20"/>
        </w:rPr>
      </w:pPr>
      <w:bookmarkStart w:id="26" w:name="_Toc165572669"/>
      <w:r>
        <w:rPr>
          <w:rFonts w:ascii="Montserrat" w:hAnsi="Montserrat"/>
          <w:sz w:val="20"/>
        </w:rPr>
        <w:t>1</w:t>
      </w:r>
      <w:r w:rsidR="002D1613">
        <w:rPr>
          <w:rFonts w:ascii="Montserrat" w:hAnsi="Montserrat"/>
          <w:sz w:val="20"/>
        </w:rPr>
        <w:t>. Información de la industria del país exportador del producto objeto de examen y del mercado internacional</w:t>
      </w:r>
      <w:bookmarkEnd w:id="26"/>
    </w:p>
    <w:p w14:paraId="38932AA9" w14:textId="77777777" w:rsidR="002D1613" w:rsidRPr="00DA384D" w:rsidRDefault="002D1613" w:rsidP="002D1613">
      <w:pPr>
        <w:pStyle w:val="Prrafodelista"/>
        <w:numPr>
          <w:ilvl w:val="0"/>
          <w:numId w:val="18"/>
        </w:numPr>
        <w:spacing w:before="120" w:after="120" w:line="240" w:lineRule="auto"/>
        <w:contextualSpacing w:val="0"/>
        <w:rPr>
          <w:rFonts w:ascii="Montserrat" w:hAnsi="Montserrat" w:cs="Arial"/>
          <w:sz w:val="20"/>
          <w:szCs w:val="20"/>
        </w:rPr>
      </w:pPr>
      <w:r w:rsidRPr="00E1203A">
        <w:rPr>
          <w:rFonts w:ascii="Montserrat" w:hAnsi="Montserrat" w:cs="Arial"/>
          <w:sz w:val="20"/>
          <w:szCs w:val="20"/>
        </w:rPr>
        <w:t xml:space="preserve">Proporcione información sobre los indicadores económicos de su empresa </w:t>
      </w:r>
      <w:r>
        <w:rPr>
          <w:rFonts w:ascii="Montserrat" w:hAnsi="Montserrat" w:cs="Arial"/>
          <w:sz w:val="20"/>
          <w:szCs w:val="20"/>
        </w:rPr>
        <w:t xml:space="preserve">en </w:t>
      </w:r>
      <w:r w:rsidRPr="00E1203A">
        <w:rPr>
          <w:rFonts w:ascii="Montserrat" w:hAnsi="Montserrat" w:cs="Arial"/>
          <w:sz w:val="20"/>
          <w:szCs w:val="20"/>
        </w:rPr>
        <w:t xml:space="preserve">relación </w:t>
      </w:r>
      <w:r>
        <w:rPr>
          <w:rFonts w:ascii="Montserrat" w:hAnsi="Montserrat" w:cs="Arial"/>
          <w:sz w:val="20"/>
          <w:szCs w:val="20"/>
        </w:rPr>
        <w:t xml:space="preserve">con el </w:t>
      </w:r>
      <w:r w:rsidRPr="00E1203A">
        <w:rPr>
          <w:rFonts w:ascii="Montserrat" w:hAnsi="Montserrat" w:cs="Arial"/>
          <w:sz w:val="20"/>
          <w:szCs w:val="20"/>
        </w:rPr>
        <w:t xml:space="preserve">producto objeto de examen. Su respuesta deberá contener información específica para dicha mercancía y abarcar el periodo de vigencia de la cuota compensatoria. Utilice el </w:t>
      </w:r>
      <w:r w:rsidRPr="00DA384D">
        <w:rPr>
          <w:rFonts w:ascii="Montserrat" w:hAnsi="Montserrat" w:cs="Arial"/>
          <w:sz w:val="20"/>
          <w:szCs w:val="20"/>
        </w:rPr>
        <w:t xml:space="preserve">formato del Anexo </w:t>
      </w:r>
      <w:r w:rsidR="00C22A8B" w:rsidRPr="00DA384D">
        <w:rPr>
          <w:rFonts w:ascii="Montserrat" w:hAnsi="Montserrat" w:cs="Arial"/>
          <w:sz w:val="20"/>
          <w:szCs w:val="20"/>
        </w:rPr>
        <w:t>10</w:t>
      </w:r>
      <w:r w:rsidRPr="00DA384D">
        <w:rPr>
          <w:rFonts w:ascii="Montserrat" w:hAnsi="Montserrat" w:cs="Arial"/>
          <w:sz w:val="20"/>
          <w:szCs w:val="20"/>
        </w:rPr>
        <w:t xml:space="preserve"> Adicionalmente, señale si están proyectadas ampliaciones a su capacidad instalada y, en su caso, proporcione la información que lo sustente.</w:t>
      </w:r>
    </w:p>
    <w:p w14:paraId="00D87562" w14:textId="77777777" w:rsidR="002D1613" w:rsidRPr="00DA384D" w:rsidRDefault="002D1613" w:rsidP="002D1613">
      <w:pPr>
        <w:pStyle w:val="Prrafodelista"/>
        <w:numPr>
          <w:ilvl w:val="0"/>
          <w:numId w:val="18"/>
        </w:numPr>
        <w:spacing w:before="120" w:after="120" w:line="240" w:lineRule="auto"/>
        <w:contextualSpacing w:val="0"/>
        <w:rPr>
          <w:rFonts w:ascii="Montserrat" w:hAnsi="Montserrat" w:cs="Arial"/>
          <w:sz w:val="20"/>
          <w:szCs w:val="20"/>
        </w:rPr>
      </w:pPr>
      <w:r w:rsidRPr="00DA384D">
        <w:rPr>
          <w:rFonts w:ascii="Montserrat" w:hAnsi="Montserrat" w:cs="Arial"/>
          <w:sz w:val="20"/>
          <w:szCs w:val="20"/>
        </w:rPr>
        <w:t>Describa ampliamente cómo está conformada la industria del producto objeto de examen en su país de origen e indique:</w:t>
      </w:r>
    </w:p>
    <w:p w14:paraId="0B1BD7DE" w14:textId="77777777" w:rsidR="002D1613" w:rsidRPr="00DA384D" w:rsidRDefault="002D1613" w:rsidP="002D1613">
      <w:pPr>
        <w:pStyle w:val="Textoindependiente2"/>
        <w:spacing w:before="120" w:line="240" w:lineRule="auto"/>
        <w:ind w:left="720" w:hanging="360"/>
        <w:rPr>
          <w:rFonts w:cs="Arial"/>
          <w:szCs w:val="20"/>
        </w:rPr>
      </w:pPr>
      <w:r w:rsidRPr="00DA384D">
        <w:rPr>
          <w:rFonts w:cs="Arial"/>
          <w:szCs w:val="20"/>
        </w:rPr>
        <w:t>A.</w:t>
      </w:r>
      <w:r w:rsidRPr="00DA384D">
        <w:rPr>
          <w:rFonts w:cs="Arial"/>
          <w:szCs w:val="20"/>
        </w:rPr>
        <w:tab/>
        <w:t>El nombre de los productores y su participación en la producción total.</w:t>
      </w:r>
    </w:p>
    <w:p w14:paraId="46351A05" w14:textId="77777777" w:rsidR="002D1613" w:rsidRPr="00E1203A" w:rsidRDefault="002D1613" w:rsidP="002D1613">
      <w:pPr>
        <w:pStyle w:val="Textoindependiente2"/>
        <w:spacing w:before="120" w:line="240" w:lineRule="auto"/>
        <w:ind w:left="720" w:hanging="360"/>
        <w:rPr>
          <w:rFonts w:cs="Arial"/>
          <w:szCs w:val="20"/>
        </w:rPr>
      </w:pPr>
      <w:r w:rsidRPr="00DA384D">
        <w:rPr>
          <w:rFonts w:cs="Arial"/>
          <w:szCs w:val="20"/>
        </w:rPr>
        <w:t>B.</w:t>
      </w:r>
      <w:r w:rsidRPr="00DA384D">
        <w:rPr>
          <w:rFonts w:cs="Arial"/>
          <w:szCs w:val="20"/>
        </w:rPr>
        <w:tab/>
        <w:t>Las tendencias en la producción.</w:t>
      </w:r>
    </w:p>
    <w:p w14:paraId="7E3403E6" w14:textId="77777777" w:rsidR="002D1613" w:rsidRPr="00E1203A" w:rsidRDefault="002D1613" w:rsidP="002D1613">
      <w:pPr>
        <w:pStyle w:val="Textoindependiente2"/>
        <w:spacing w:before="120" w:line="240" w:lineRule="auto"/>
        <w:ind w:left="720" w:hanging="360"/>
        <w:rPr>
          <w:rFonts w:cs="Arial"/>
          <w:szCs w:val="20"/>
        </w:rPr>
      </w:pPr>
      <w:r w:rsidRPr="00E1203A">
        <w:rPr>
          <w:rFonts w:cs="Arial"/>
          <w:szCs w:val="20"/>
        </w:rPr>
        <w:t>C.</w:t>
      </w:r>
      <w:r w:rsidRPr="00E1203A">
        <w:rPr>
          <w:rFonts w:cs="Arial"/>
          <w:szCs w:val="20"/>
        </w:rPr>
        <w:tab/>
        <w:t xml:space="preserve">Los precios domésticos en el país de origen de la mercancía. </w:t>
      </w:r>
    </w:p>
    <w:p w14:paraId="2C867B0D" w14:textId="77777777" w:rsidR="002D1613" w:rsidRPr="00E1203A" w:rsidRDefault="002D1613" w:rsidP="002D1613">
      <w:pPr>
        <w:pStyle w:val="Textoindependiente2"/>
        <w:spacing w:before="120" w:line="240" w:lineRule="auto"/>
        <w:ind w:left="720" w:hanging="360"/>
        <w:rPr>
          <w:rFonts w:cs="Arial"/>
          <w:szCs w:val="20"/>
        </w:rPr>
      </w:pPr>
      <w:r w:rsidRPr="00E1203A">
        <w:rPr>
          <w:rFonts w:cs="Arial"/>
          <w:szCs w:val="20"/>
        </w:rPr>
        <w:t>D.</w:t>
      </w:r>
      <w:r w:rsidRPr="00E1203A">
        <w:rPr>
          <w:rFonts w:cs="Arial"/>
          <w:szCs w:val="20"/>
        </w:rPr>
        <w:tab/>
        <w:t>La capacidad instalada y su utilización.</w:t>
      </w:r>
    </w:p>
    <w:p w14:paraId="3E2B7C29" w14:textId="77777777" w:rsidR="002D1613" w:rsidRPr="00E1203A" w:rsidRDefault="002D1613" w:rsidP="002D1613">
      <w:pPr>
        <w:pStyle w:val="Textoindependiente2"/>
        <w:spacing w:before="120" w:line="240" w:lineRule="auto"/>
        <w:ind w:left="720" w:hanging="360"/>
        <w:rPr>
          <w:rFonts w:cs="Arial"/>
          <w:szCs w:val="20"/>
        </w:rPr>
      </w:pPr>
      <w:r w:rsidRPr="00E1203A">
        <w:rPr>
          <w:rFonts w:cs="Arial"/>
          <w:szCs w:val="20"/>
        </w:rPr>
        <w:t>E.</w:t>
      </w:r>
      <w:r w:rsidRPr="00E1203A">
        <w:rPr>
          <w:rFonts w:cs="Arial"/>
          <w:szCs w:val="20"/>
        </w:rPr>
        <w:tab/>
        <w:t>El tamaño del mercado.</w:t>
      </w:r>
    </w:p>
    <w:p w14:paraId="254713F4" w14:textId="77777777" w:rsidR="002D1613" w:rsidRPr="00E1203A" w:rsidRDefault="002D1613" w:rsidP="002D1613">
      <w:pPr>
        <w:pStyle w:val="Textoindependiente2"/>
        <w:spacing w:before="120" w:line="240" w:lineRule="auto"/>
        <w:ind w:left="720" w:hanging="360"/>
        <w:rPr>
          <w:rFonts w:cs="Arial"/>
          <w:szCs w:val="20"/>
        </w:rPr>
      </w:pPr>
      <w:r w:rsidRPr="00E1203A">
        <w:rPr>
          <w:rFonts w:cs="Arial"/>
          <w:szCs w:val="20"/>
        </w:rPr>
        <w:t>F.</w:t>
      </w:r>
      <w:r w:rsidRPr="00E1203A">
        <w:rPr>
          <w:rFonts w:cs="Arial"/>
          <w:szCs w:val="20"/>
        </w:rPr>
        <w:tab/>
        <w:t>La tendencia en el consumo o la demanda interna.</w:t>
      </w:r>
    </w:p>
    <w:p w14:paraId="32D53010" w14:textId="77777777" w:rsidR="002D1613" w:rsidRPr="00DA384D" w:rsidRDefault="002D1613" w:rsidP="002D1613">
      <w:pPr>
        <w:pStyle w:val="Prrafodelista"/>
        <w:numPr>
          <w:ilvl w:val="0"/>
          <w:numId w:val="18"/>
        </w:numPr>
        <w:spacing w:before="120" w:after="120" w:line="240" w:lineRule="auto"/>
        <w:contextualSpacing w:val="0"/>
        <w:rPr>
          <w:rFonts w:ascii="Montserrat" w:hAnsi="Montserrat" w:cs="Arial"/>
          <w:sz w:val="20"/>
          <w:szCs w:val="20"/>
        </w:rPr>
      </w:pPr>
      <w:r w:rsidRPr="00E1203A">
        <w:rPr>
          <w:rFonts w:ascii="Montserrat" w:hAnsi="Montserrat" w:cs="Arial"/>
          <w:sz w:val="20"/>
          <w:szCs w:val="20"/>
        </w:rPr>
        <w:t xml:space="preserve">Proporcione información sobre los indicadores económicos de la industria fabricante del producto objeto de examen. La información debe ser específica para dicho producto y abarcar el periodo de vigencia de la cuota compensatoria. Utilice el </w:t>
      </w:r>
      <w:r w:rsidRPr="00DA384D">
        <w:rPr>
          <w:rFonts w:ascii="Montserrat" w:hAnsi="Montserrat" w:cs="Arial"/>
          <w:sz w:val="20"/>
          <w:szCs w:val="20"/>
        </w:rPr>
        <w:t xml:space="preserve">formato del Anexo </w:t>
      </w:r>
      <w:r w:rsidR="00C22A8B" w:rsidRPr="00DA384D">
        <w:rPr>
          <w:rFonts w:ascii="Montserrat" w:hAnsi="Montserrat" w:cs="Arial"/>
          <w:sz w:val="20"/>
          <w:szCs w:val="20"/>
        </w:rPr>
        <w:t>10</w:t>
      </w:r>
      <w:r w:rsidRPr="00DA384D">
        <w:rPr>
          <w:rFonts w:ascii="Montserrat" w:hAnsi="Montserrat" w:cs="Arial"/>
          <w:sz w:val="20"/>
          <w:szCs w:val="20"/>
        </w:rPr>
        <w:t>. Adicionalmente, señale si están proyectadas ampliaciones a la capacidad instalada de la industria y, en su caso, proporcione la información que lo sustente.</w:t>
      </w:r>
    </w:p>
    <w:p w14:paraId="37A1A709" w14:textId="77777777" w:rsidR="002D1613" w:rsidRPr="00DA384D" w:rsidRDefault="002D1613" w:rsidP="002D1613">
      <w:pPr>
        <w:pStyle w:val="Prrafodelista"/>
        <w:numPr>
          <w:ilvl w:val="0"/>
          <w:numId w:val="18"/>
        </w:numPr>
        <w:spacing w:before="120" w:after="120" w:line="240" w:lineRule="auto"/>
        <w:contextualSpacing w:val="0"/>
        <w:rPr>
          <w:rFonts w:ascii="Montserrat" w:hAnsi="Montserrat" w:cs="Arial"/>
          <w:sz w:val="20"/>
          <w:szCs w:val="20"/>
        </w:rPr>
      </w:pPr>
      <w:r w:rsidRPr="00DA384D">
        <w:rPr>
          <w:rFonts w:ascii="Montserrat" w:hAnsi="Montserrat" w:cs="Arial"/>
          <w:sz w:val="20"/>
          <w:szCs w:val="20"/>
        </w:rPr>
        <w:t>Describa las características del mercado internacional del producto objeto de examen y los cambios ocurridos en el mismo durante el periodo de vigencia de la cuota compensatoria, considerando al periodo objeto de examen (que no debe ser menor a 12 meses) y los cuatro periodos comparables anteriores. Su respuesta deberá incluir, al menos, información y estadísticas sobre lo siguiente:</w:t>
      </w:r>
    </w:p>
    <w:p w14:paraId="4F91DA36" w14:textId="1D7B5A14" w:rsidR="002D1613" w:rsidRPr="00E1203A" w:rsidRDefault="002D1613" w:rsidP="00EB528A">
      <w:pPr>
        <w:pStyle w:val="Textoindependiente2"/>
        <w:numPr>
          <w:ilvl w:val="0"/>
          <w:numId w:val="60"/>
        </w:numPr>
        <w:spacing w:before="120" w:line="240" w:lineRule="auto"/>
        <w:rPr>
          <w:rFonts w:cs="Arial"/>
          <w:szCs w:val="20"/>
        </w:rPr>
      </w:pPr>
      <w:r w:rsidRPr="00DA384D">
        <w:rPr>
          <w:rFonts w:cs="Arial"/>
          <w:szCs w:val="20"/>
        </w:rPr>
        <w:t>Principales países productores.</w:t>
      </w:r>
    </w:p>
    <w:p w14:paraId="296D3092" w14:textId="203B7F6B" w:rsidR="002D1613" w:rsidRPr="00E1203A" w:rsidRDefault="002D1613" w:rsidP="00EB528A">
      <w:pPr>
        <w:pStyle w:val="Textoindependiente2"/>
        <w:numPr>
          <w:ilvl w:val="0"/>
          <w:numId w:val="60"/>
        </w:numPr>
        <w:spacing w:before="120" w:line="240" w:lineRule="auto"/>
        <w:rPr>
          <w:rFonts w:cs="Arial"/>
          <w:szCs w:val="20"/>
        </w:rPr>
      </w:pPr>
      <w:r w:rsidRPr="00E1203A">
        <w:rPr>
          <w:rFonts w:cs="Arial"/>
          <w:szCs w:val="20"/>
        </w:rPr>
        <w:t>Principales países consumidores.</w:t>
      </w:r>
    </w:p>
    <w:p w14:paraId="5CED1A8B" w14:textId="2593F0A8" w:rsidR="002D1613" w:rsidRPr="00E1203A" w:rsidRDefault="002D1613" w:rsidP="00EB528A">
      <w:pPr>
        <w:pStyle w:val="Textoindependiente2"/>
        <w:numPr>
          <w:ilvl w:val="0"/>
          <w:numId w:val="60"/>
        </w:numPr>
        <w:spacing w:before="120" w:line="240" w:lineRule="auto"/>
        <w:rPr>
          <w:rFonts w:cs="Arial"/>
          <w:szCs w:val="20"/>
        </w:rPr>
      </w:pPr>
      <w:r w:rsidRPr="00E1203A">
        <w:rPr>
          <w:rFonts w:cs="Arial"/>
          <w:szCs w:val="20"/>
        </w:rPr>
        <w:t>Principales países exportadores.</w:t>
      </w:r>
    </w:p>
    <w:p w14:paraId="0F20279B" w14:textId="37842D21" w:rsidR="002D1613" w:rsidRPr="00E1203A" w:rsidRDefault="002D1613" w:rsidP="00EB528A">
      <w:pPr>
        <w:pStyle w:val="Textoindependiente2"/>
        <w:numPr>
          <w:ilvl w:val="0"/>
          <w:numId w:val="60"/>
        </w:numPr>
        <w:spacing w:before="120" w:line="240" w:lineRule="auto"/>
        <w:rPr>
          <w:rFonts w:cs="Arial"/>
          <w:szCs w:val="20"/>
        </w:rPr>
      </w:pPr>
      <w:r w:rsidRPr="00E1203A">
        <w:rPr>
          <w:rFonts w:cs="Arial"/>
          <w:szCs w:val="20"/>
        </w:rPr>
        <w:t>Principales países importadores.</w:t>
      </w:r>
    </w:p>
    <w:p w14:paraId="5F9C285E" w14:textId="64C42B7E" w:rsidR="002D1613" w:rsidRPr="00E1203A" w:rsidRDefault="002D1613" w:rsidP="00EB528A">
      <w:pPr>
        <w:pStyle w:val="Textoindependiente2"/>
        <w:numPr>
          <w:ilvl w:val="0"/>
          <w:numId w:val="60"/>
        </w:numPr>
        <w:spacing w:before="120" w:line="240" w:lineRule="auto"/>
        <w:rPr>
          <w:rFonts w:cs="Arial"/>
          <w:szCs w:val="20"/>
        </w:rPr>
      </w:pPr>
      <w:r w:rsidRPr="00E1203A">
        <w:rPr>
          <w:rFonts w:cs="Arial"/>
          <w:szCs w:val="20"/>
        </w:rPr>
        <w:t>Flujos comerciales.</w:t>
      </w:r>
    </w:p>
    <w:p w14:paraId="04C58DCC" w14:textId="54C57F2D" w:rsidR="002D1613" w:rsidRPr="00E1203A" w:rsidRDefault="002D1613" w:rsidP="00EB528A">
      <w:pPr>
        <w:pStyle w:val="Textoindependiente2"/>
        <w:numPr>
          <w:ilvl w:val="0"/>
          <w:numId w:val="60"/>
        </w:numPr>
        <w:spacing w:before="120" w:line="240" w:lineRule="auto"/>
        <w:rPr>
          <w:rFonts w:cs="Arial"/>
          <w:szCs w:val="20"/>
        </w:rPr>
      </w:pPr>
      <w:r w:rsidRPr="00E1203A">
        <w:rPr>
          <w:rFonts w:cs="Arial"/>
          <w:szCs w:val="20"/>
        </w:rPr>
        <w:t>Ciclos económicos a que está sujeto el mercado internacional.</w:t>
      </w:r>
    </w:p>
    <w:p w14:paraId="29DD70F3" w14:textId="37ACCB99" w:rsidR="002D1613" w:rsidRPr="00E1203A" w:rsidRDefault="002D1613" w:rsidP="00EB528A">
      <w:pPr>
        <w:pStyle w:val="Textoindependiente2"/>
        <w:numPr>
          <w:ilvl w:val="0"/>
          <w:numId w:val="60"/>
        </w:numPr>
        <w:spacing w:before="120" w:line="240" w:lineRule="auto"/>
        <w:rPr>
          <w:rFonts w:cs="Arial"/>
          <w:szCs w:val="20"/>
        </w:rPr>
      </w:pPr>
      <w:r w:rsidRPr="00E1203A">
        <w:rPr>
          <w:rFonts w:cs="Arial"/>
          <w:szCs w:val="20"/>
        </w:rPr>
        <w:t xml:space="preserve">En caso de contar con información del comportamiento de los precios internacionales </w:t>
      </w:r>
      <w:r>
        <w:rPr>
          <w:rFonts w:cs="Arial"/>
          <w:szCs w:val="20"/>
        </w:rPr>
        <w:t xml:space="preserve">específicos del producto objeto de examen </w:t>
      </w:r>
      <w:r w:rsidRPr="00E1203A">
        <w:rPr>
          <w:rFonts w:cs="Arial"/>
          <w:szCs w:val="20"/>
        </w:rPr>
        <w:t xml:space="preserve">durante el periodo </w:t>
      </w:r>
      <w:r w:rsidR="00617126">
        <w:rPr>
          <w:rFonts w:cs="Arial"/>
          <w:szCs w:val="20"/>
        </w:rPr>
        <w:t>examinado</w:t>
      </w:r>
      <w:r w:rsidRPr="00E1203A">
        <w:rPr>
          <w:rFonts w:cs="Arial"/>
          <w:szCs w:val="20"/>
        </w:rPr>
        <w:t xml:space="preserve">, deberá </w:t>
      </w:r>
      <w:r w:rsidRPr="00E1203A">
        <w:rPr>
          <w:rFonts w:cs="Arial"/>
          <w:szCs w:val="20"/>
        </w:rPr>
        <w:lastRenderedPageBreak/>
        <w:t>proporcionarla, así como una explicación de los factores que afectan la determinación de dichos precios y su comportamiento.</w:t>
      </w:r>
    </w:p>
    <w:p w14:paraId="2F42E9B4" w14:textId="77777777" w:rsidR="003C42AA" w:rsidRPr="002D1613" w:rsidRDefault="002D1613" w:rsidP="002D1613">
      <w:pPr>
        <w:pStyle w:val="Prrafodelista"/>
        <w:numPr>
          <w:ilvl w:val="0"/>
          <w:numId w:val="18"/>
        </w:numPr>
        <w:spacing w:before="120" w:after="120" w:line="240" w:lineRule="auto"/>
        <w:contextualSpacing w:val="0"/>
        <w:rPr>
          <w:rFonts w:ascii="Montserrat" w:hAnsi="Montserrat" w:cs="Arial"/>
          <w:sz w:val="20"/>
          <w:szCs w:val="20"/>
        </w:rPr>
      </w:pPr>
      <w:r w:rsidRPr="00E1203A">
        <w:rPr>
          <w:rFonts w:ascii="Montserrat" w:hAnsi="Montserrat" w:cs="Arial"/>
          <w:sz w:val="20"/>
          <w:szCs w:val="20"/>
        </w:rPr>
        <w:t xml:space="preserve">Conforme al artículo 65 del RLCE, deberá aportar estudios económicos, monografías, literatura técnica y estadísticas internacionales sobre el comportamiento del mercado internacional del producto objeto de examen, o cualquier otra documentación que permita identificar las condiciones de competencia específicas a la industria fabricante del producto objeto de examen, ocurridos a lo largo del periodo de vigencia de la cuota compensatoria, considerando al periodo objeto de examen (que no debe ser menor a 12 meses) y los cuatro periodos comparables anteriores. Asimismo, indique las fuentes de información y proporcione </w:t>
      </w:r>
      <w:r>
        <w:rPr>
          <w:rFonts w:ascii="Montserrat" w:hAnsi="Montserrat" w:cs="Arial"/>
          <w:sz w:val="20"/>
          <w:szCs w:val="20"/>
        </w:rPr>
        <w:t>el sustento documental</w:t>
      </w:r>
      <w:r w:rsidRPr="00E1203A">
        <w:rPr>
          <w:rFonts w:ascii="Montserrat" w:hAnsi="Montserrat" w:cs="Arial"/>
          <w:sz w:val="20"/>
          <w:szCs w:val="20"/>
        </w:rPr>
        <w:t>.</w:t>
      </w:r>
      <w:r w:rsidR="007E2133" w:rsidRPr="002D1613">
        <w:rPr>
          <w:rFonts w:ascii="Montserrat" w:hAnsi="Montserrat" w:cs="Arial"/>
          <w:sz w:val="20"/>
          <w:szCs w:val="20"/>
        </w:rPr>
        <w:t xml:space="preserve"> </w:t>
      </w:r>
    </w:p>
    <w:p w14:paraId="350C668C" w14:textId="6D807DF6" w:rsidR="003C42AA" w:rsidRPr="00EF0637" w:rsidRDefault="00B41702" w:rsidP="00C34716">
      <w:pPr>
        <w:pStyle w:val="Ttulo2"/>
        <w:spacing w:before="120" w:after="120" w:line="240" w:lineRule="auto"/>
        <w:ind w:left="1440"/>
        <w:rPr>
          <w:rFonts w:ascii="Montserrat" w:hAnsi="Montserrat"/>
          <w:sz w:val="20"/>
        </w:rPr>
      </w:pPr>
      <w:bookmarkStart w:id="27" w:name="_Toc165572670"/>
      <w:r>
        <w:rPr>
          <w:rFonts w:ascii="Montserrat" w:hAnsi="Montserrat"/>
          <w:sz w:val="20"/>
        </w:rPr>
        <w:t>2</w:t>
      </w:r>
      <w:r w:rsidR="00C34716">
        <w:rPr>
          <w:rFonts w:ascii="Montserrat" w:hAnsi="Montserrat"/>
          <w:sz w:val="20"/>
        </w:rPr>
        <w:t xml:space="preserve">. </w:t>
      </w:r>
      <w:r w:rsidR="003C42AA" w:rsidRPr="00EF0637">
        <w:rPr>
          <w:rFonts w:ascii="Montserrat" w:hAnsi="Montserrat"/>
          <w:sz w:val="20"/>
        </w:rPr>
        <w:t>Otra información</w:t>
      </w:r>
      <w:bookmarkEnd w:id="27"/>
    </w:p>
    <w:p w14:paraId="37C6DFA1" w14:textId="77777777" w:rsidR="003C42AA" w:rsidRPr="00E1203A" w:rsidRDefault="003C42AA" w:rsidP="001B59DF">
      <w:pPr>
        <w:pStyle w:val="Prrafodelista"/>
        <w:numPr>
          <w:ilvl w:val="0"/>
          <w:numId w:val="18"/>
        </w:numPr>
        <w:spacing w:before="120" w:after="120" w:line="240" w:lineRule="auto"/>
        <w:contextualSpacing w:val="0"/>
        <w:rPr>
          <w:rFonts w:ascii="Montserrat" w:hAnsi="Montserrat" w:cs="Arial"/>
          <w:sz w:val="20"/>
          <w:szCs w:val="20"/>
        </w:rPr>
      </w:pPr>
      <w:r w:rsidRPr="00E1203A">
        <w:rPr>
          <w:rFonts w:ascii="Montserrat" w:hAnsi="Montserrat" w:cs="Arial"/>
          <w:sz w:val="20"/>
          <w:szCs w:val="20"/>
        </w:rPr>
        <w:t>Proporcione cualquier otra información que considere necesaria para que la Secretaría la considere en su análisis.</w:t>
      </w:r>
    </w:p>
    <w:p w14:paraId="637DE400" w14:textId="77777777" w:rsidR="00D70384" w:rsidRPr="004F22BA" w:rsidRDefault="00D70384" w:rsidP="00D70384">
      <w:pPr>
        <w:pStyle w:val="Prrafodelista"/>
        <w:spacing w:before="120" w:after="120" w:line="240" w:lineRule="auto"/>
        <w:ind w:left="709" w:right="2461"/>
        <w:contextualSpacing w:val="0"/>
        <w:rPr>
          <w:rFonts w:ascii="Montserrat" w:hAnsi="Montserrat" w:cs="Arial"/>
          <w:b/>
          <w:iCs w:val="0"/>
          <w:sz w:val="20"/>
          <w:szCs w:val="20"/>
        </w:rPr>
      </w:pPr>
      <w:r w:rsidRPr="004F22BA">
        <w:rPr>
          <w:rFonts w:ascii="Montserrat" w:hAnsi="Montserrat" w:cs="Arial"/>
          <w:b/>
          <w:sz w:val="20"/>
          <w:szCs w:val="20"/>
        </w:rPr>
        <w:t>Declaro bajo protesta de decir verdad que la información contenida en este formulario es completa y correcta.</w:t>
      </w:r>
    </w:p>
    <w:tbl>
      <w:tblPr>
        <w:tblW w:w="0" w:type="auto"/>
        <w:jc w:val="center"/>
        <w:tblLayout w:type="fixed"/>
        <w:tblCellMar>
          <w:left w:w="71" w:type="dxa"/>
          <w:right w:w="71" w:type="dxa"/>
        </w:tblCellMar>
        <w:tblLook w:val="0000" w:firstRow="0" w:lastRow="0" w:firstColumn="0" w:lastColumn="0" w:noHBand="0" w:noVBand="0"/>
      </w:tblPr>
      <w:tblGrid>
        <w:gridCol w:w="1009"/>
        <w:gridCol w:w="5370"/>
      </w:tblGrid>
      <w:tr w:rsidR="00D70384" w:rsidRPr="004F22BA" w14:paraId="1706E9C9" w14:textId="77777777" w:rsidTr="003C42AA">
        <w:trPr>
          <w:cantSplit/>
          <w:trHeight w:val="240"/>
          <w:jc w:val="center"/>
        </w:trPr>
        <w:tc>
          <w:tcPr>
            <w:tcW w:w="1009" w:type="dxa"/>
          </w:tcPr>
          <w:p w14:paraId="6FA0BCE6" w14:textId="77777777" w:rsidR="00D70384" w:rsidRPr="004F22BA" w:rsidRDefault="00D70384" w:rsidP="003C42AA">
            <w:pPr>
              <w:spacing w:before="120" w:after="120" w:line="240" w:lineRule="auto"/>
              <w:ind w:right="-195"/>
              <w:rPr>
                <w:rFonts w:cs="Arial"/>
                <w:b/>
                <w:szCs w:val="20"/>
              </w:rPr>
            </w:pPr>
            <w:r w:rsidRPr="004F22BA">
              <w:rPr>
                <w:rFonts w:cs="Arial"/>
                <w:b/>
                <w:szCs w:val="20"/>
              </w:rPr>
              <w:t>Nombre:</w:t>
            </w:r>
          </w:p>
        </w:tc>
        <w:tc>
          <w:tcPr>
            <w:tcW w:w="5370" w:type="dxa"/>
          </w:tcPr>
          <w:p w14:paraId="047BA8C9" w14:textId="77777777" w:rsidR="00D70384" w:rsidRPr="004F22BA" w:rsidRDefault="00D70384" w:rsidP="003C42AA">
            <w:pPr>
              <w:spacing w:before="120" w:after="120" w:line="240" w:lineRule="auto"/>
              <w:rPr>
                <w:rFonts w:cs="Arial"/>
                <w:b/>
                <w:szCs w:val="20"/>
              </w:rPr>
            </w:pPr>
          </w:p>
        </w:tc>
      </w:tr>
      <w:tr w:rsidR="00D70384" w:rsidRPr="004F22BA" w14:paraId="4F7FA185" w14:textId="77777777" w:rsidTr="003C42AA">
        <w:trPr>
          <w:cantSplit/>
          <w:trHeight w:val="240"/>
          <w:jc w:val="center"/>
        </w:trPr>
        <w:tc>
          <w:tcPr>
            <w:tcW w:w="1009" w:type="dxa"/>
          </w:tcPr>
          <w:p w14:paraId="7F43716C" w14:textId="77777777" w:rsidR="00D70384" w:rsidRPr="004F22BA" w:rsidRDefault="00D70384" w:rsidP="003C42AA">
            <w:pPr>
              <w:spacing w:before="120" w:after="120" w:line="240" w:lineRule="auto"/>
              <w:rPr>
                <w:rFonts w:cs="Arial"/>
                <w:b/>
                <w:szCs w:val="20"/>
              </w:rPr>
            </w:pPr>
            <w:r w:rsidRPr="004F22BA">
              <w:rPr>
                <w:rFonts w:cs="Arial"/>
                <w:b/>
                <w:szCs w:val="20"/>
              </w:rPr>
              <w:t>Firma:</w:t>
            </w:r>
          </w:p>
        </w:tc>
        <w:tc>
          <w:tcPr>
            <w:tcW w:w="5370" w:type="dxa"/>
          </w:tcPr>
          <w:p w14:paraId="59633F48" w14:textId="77777777" w:rsidR="00D70384" w:rsidRPr="004F22BA" w:rsidRDefault="00D70384" w:rsidP="003C42AA">
            <w:pPr>
              <w:spacing w:before="120" w:after="120" w:line="240" w:lineRule="auto"/>
              <w:rPr>
                <w:rFonts w:cs="Arial"/>
                <w:b/>
                <w:szCs w:val="20"/>
              </w:rPr>
            </w:pPr>
          </w:p>
        </w:tc>
      </w:tr>
      <w:tr w:rsidR="00D70384" w:rsidRPr="004F22BA" w14:paraId="4CD5FE6F" w14:textId="77777777" w:rsidTr="003C42AA">
        <w:trPr>
          <w:cantSplit/>
          <w:trHeight w:val="240"/>
          <w:jc w:val="center"/>
        </w:trPr>
        <w:tc>
          <w:tcPr>
            <w:tcW w:w="1009" w:type="dxa"/>
          </w:tcPr>
          <w:p w14:paraId="6E644886" w14:textId="77777777" w:rsidR="00D70384" w:rsidRPr="004F22BA" w:rsidRDefault="00D70384" w:rsidP="003C42AA">
            <w:pPr>
              <w:spacing w:before="120" w:after="120" w:line="240" w:lineRule="auto"/>
              <w:rPr>
                <w:rFonts w:cs="Arial"/>
                <w:b/>
                <w:szCs w:val="20"/>
              </w:rPr>
            </w:pPr>
            <w:r w:rsidRPr="004F22BA">
              <w:rPr>
                <w:rFonts w:cs="Arial"/>
                <w:b/>
                <w:szCs w:val="20"/>
              </w:rPr>
              <w:t>Fecha:</w:t>
            </w:r>
          </w:p>
        </w:tc>
        <w:tc>
          <w:tcPr>
            <w:tcW w:w="5370" w:type="dxa"/>
          </w:tcPr>
          <w:p w14:paraId="183F3B63" w14:textId="77777777" w:rsidR="00D70384" w:rsidRPr="004F22BA" w:rsidRDefault="00D70384" w:rsidP="003C42AA">
            <w:pPr>
              <w:spacing w:before="120" w:after="120" w:line="240" w:lineRule="auto"/>
              <w:rPr>
                <w:rFonts w:cs="Arial"/>
                <w:b/>
                <w:szCs w:val="20"/>
              </w:rPr>
            </w:pPr>
          </w:p>
        </w:tc>
      </w:tr>
    </w:tbl>
    <w:p w14:paraId="488ECE60" w14:textId="77777777" w:rsidR="00D70384" w:rsidRDefault="00D70384" w:rsidP="00D70384">
      <w:pPr>
        <w:spacing w:before="120" w:after="120" w:line="240" w:lineRule="auto"/>
        <w:rPr>
          <w:rFonts w:cs="Arial"/>
          <w:b/>
          <w:szCs w:val="20"/>
        </w:rPr>
        <w:sectPr w:rsidR="00D70384" w:rsidSect="00A07951">
          <w:pgSz w:w="12240" w:h="15840" w:code="1"/>
          <w:pgMar w:top="1134" w:right="1041" w:bottom="567" w:left="1134" w:header="567" w:footer="567" w:gutter="0"/>
          <w:pgNumType w:start="1"/>
          <w:cols w:space="708"/>
          <w:docGrid w:linePitch="360"/>
        </w:sectPr>
      </w:pPr>
    </w:p>
    <w:p w14:paraId="299021DA" w14:textId="77777777" w:rsidR="00F462D3" w:rsidRDefault="00D70384" w:rsidP="000E563A">
      <w:pPr>
        <w:spacing w:before="120" w:after="120" w:line="240" w:lineRule="auto"/>
        <w:jc w:val="center"/>
        <w:rPr>
          <w:rFonts w:cs="Arial"/>
          <w:b/>
          <w:szCs w:val="20"/>
        </w:rPr>
      </w:pPr>
      <w:r w:rsidRPr="007D69D7">
        <w:rPr>
          <w:rFonts w:cs="Arial"/>
          <w:b/>
          <w:szCs w:val="20"/>
        </w:rPr>
        <w:lastRenderedPageBreak/>
        <w:t>CONSENTIMIENTO PARA LA CONSULTA DE INFORMACIÓN</w:t>
      </w:r>
    </w:p>
    <w:p w14:paraId="196F6E08" w14:textId="77777777" w:rsidR="00D70384" w:rsidRDefault="00D70384" w:rsidP="000E563A">
      <w:pPr>
        <w:spacing w:before="120" w:after="120" w:line="240" w:lineRule="auto"/>
        <w:jc w:val="center"/>
        <w:rPr>
          <w:rFonts w:cs="Arial"/>
          <w:b/>
          <w:szCs w:val="20"/>
        </w:rPr>
      </w:pPr>
      <w:r w:rsidRPr="007D69D7">
        <w:rPr>
          <w:rFonts w:cs="Arial"/>
          <w:b/>
          <w:szCs w:val="20"/>
        </w:rPr>
        <w:t>CLASIFICADA COMO CONFIDENCIAL</w:t>
      </w:r>
    </w:p>
    <w:p w14:paraId="62DCE778" w14:textId="77777777" w:rsidR="000E563A" w:rsidRPr="007D69D7" w:rsidRDefault="000E563A" w:rsidP="000E563A">
      <w:pPr>
        <w:spacing w:before="120" w:after="120" w:line="240" w:lineRule="auto"/>
        <w:jc w:val="center"/>
        <w:rPr>
          <w:rFonts w:cs="Arial"/>
          <w:b/>
          <w:szCs w:val="20"/>
        </w:rPr>
      </w:pPr>
    </w:p>
    <w:p w14:paraId="4FA8DA22" w14:textId="77777777" w:rsidR="00D70384" w:rsidRPr="007D69D7" w:rsidRDefault="00D70384" w:rsidP="00D70384">
      <w:pPr>
        <w:spacing w:before="120" w:after="120" w:line="240" w:lineRule="auto"/>
        <w:rPr>
          <w:rFonts w:cs="Arial"/>
          <w:szCs w:val="20"/>
        </w:rPr>
      </w:pPr>
      <w:r w:rsidRPr="007D69D7">
        <w:rPr>
          <w:rFonts w:cs="Arial"/>
          <w:b/>
          <w:szCs w:val="20"/>
        </w:rPr>
        <w:t xml:space="preserve">PROCEDIMIENTO: </w:t>
      </w:r>
      <w:r w:rsidRPr="007D69D7">
        <w:rPr>
          <w:rFonts w:cs="Arial"/>
          <w:szCs w:val="20"/>
        </w:rPr>
        <w:t>Examen de vigencia de cuotas compensatorias</w:t>
      </w:r>
    </w:p>
    <w:p w14:paraId="1BC527A4" w14:textId="77777777" w:rsidR="00D70384" w:rsidRPr="007D69D7" w:rsidRDefault="00D70384" w:rsidP="00D70384">
      <w:pPr>
        <w:spacing w:before="120" w:after="120" w:line="240" w:lineRule="auto"/>
        <w:rPr>
          <w:rFonts w:cs="Arial"/>
          <w:b/>
          <w:szCs w:val="20"/>
        </w:rPr>
      </w:pPr>
      <w:r w:rsidRPr="007D69D7">
        <w:rPr>
          <w:rFonts w:cs="Arial"/>
          <w:b/>
          <w:szCs w:val="20"/>
        </w:rPr>
        <w:t xml:space="preserve">PRODUCTO: </w:t>
      </w:r>
    </w:p>
    <w:p w14:paraId="758E7785" w14:textId="77777777" w:rsidR="00D70384" w:rsidRPr="007D69D7" w:rsidRDefault="00D70384" w:rsidP="00D70384">
      <w:pPr>
        <w:spacing w:before="120" w:after="120" w:line="240" w:lineRule="auto"/>
        <w:rPr>
          <w:rFonts w:cs="Arial"/>
          <w:szCs w:val="20"/>
        </w:rPr>
      </w:pPr>
      <w:r w:rsidRPr="007D69D7">
        <w:rPr>
          <w:rFonts w:cs="Arial"/>
          <w:b/>
          <w:szCs w:val="20"/>
        </w:rPr>
        <w:t xml:space="preserve">ORIGEN: </w:t>
      </w:r>
    </w:p>
    <w:p w14:paraId="758C2B50" w14:textId="77777777" w:rsidR="00D70384" w:rsidRPr="007D69D7" w:rsidRDefault="00D70384" w:rsidP="00D70384">
      <w:pPr>
        <w:spacing w:before="120" w:after="120" w:line="240" w:lineRule="auto"/>
        <w:rPr>
          <w:rFonts w:cs="Arial"/>
          <w:b/>
          <w:szCs w:val="20"/>
        </w:rPr>
      </w:pPr>
      <w:r w:rsidRPr="007D69D7">
        <w:rPr>
          <w:rFonts w:cs="Arial"/>
          <w:b/>
          <w:szCs w:val="20"/>
        </w:rPr>
        <w:t>EXPEDIENTE:</w:t>
      </w:r>
    </w:p>
    <w:p w14:paraId="1D66A1F6" w14:textId="77777777" w:rsidR="00D70384" w:rsidRDefault="00D70384" w:rsidP="00D70384">
      <w:pPr>
        <w:tabs>
          <w:tab w:val="left" w:pos="5387"/>
          <w:tab w:val="left" w:pos="6946"/>
        </w:tabs>
        <w:spacing w:before="120" w:after="120" w:line="240" w:lineRule="auto"/>
        <w:ind w:firstLine="1"/>
        <w:rPr>
          <w:rFonts w:cs="Arial"/>
          <w:szCs w:val="20"/>
        </w:rPr>
      </w:pPr>
    </w:p>
    <w:p w14:paraId="056024A0" w14:textId="77777777" w:rsidR="004E4947" w:rsidRDefault="004E4947" w:rsidP="004E4947">
      <w:pPr>
        <w:tabs>
          <w:tab w:val="left" w:pos="5387"/>
          <w:tab w:val="left" w:pos="6946"/>
        </w:tabs>
        <w:spacing w:line="276" w:lineRule="auto"/>
        <w:ind w:firstLine="1"/>
        <w:jc w:val="right"/>
        <w:rPr>
          <w:rFonts w:cs="Arial"/>
        </w:rPr>
      </w:pPr>
      <w:r w:rsidRPr="003B4FDE">
        <w:rPr>
          <w:rFonts w:cs="Arial"/>
        </w:rPr>
        <w:t>Ciudad de M</w:t>
      </w:r>
      <w:r>
        <w:rPr>
          <w:rFonts w:cs="Arial"/>
        </w:rPr>
        <w:t>éxico, a ___ de __________de 202_</w:t>
      </w:r>
      <w:r w:rsidRPr="003B4FDE">
        <w:rPr>
          <w:rFonts w:cs="Arial"/>
        </w:rPr>
        <w:t>_</w:t>
      </w:r>
    </w:p>
    <w:p w14:paraId="5469C1D3" w14:textId="77777777" w:rsidR="004E4947" w:rsidRDefault="004E4947" w:rsidP="004E4947">
      <w:pPr>
        <w:tabs>
          <w:tab w:val="left" w:pos="5387"/>
          <w:tab w:val="left" w:pos="6946"/>
        </w:tabs>
        <w:spacing w:line="276" w:lineRule="auto"/>
        <w:ind w:firstLine="1"/>
        <w:jc w:val="center"/>
        <w:rPr>
          <w:rFonts w:cs="Arial"/>
        </w:rPr>
      </w:pPr>
    </w:p>
    <w:p w14:paraId="6F514437" w14:textId="2C85E729" w:rsidR="004E4947" w:rsidRDefault="004E4947" w:rsidP="00813129">
      <w:pPr>
        <w:pStyle w:val="Textoindependiente2"/>
        <w:spacing w:line="276" w:lineRule="auto"/>
      </w:pPr>
      <w:r w:rsidRPr="003B4FDE">
        <w:t>______________________________, representante legal de la empresa ______________________________, en términos de lo dispuesto por el artículo 158 fracción IV del Reglamento de la Ley de Comercio Exterior (RLCE), otorgo mi consentimiento para que los representantes legales acreditados de las partes interesadas, puedan consultar la información que mi representada presente con carácter confidencial en el procedimiento citado al rubro, siempre y cuando cumplan con los requisitos establecidos en los artículos 159 y 160 del RLCE, y cuenten con previa autorización de la Secretaría de Economía. Lo anterior, con fundamento en los artículos 6.5 del Acuerdo relativo a la Aplicación del Artículo VI del Acuerdo General sobre Aranceles Aduaneros y Comercio de 1994, 80 de la Ley de Comercio Exterior y 158 fracción IV del RLCE.</w:t>
      </w:r>
    </w:p>
    <w:p w14:paraId="1BB2D99C" w14:textId="77777777" w:rsidR="004E4947" w:rsidRDefault="004E4947" w:rsidP="004E4947">
      <w:pPr>
        <w:pStyle w:val="Textoindependiente2"/>
      </w:pPr>
    </w:p>
    <w:p w14:paraId="3752F13E" w14:textId="77777777" w:rsidR="004E4947" w:rsidRPr="003B4FDE" w:rsidRDefault="004E4947" w:rsidP="004E4947">
      <w:pPr>
        <w:pStyle w:val="Textoindependiente2"/>
        <w:jc w:val="center"/>
      </w:pPr>
      <w:r w:rsidRPr="003B4FDE">
        <w:t>____________________________</w:t>
      </w:r>
    </w:p>
    <w:p w14:paraId="03FD9A83" w14:textId="77777777" w:rsidR="004E4947" w:rsidRDefault="004E4947" w:rsidP="004E4947">
      <w:pPr>
        <w:pStyle w:val="Textoindependiente2"/>
        <w:jc w:val="center"/>
      </w:pPr>
      <w:r w:rsidRPr="003B4FDE">
        <w:t>Firma</w:t>
      </w:r>
    </w:p>
    <w:p w14:paraId="331D55E7" w14:textId="77777777" w:rsidR="004E4947" w:rsidRDefault="004E4947" w:rsidP="004E4947">
      <w:pPr>
        <w:pStyle w:val="Textoindependiente2"/>
      </w:pPr>
    </w:p>
    <w:p w14:paraId="07754F3F" w14:textId="77777777" w:rsidR="00D70384" w:rsidRDefault="00D70384" w:rsidP="00D70384">
      <w:pPr>
        <w:spacing w:before="120" w:after="120" w:line="240" w:lineRule="auto"/>
        <w:rPr>
          <w:rFonts w:cs="Arial"/>
          <w:b/>
          <w:szCs w:val="20"/>
        </w:rPr>
      </w:pPr>
    </w:p>
    <w:p w14:paraId="3A6DCC93" w14:textId="77777777" w:rsidR="00D70384" w:rsidRDefault="00D70384" w:rsidP="00D70384">
      <w:pPr>
        <w:spacing w:before="120" w:after="120" w:line="240" w:lineRule="auto"/>
        <w:rPr>
          <w:rFonts w:cs="Arial"/>
          <w:b/>
          <w:szCs w:val="20"/>
        </w:rPr>
      </w:pPr>
    </w:p>
    <w:p w14:paraId="214DEF15" w14:textId="77777777" w:rsidR="00D70384" w:rsidRDefault="00D70384" w:rsidP="00D70384">
      <w:pPr>
        <w:spacing w:before="120" w:after="120" w:line="240" w:lineRule="auto"/>
        <w:rPr>
          <w:rFonts w:cs="Arial"/>
          <w:b/>
          <w:szCs w:val="20"/>
        </w:rPr>
      </w:pPr>
    </w:p>
    <w:p w14:paraId="45D9BDA3" w14:textId="77777777" w:rsidR="00D70384" w:rsidRDefault="00D70384" w:rsidP="00D70384">
      <w:pPr>
        <w:spacing w:before="120" w:after="120" w:line="240" w:lineRule="auto"/>
        <w:rPr>
          <w:rFonts w:cs="Arial"/>
          <w:b/>
          <w:szCs w:val="20"/>
        </w:rPr>
        <w:sectPr w:rsidR="00D70384" w:rsidSect="00A07951">
          <w:pgSz w:w="12240" w:h="15840" w:code="1"/>
          <w:pgMar w:top="1134" w:right="1134" w:bottom="567" w:left="1134" w:header="567" w:footer="567" w:gutter="0"/>
          <w:cols w:space="708"/>
          <w:titlePg/>
          <w:docGrid w:linePitch="360"/>
        </w:sectPr>
      </w:pPr>
    </w:p>
    <w:p w14:paraId="4D4CFB38" w14:textId="77777777" w:rsidR="00740384" w:rsidRDefault="00740384" w:rsidP="00D70384">
      <w:pPr>
        <w:spacing w:before="60" w:after="60" w:line="240" w:lineRule="auto"/>
        <w:jc w:val="center"/>
        <w:rPr>
          <w:rFonts w:cs="Arial"/>
          <w:b/>
          <w:bCs/>
          <w:sz w:val="17"/>
          <w:szCs w:val="17"/>
        </w:rPr>
      </w:pPr>
    </w:p>
    <w:p w14:paraId="1D4E677E" w14:textId="77777777" w:rsidR="00740384" w:rsidRDefault="00740384" w:rsidP="00D70384">
      <w:pPr>
        <w:spacing w:before="60" w:after="60" w:line="240" w:lineRule="auto"/>
        <w:jc w:val="center"/>
        <w:rPr>
          <w:rFonts w:cs="Arial"/>
          <w:b/>
          <w:bCs/>
          <w:sz w:val="17"/>
          <w:szCs w:val="17"/>
        </w:rPr>
      </w:pPr>
    </w:p>
    <w:p w14:paraId="63E4FF93" w14:textId="77777777" w:rsidR="00740384" w:rsidRDefault="00740384" w:rsidP="00D70384">
      <w:pPr>
        <w:spacing w:before="60" w:after="60" w:line="240" w:lineRule="auto"/>
        <w:jc w:val="center"/>
        <w:rPr>
          <w:rFonts w:cs="Arial"/>
          <w:b/>
          <w:bCs/>
          <w:sz w:val="17"/>
          <w:szCs w:val="17"/>
        </w:rPr>
      </w:pPr>
    </w:p>
    <w:p w14:paraId="632D8A15" w14:textId="77777777" w:rsidR="00740384" w:rsidRDefault="00740384" w:rsidP="00D70384">
      <w:pPr>
        <w:spacing w:before="60" w:after="60" w:line="240" w:lineRule="auto"/>
        <w:jc w:val="center"/>
        <w:rPr>
          <w:rFonts w:cs="Arial"/>
          <w:b/>
          <w:bCs/>
          <w:sz w:val="17"/>
          <w:szCs w:val="17"/>
        </w:rPr>
      </w:pPr>
    </w:p>
    <w:p w14:paraId="6517461B" w14:textId="77777777" w:rsidR="00740384" w:rsidRDefault="00740384" w:rsidP="00D70384">
      <w:pPr>
        <w:spacing w:before="60" w:after="60" w:line="240" w:lineRule="auto"/>
        <w:jc w:val="center"/>
        <w:rPr>
          <w:rFonts w:cs="Arial"/>
          <w:b/>
          <w:bCs/>
          <w:sz w:val="17"/>
          <w:szCs w:val="17"/>
        </w:rPr>
      </w:pPr>
    </w:p>
    <w:p w14:paraId="48E96B06" w14:textId="77777777" w:rsidR="00740384" w:rsidRDefault="00740384" w:rsidP="00D70384">
      <w:pPr>
        <w:spacing w:before="60" w:after="60" w:line="240" w:lineRule="auto"/>
        <w:jc w:val="center"/>
        <w:rPr>
          <w:rFonts w:cs="Arial"/>
          <w:b/>
          <w:bCs/>
          <w:sz w:val="17"/>
          <w:szCs w:val="17"/>
        </w:rPr>
      </w:pPr>
    </w:p>
    <w:p w14:paraId="3DBBB0A1" w14:textId="77777777" w:rsidR="00740384" w:rsidRDefault="00740384" w:rsidP="00D70384">
      <w:pPr>
        <w:spacing w:before="60" w:after="60" w:line="240" w:lineRule="auto"/>
        <w:jc w:val="center"/>
        <w:rPr>
          <w:rFonts w:cs="Arial"/>
          <w:b/>
          <w:bCs/>
          <w:sz w:val="17"/>
          <w:szCs w:val="17"/>
        </w:rPr>
      </w:pPr>
    </w:p>
    <w:p w14:paraId="6473D618" w14:textId="77777777" w:rsidR="00740384" w:rsidRDefault="00740384" w:rsidP="00D70384">
      <w:pPr>
        <w:spacing w:before="60" w:after="60" w:line="240" w:lineRule="auto"/>
        <w:jc w:val="center"/>
        <w:rPr>
          <w:rFonts w:cs="Arial"/>
          <w:b/>
          <w:bCs/>
          <w:sz w:val="17"/>
          <w:szCs w:val="17"/>
        </w:rPr>
      </w:pPr>
    </w:p>
    <w:p w14:paraId="4AE94D1B" w14:textId="77777777" w:rsidR="00740384" w:rsidRDefault="00740384" w:rsidP="00D70384">
      <w:pPr>
        <w:spacing w:before="60" w:after="60" w:line="240" w:lineRule="auto"/>
        <w:jc w:val="center"/>
        <w:rPr>
          <w:rFonts w:cs="Arial"/>
          <w:b/>
          <w:bCs/>
          <w:sz w:val="17"/>
          <w:szCs w:val="17"/>
        </w:rPr>
      </w:pPr>
    </w:p>
    <w:p w14:paraId="733FDE58" w14:textId="77777777" w:rsidR="00740384" w:rsidRDefault="00740384" w:rsidP="00D70384">
      <w:pPr>
        <w:spacing w:before="60" w:after="60" w:line="240" w:lineRule="auto"/>
        <w:jc w:val="center"/>
        <w:rPr>
          <w:rFonts w:cs="Arial"/>
          <w:b/>
          <w:bCs/>
          <w:sz w:val="17"/>
          <w:szCs w:val="17"/>
        </w:rPr>
      </w:pPr>
    </w:p>
    <w:p w14:paraId="7441D87E" w14:textId="77777777" w:rsidR="00740384" w:rsidRDefault="00740384" w:rsidP="00D70384">
      <w:pPr>
        <w:spacing w:before="60" w:after="60" w:line="240" w:lineRule="auto"/>
        <w:jc w:val="center"/>
        <w:rPr>
          <w:rFonts w:cs="Arial"/>
          <w:b/>
          <w:bCs/>
          <w:sz w:val="17"/>
          <w:szCs w:val="17"/>
        </w:rPr>
      </w:pPr>
    </w:p>
    <w:p w14:paraId="1D1B43CD" w14:textId="77777777" w:rsidR="00740384" w:rsidRDefault="00740384" w:rsidP="00D70384">
      <w:pPr>
        <w:spacing w:before="60" w:after="60" w:line="240" w:lineRule="auto"/>
        <w:jc w:val="center"/>
        <w:rPr>
          <w:rFonts w:cs="Arial"/>
          <w:b/>
          <w:bCs/>
          <w:sz w:val="17"/>
          <w:szCs w:val="17"/>
        </w:rPr>
      </w:pPr>
    </w:p>
    <w:p w14:paraId="3A04C3D9" w14:textId="77777777" w:rsidR="00740384" w:rsidRDefault="00740384" w:rsidP="00D70384">
      <w:pPr>
        <w:spacing w:before="60" w:after="60" w:line="240" w:lineRule="auto"/>
        <w:jc w:val="center"/>
        <w:rPr>
          <w:rFonts w:cs="Arial"/>
          <w:b/>
          <w:bCs/>
          <w:sz w:val="17"/>
          <w:szCs w:val="17"/>
        </w:rPr>
      </w:pPr>
    </w:p>
    <w:p w14:paraId="63DA3465" w14:textId="77777777" w:rsidR="00740384" w:rsidRDefault="00740384" w:rsidP="00D70384">
      <w:pPr>
        <w:spacing w:before="60" w:after="60" w:line="240" w:lineRule="auto"/>
        <w:jc w:val="center"/>
        <w:rPr>
          <w:rFonts w:cs="Arial"/>
          <w:b/>
          <w:bCs/>
          <w:sz w:val="17"/>
          <w:szCs w:val="17"/>
        </w:rPr>
      </w:pPr>
    </w:p>
    <w:p w14:paraId="4518FB5B" w14:textId="77777777" w:rsidR="00740384" w:rsidRDefault="00740384" w:rsidP="00A9619D">
      <w:pPr>
        <w:spacing w:before="60" w:after="60" w:line="240" w:lineRule="auto"/>
        <w:rPr>
          <w:rFonts w:cs="Arial"/>
          <w:b/>
          <w:bCs/>
          <w:sz w:val="17"/>
          <w:szCs w:val="17"/>
        </w:rPr>
      </w:pPr>
    </w:p>
    <w:p w14:paraId="6A6FA4C7" w14:textId="77777777" w:rsidR="00740384" w:rsidRDefault="00740384" w:rsidP="00D70384">
      <w:pPr>
        <w:spacing w:before="60" w:after="60" w:line="240" w:lineRule="auto"/>
        <w:jc w:val="center"/>
        <w:rPr>
          <w:rFonts w:cs="Arial"/>
          <w:b/>
          <w:bCs/>
          <w:sz w:val="17"/>
          <w:szCs w:val="17"/>
        </w:rPr>
      </w:pPr>
    </w:p>
    <w:p w14:paraId="58115483" w14:textId="77777777" w:rsidR="00740384" w:rsidRDefault="00740384" w:rsidP="00D70384">
      <w:pPr>
        <w:spacing w:before="60" w:after="60" w:line="240" w:lineRule="auto"/>
        <w:jc w:val="center"/>
        <w:rPr>
          <w:rFonts w:cs="Arial"/>
          <w:b/>
          <w:bCs/>
          <w:sz w:val="17"/>
          <w:szCs w:val="17"/>
        </w:rPr>
      </w:pPr>
    </w:p>
    <w:p w14:paraId="2BE406D9" w14:textId="77777777" w:rsidR="00740384" w:rsidRDefault="00740384" w:rsidP="00740384">
      <w:pPr>
        <w:pStyle w:val="ListaPartesNombre"/>
        <w:spacing w:after="120" w:line="240" w:lineRule="auto"/>
        <w:rPr>
          <w:rFonts w:ascii="Montserrat" w:hAnsi="Montserrat"/>
          <w:sz w:val="40"/>
          <w:szCs w:val="40"/>
        </w:rPr>
      </w:pPr>
      <w:r w:rsidRPr="00740384">
        <w:rPr>
          <w:rFonts w:ascii="Montserrat" w:hAnsi="Montserrat"/>
          <w:sz w:val="40"/>
          <w:szCs w:val="40"/>
        </w:rPr>
        <w:t>FORMATO OFICIAL</w:t>
      </w:r>
    </w:p>
    <w:p w14:paraId="65E783D4" w14:textId="77777777" w:rsidR="002D1613" w:rsidRPr="00740384" w:rsidRDefault="002D1613" w:rsidP="00740384">
      <w:pPr>
        <w:pStyle w:val="ListaPartesNombre"/>
        <w:spacing w:after="120" w:line="240" w:lineRule="auto"/>
        <w:rPr>
          <w:rFonts w:ascii="Montserrat" w:hAnsi="Montserrat"/>
          <w:sz w:val="40"/>
          <w:szCs w:val="40"/>
        </w:rPr>
      </w:pPr>
    </w:p>
    <w:p w14:paraId="7DB9436A" w14:textId="77777777" w:rsidR="00740384" w:rsidRPr="002D1613" w:rsidRDefault="00740384" w:rsidP="00740384">
      <w:pPr>
        <w:pStyle w:val="ListaPartesNombre"/>
        <w:spacing w:after="120" w:line="240" w:lineRule="auto"/>
        <w:rPr>
          <w:rFonts w:ascii="Montserrat" w:hAnsi="Montserrat"/>
          <w:sz w:val="28"/>
          <w:szCs w:val="28"/>
        </w:rPr>
      </w:pPr>
      <w:r w:rsidRPr="002D1613">
        <w:rPr>
          <w:rFonts w:ascii="Montserrat" w:hAnsi="Montserrat"/>
          <w:sz w:val="28"/>
          <w:szCs w:val="28"/>
        </w:rPr>
        <w:t>CONSENTIMIENTO PARA RECIBIR INFORMACIÓN Y NOTIFICACIONES VÍA ELECTRÓNICA</w:t>
      </w:r>
    </w:p>
    <w:p w14:paraId="475C2CD3" w14:textId="77777777" w:rsidR="00BE4199" w:rsidRDefault="00BE4199">
      <w:pPr>
        <w:spacing w:after="160" w:line="259" w:lineRule="auto"/>
        <w:jc w:val="left"/>
        <w:rPr>
          <w:rFonts w:cs="Arial"/>
          <w:b/>
          <w:szCs w:val="20"/>
        </w:rPr>
      </w:pPr>
      <w:r>
        <w:rPr>
          <w:rFonts w:cs="Arial"/>
          <w:b/>
          <w:szCs w:val="20"/>
        </w:rPr>
        <w:br w:type="page"/>
      </w:r>
    </w:p>
    <w:p w14:paraId="3630631C" w14:textId="77777777" w:rsidR="00740384" w:rsidRDefault="00740384" w:rsidP="00740384">
      <w:pPr>
        <w:spacing w:before="120" w:after="120" w:line="240" w:lineRule="auto"/>
        <w:jc w:val="center"/>
        <w:rPr>
          <w:rFonts w:cs="Arial"/>
          <w:szCs w:val="20"/>
        </w:rPr>
      </w:pPr>
      <w:r w:rsidRPr="005B1D6B">
        <w:rPr>
          <w:rFonts w:cs="Arial"/>
          <w:b/>
          <w:szCs w:val="20"/>
        </w:rPr>
        <w:lastRenderedPageBreak/>
        <w:t>CONSENTIMIENTO PARA RECIBIR INFORMACIÓN Y NOTIFICACIONES VÍA ELECTRÓNICA</w:t>
      </w:r>
    </w:p>
    <w:p w14:paraId="7956F572" w14:textId="77777777" w:rsidR="00740384" w:rsidRDefault="00740384" w:rsidP="00740384">
      <w:pPr>
        <w:spacing w:before="120" w:after="120" w:line="240" w:lineRule="auto"/>
        <w:rPr>
          <w:rFonts w:cs="Arial"/>
          <w:b/>
          <w:szCs w:val="20"/>
        </w:rPr>
      </w:pPr>
    </w:p>
    <w:p w14:paraId="1813132C" w14:textId="77777777" w:rsidR="00740384" w:rsidRPr="005B1D6B" w:rsidRDefault="00740384" w:rsidP="00740384">
      <w:pPr>
        <w:spacing w:before="120" w:after="120" w:line="240" w:lineRule="auto"/>
        <w:rPr>
          <w:rFonts w:cs="Arial"/>
          <w:szCs w:val="20"/>
        </w:rPr>
      </w:pPr>
      <w:r w:rsidRPr="005B1D6B">
        <w:rPr>
          <w:rFonts w:cs="Arial"/>
          <w:b/>
          <w:szCs w:val="20"/>
        </w:rPr>
        <w:t xml:space="preserve">PROCEDIMIENTO: </w:t>
      </w:r>
    </w:p>
    <w:p w14:paraId="2ED34318" w14:textId="77777777" w:rsidR="00740384" w:rsidRPr="005B1D6B" w:rsidRDefault="00740384" w:rsidP="00740384">
      <w:pPr>
        <w:spacing w:before="120" w:after="120" w:line="240" w:lineRule="auto"/>
        <w:rPr>
          <w:rFonts w:cs="Arial"/>
          <w:b/>
          <w:szCs w:val="20"/>
        </w:rPr>
      </w:pPr>
      <w:r w:rsidRPr="005B1D6B">
        <w:rPr>
          <w:rFonts w:cs="Arial"/>
          <w:b/>
          <w:szCs w:val="20"/>
        </w:rPr>
        <w:t xml:space="preserve">PRODUCTO: </w:t>
      </w:r>
    </w:p>
    <w:p w14:paraId="79C1CDD3" w14:textId="77777777" w:rsidR="00740384" w:rsidRPr="005B1D6B" w:rsidRDefault="00740384" w:rsidP="00740384">
      <w:pPr>
        <w:spacing w:before="120" w:after="120" w:line="240" w:lineRule="auto"/>
        <w:rPr>
          <w:rFonts w:cs="Arial"/>
          <w:szCs w:val="20"/>
        </w:rPr>
      </w:pPr>
      <w:r w:rsidRPr="005B1D6B">
        <w:rPr>
          <w:rFonts w:cs="Arial"/>
          <w:b/>
          <w:szCs w:val="20"/>
        </w:rPr>
        <w:t xml:space="preserve">ORIGEN: </w:t>
      </w:r>
    </w:p>
    <w:p w14:paraId="1B021D41" w14:textId="77777777" w:rsidR="00740384" w:rsidRPr="005B1D6B" w:rsidRDefault="00740384" w:rsidP="00740384">
      <w:pPr>
        <w:spacing w:before="120" w:after="120" w:line="240" w:lineRule="auto"/>
        <w:rPr>
          <w:rFonts w:cs="Arial"/>
          <w:b/>
          <w:szCs w:val="20"/>
        </w:rPr>
      </w:pPr>
      <w:r w:rsidRPr="005B1D6B">
        <w:rPr>
          <w:rFonts w:cs="Arial"/>
          <w:b/>
          <w:szCs w:val="20"/>
        </w:rPr>
        <w:t>EXPEDIENTE:</w:t>
      </w:r>
    </w:p>
    <w:p w14:paraId="3B28F4FF" w14:textId="77777777" w:rsidR="00740384" w:rsidRDefault="00740384" w:rsidP="00740384">
      <w:pPr>
        <w:pStyle w:val="Textoindependiente2"/>
        <w:rPr>
          <w:rFonts w:cs="Arial"/>
          <w:szCs w:val="20"/>
        </w:rPr>
      </w:pPr>
    </w:p>
    <w:p w14:paraId="2D4B9ED3" w14:textId="77777777" w:rsidR="00740384" w:rsidRDefault="00740384" w:rsidP="00740384">
      <w:pPr>
        <w:pStyle w:val="Textoindependiente2"/>
        <w:jc w:val="right"/>
        <w:rPr>
          <w:rFonts w:cs="Arial"/>
          <w:szCs w:val="20"/>
        </w:rPr>
      </w:pPr>
      <w:r w:rsidRPr="00261741">
        <w:rPr>
          <w:rFonts w:eastAsiaTheme="minorHAnsi" w:cs="Arial"/>
          <w:szCs w:val="20"/>
          <w:lang w:val="es-MX"/>
        </w:rPr>
        <w:t>Ciudad de México, a ___ de ____________de 202__</w:t>
      </w:r>
      <w:r w:rsidRPr="005B1D6B">
        <w:rPr>
          <w:rFonts w:cs="Arial"/>
          <w:szCs w:val="20"/>
        </w:rPr>
        <w:t xml:space="preserve">. </w:t>
      </w:r>
    </w:p>
    <w:p w14:paraId="4918C35E" w14:textId="77777777" w:rsidR="00740384" w:rsidRPr="00261741" w:rsidRDefault="00740384" w:rsidP="00740384">
      <w:pPr>
        <w:spacing w:before="120" w:after="120" w:line="240" w:lineRule="auto"/>
        <w:ind w:left="360"/>
        <w:rPr>
          <w:szCs w:val="22"/>
          <w:lang w:eastAsia="ko-KR"/>
        </w:rPr>
      </w:pPr>
      <w:r w:rsidRPr="00261741">
        <w:rPr>
          <w:szCs w:val="22"/>
          <w:lang w:eastAsia="ko-KR"/>
        </w:rPr>
        <w:t>___________________________________________________________, representante legal de la empresa ___________________________________________________________; en términos de lo dispuesto por los artículos 1, 3 y 8 inciso a, fracción IV del Acuerdo por el que se establecen medidas administrativas en la Secretaría de Economía con el objeto de brindar facilidades a los usuarios de los trámites y procedimientos que se indican, publicado en el Diario Oficial de la Federación el 4 de agosto de 2021, acepto la tramitación del procedimiento citado al rubro de manera electrónica. Asimismo, otorgo mi consentimiento para recibir información y notificaciones relacionadas con el procedimiento citado al rubro a través de las siguientes cuentas de correo electrónico: ______________________________________________, designando como enlaces a ___________________________________________________________ y, como número(s) telefónico(s) de contacto __________________; mismos que deberán ser actualizados en caso de existir alguna modificación.</w:t>
      </w:r>
    </w:p>
    <w:p w14:paraId="560BC843" w14:textId="77777777" w:rsidR="00740384" w:rsidRDefault="00740384" w:rsidP="00740384">
      <w:pPr>
        <w:pStyle w:val="Textoindependiente2"/>
        <w:rPr>
          <w:rFonts w:cs="Arial"/>
          <w:szCs w:val="20"/>
        </w:rPr>
      </w:pPr>
    </w:p>
    <w:p w14:paraId="1D0E8763" w14:textId="77777777" w:rsidR="00740384" w:rsidRPr="00261741" w:rsidRDefault="00740384" w:rsidP="00740384">
      <w:pPr>
        <w:spacing w:before="120" w:after="120" w:line="240" w:lineRule="auto"/>
        <w:jc w:val="center"/>
        <w:rPr>
          <w:rFonts w:ascii="Arial" w:hAnsi="Arial" w:cs="Arial"/>
        </w:rPr>
      </w:pPr>
      <w:r w:rsidRPr="00261741">
        <w:rPr>
          <w:rFonts w:ascii="Arial" w:hAnsi="Arial" w:cs="Arial"/>
        </w:rPr>
        <w:t>_________________________________</w:t>
      </w:r>
    </w:p>
    <w:p w14:paraId="516C9AA9" w14:textId="77777777" w:rsidR="00740384" w:rsidRPr="00261741" w:rsidRDefault="00740384" w:rsidP="00740384">
      <w:pPr>
        <w:spacing w:before="120" w:after="120" w:line="240" w:lineRule="auto"/>
        <w:jc w:val="center"/>
        <w:rPr>
          <w:rFonts w:cs="Arial"/>
        </w:rPr>
      </w:pPr>
      <w:r w:rsidRPr="00261741">
        <w:rPr>
          <w:rFonts w:cs="Arial"/>
        </w:rPr>
        <w:t>Firma</w:t>
      </w:r>
    </w:p>
    <w:p w14:paraId="4E7619FD" w14:textId="77777777" w:rsidR="00BE4199" w:rsidRDefault="00BE4199">
      <w:pPr>
        <w:spacing w:after="160" w:line="259" w:lineRule="auto"/>
        <w:jc w:val="left"/>
        <w:rPr>
          <w:rFonts w:cs="Arial"/>
          <w:b/>
          <w:bCs/>
          <w:sz w:val="17"/>
          <w:szCs w:val="17"/>
        </w:rPr>
      </w:pPr>
      <w:r>
        <w:rPr>
          <w:rFonts w:cs="Arial"/>
          <w:b/>
          <w:bCs/>
          <w:sz w:val="17"/>
          <w:szCs w:val="17"/>
        </w:rPr>
        <w:br w:type="page"/>
      </w:r>
    </w:p>
    <w:p w14:paraId="23CFDB86" w14:textId="77777777" w:rsidR="00D70384" w:rsidRPr="00C8407C" w:rsidRDefault="00D70384" w:rsidP="00D70384">
      <w:pPr>
        <w:spacing w:before="60" w:after="60" w:line="240" w:lineRule="auto"/>
        <w:jc w:val="center"/>
        <w:rPr>
          <w:rFonts w:cs="Arial"/>
          <w:sz w:val="17"/>
          <w:szCs w:val="17"/>
        </w:rPr>
      </w:pPr>
      <w:r w:rsidRPr="00C8407C">
        <w:rPr>
          <w:rFonts w:cs="Arial"/>
          <w:b/>
          <w:bCs/>
          <w:sz w:val="17"/>
          <w:szCs w:val="17"/>
        </w:rPr>
        <w:lastRenderedPageBreak/>
        <w:t>Aviso de Privacidad</w:t>
      </w:r>
    </w:p>
    <w:p w14:paraId="78256AA2" w14:textId="77777777" w:rsidR="00D70384" w:rsidRPr="00C8407C" w:rsidRDefault="00D70384" w:rsidP="00D70384">
      <w:pPr>
        <w:spacing w:before="60" w:after="60" w:line="240" w:lineRule="auto"/>
        <w:rPr>
          <w:rFonts w:cs="Arial"/>
          <w:sz w:val="17"/>
          <w:szCs w:val="17"/>
        </w:rPr>
      </w:pPr>
      <w:r w:rsidRPr="00C8407C">
        <w:rPr>
          <w:rFonts w:cs="Arial"/>
          <w:sz w:val="17"/>
          <w:szCs w:val="17"/>
        </w:rPr>
        <w:t>La Secretaría de Economía (SE) a través de sus diversas Unidades Administrativas, es la responsable del uso, tratamiento y protección de los datos personales recabados a través de los trámites o servicios que usted realice por medios físicos o electrónicos, observando íntegramente para ello lo previsto en la Ley General de Protección de Datos Personales en Posesión de Sujetos Obligados (LGPDPPSO) y demás normativa que resulte aplicable.</w:t>
      </w:r>
    </w:p>
    <w:p w14:paraId="4E78C994" w14:textId="77777777" w:rsidR="00D70384" w:rsidRPr="00C8407C" w:rsidRDefault="00D70384" w:rsidP="00D70384">
      <w:pPr>
        <w:spacing w:before="60" w:after="60" w:line="240" w:lineRule="auto"/>
        <w:rPr>
          <w:rFonts w:cs="Arial"/>
          <w:sz w:val="17"/>
          <w:szCs w:val="17"/>
        </w:rPr>
      </w:pPr>
      <w:r w:rsidRPr="00C8407C">
        <w:rPr>
          <w:rFonts w:cs="Arial"/>
          <w:b/>
          <w:bCs/>
          <w:sz w:val="17"/>
          <w:szCs w:val="17"/>
        </w:rPr>
        <w:t>¿Qué datos personales se recaban y con qué finalidad?</w:t>
      </w:r>
    </w:p>
    <w:p w14:paraId="0ADA0F02" w14:textId="77777777" w:rsidR="00D70384" w:rsidRPr="00C8407C" w:rsidRDefault="00D70384" w:rsidP="00D70384">
      <w:pPr>
        <w:spacing w:before="60" w:after="60" w:line="240" w:lineRule="auto"/>
        <w:rPr>
          <w:rFonts w:cs="Arial"/>
          <w:sz w:val="17"/>
          <w:szCs w:val="17"/>
        </w:rPr>
      </w:pPr>
      <w:r w:rsidRPr="00C8407C">
        <w:rPr>
          <w:rFonts w:cs="Arial"/>
          <w:sz w:val="17"/>
          <w:szCs w:val="17"/>
        </w:rPr>
        <w:t>Los datos personales que se recaben serán utilizados para las siguientes finalidades:</w:t>
      </w:r>
    </w:p>
    <w:p w14:paraId="6A7E63D7" w14:textId="77777777" w:rsidR="00D70384" w:rsidRPr="00C8407C" w:rsidRDefault="00D70384" w:rsidP="00D70384">
      <w:pPr>
        <w:numPr>
          <w:ilvl w:val="0"/>
          <w:numId w:val="10"/>
        </w:numPr>
        <w:spacing w:before="60" w:after="60" w:line="240" w:lineRule="auto"/>
        <w:ind w:left="426"/>
        <w:rPr>
          <w:rFonts w:cs="Arial"/>
          <w:sz w:val="17"/>
          <w:szCs w:val="17"/>
        </w:rPr>
      </w:pPr>
      <w:r w:rsidRPr="00C8407C">
        <w:rPr>
          <w:rFonts w:cs="Arial"/>
          <w:sz w:val="17"/>
          <w:szCs w:val="17"/>
        </w:rPr>
        <w:t xml:space="preserve">Verificar y confirmar su identidad, así como la autenticidad de la información que nos proporciona, para contar con un registro que permita identificar con precisión a quien solicita el trámite o servicio. </w:t>
      </w:r>
    </w:p>
    <w:p w14:paraId="0DC91E14" w14:textId="77777777" w:rsidR="00D70384" w:rsidRPr="00C8407C" w:rsidRDefault="00D70384" w:rsidP="00D70384">
      <w:pPr>
        <w:numPr>
          <w:ilvl w:val="0"/>
          <w:numId w:val="10"/>
        </w:numPr>
        <w:spacing w:before="60" w:after="60" w:line="240" w:lineRule="auto"/>
        <w:ind w:left="426"/>
        <w:rPr>
          <w:rFonts w:cs="Arial"/>
          <w:sz w:val="17"/>
          <w:szCs w:val="17"/>
        </w:rPr>
      </w:pPr>
      <w:r w:rsidRPr="00C8407C">
        <w:rPr>
          <w:rFonts w:cs="Arial"/>
          <w:sz w:val="17"/>
          <w:szCs w:val="17"/>
        </w:rPr>
        <w:t xml:space="preserve">Acreditar los requisitos necesarios para proveer los trámites o servicios que ofrece la SE. </w:t>
      </w:r>
    </w:p>
    <w:p w14:paraId="7793991D" w14:textId="77777777" w:rsidR="00D70384" w:rsidRPr="00C8407C" w:rsidRDefault="00D70384" w:rsidP="00D70384">
      <w:pPr>
        <w:numPr>
          <w:ilvl w:val="0"/>
          <w:numId w:val="10"/>
        </w:numPr>
        <w:spacing w:before="60" w:after="60" w:line="240" w:lineRule="auto"/>
        <w:ind w:left="426"/>
        <w:rPr>
          <w:rFonts w:cs="Arial"/>
          <w:sz w:val="17"/>
          <w:szCs w:val="17"/>
        </w:rPr>
      </w:pPr>
      <w:r w:rsidRPr="00C8407C">
        <w:rPr>
          <w:rFonts w:cs="Arial"/>
          <w:sz w:val="17"/>
          <w:szCs w:val="17"/>
        </w:rPr>
        <w:t xml:space="preserve">Realizar todos los movimientos con motivo del trámite o servicio que solicita desde su ingreso hasta su baja. </w:t>
      </w:r>
    </w:p>
    <w:p w14:paraId="7465E20C" w14:textId="27A795D6" w:rsidR="00D70384" w:rsidRPr="00C8407C" w:rsidRDefault="00D70384" w:rsidP="00D70384">
      <w:pPr>
        <w:numPr>
          <w:ilvl w:val="0"/>
          <w:numId w:val="10"/>
        </w:numPr>
        <w:spacing w:before="60" w:after="60" w:line="240" w:lineRule="auto"/>
        <w:ind w:left="426"/>
        <w:rPr>
          <w:rFonts w:cs="Arial"/>
          <w:sz w:val="17"/>
          <w:szCs w:val="17"/>
        </w:rPr>
      </w:pPr>
      <w:r w:rsidRPr="00C8407C">
        <w:rPr>
          <w:rFonts w:cs="Arial"/>
          <w:sz w:val="17"/>
          <w:szCs w:val="17"/>
        </w:rPr>
        <w:t xml:space="preserve">Integrar expedientes y bases de datos necesarias para el otorgamiento y operación de los servicios que se contraten, así como las obligaciones que se deriven de </w:t>
      </w:r>
      <w:r w:rsidR="00E0708E">
        <w:rPr>
          <w:rFonts w:cs="Arial"/>
          <w:sz w:val="17"/>
          <w:szCs w:val="17"/>
        </w:rPr>
        <w:t>estos</w:t>
      </w:r>
      <w:r w:rsidRPr="00C8407C">
        <w:rPr>
          <w:rFonts w:cs="Arial"/>
          <w:sz w:val="17"/>
          <w:szCs w:val="17"/>
        </w:rPr>
        <w:t xml:space="preserve">. </w:t>
      </w:r>
    </w:p>
    <w:p w14:paraId="039DD196" w14:textId="77777777" w:rsidR="00D70384" w:rsidRPr="00C8407C" w:rsidRDefault="00D70384" w:rsidP="00D70384">
      <w:pPr>
        <w:numPr>
          <w:ilvl w:val="0"/>
          <w:numId w:val="10"/>
        </w:numPr>
        <w:spacing w:before="60" w:after="60" w:line="240" w:lineRule="auto"/>
        <w:ind w:left="426"/>
        <w:rPr>
          <w:rFonts w:cs="Arial"/>
          <w:sz w:val="17"/>
          <w:szCs w:val="17"/>
        </w:rPr>
      </w:pPr>
      <w:r w:rsidRPr="00C8407C">
        <w:rPr>
          <w:rFonts w:cs="Arial"/>
          <w:sz w:val="17"/>
          <w:szCs w:val="17"/>
        </w:rPr>
        <w:t xml:space="preserve">Mantener una base histórica con fines estadísticos. </w:t>
      </w:r>
    </w:p>
    <w:p w14:paraId="587E1845" w14:textId="77777777" w:rsidR="00D70384" w:rsidRPr="00C8407C" w:rsidRDefault="00D70384" w:rsidP="00842F6A">
      <w:pPr>
        <w:spacing w:before="60" w:after="60" w:line="240" w:lineRule="auto"/>
        <w:ind w:left="66"/>
        <w:rPr>
          <w:rFonts w:cs="Arial"/>
          <w:sz w:val="17"/>
          <w:szCs w:val="17"/>
        </w:rPr>
      </w:pPr>
      <w:r w:rsidRPr="00C8407C">
        <w:rPr>
          <w:rFonts w:cs="Arial"/>
          <w:sz w:val="17"/>
          <w:szCs w:val="17"/>
        </w:rPr>
        <w:t xml:space="preserve">De conformidad con el trámite o servicio que se solicita, se utilizarán de manera enunciativa más no limitativa los siguientes datos personales: </w:t>
      </w:r>
    </w:p>
    <w:p w14:paraId="7875F26B" w14:textId="77777777" w:rsidR="00D70384" w:rsidRPr="00C8407C" w:rsidRDefault="00D70384" w:rsidP="00D70384">
      <w:pPr>
        <w:numPr>
          <w:ilvl w:val="0"/>
          <w:numId w:val="10"/>
        </w:numPr>
        <w:spacing w:before="60" w:after="60" w:line="240" w:lineRule="auto"/>
        <w:ind w:left="426"/>
        <w:rPr>
          <w:rFonts w:cs="Arial"/>
          <w:sz w:val="17"/>
          <w:szCs w:val="17"/>
        </w:rPr>
      </w:pPr>
      <w:r w:rsidRPr="00C8407C">
        <w:rPr>
          <w:rFonts w:cs="Arial"/>
          <w:sz w:val="17"/>
          <w:szCs w:val="17"/>
        </w:rPr>
        <w:t xml:space="preserve">Datos de identificación personal: nombre completo, denominación o razón social, domicilio, teléfono (fijo y móvil), correo electrónico, firma autógrafa, clave del Registro Federal de Contribuyentes (RFC); Clave Única de Registro de Población (CURP), Registro Único de Personas Acreditadas (RUPA), certificado de firma electrónica, estado civil, régimen matrimonial, edad, fecha de nacimiento, nacionalidad. </w:t>
      </w:r>
    </w:p>
    <w:p w14:paraId="5FE1ED87" w14:textId="77777777" w:rsidR="00D70384" w:rsidRPr="00C8407C" w:rsidRDefault="00D70384" w:rsidP="00D70384">
      <w:pPr>
        <w:numPr>
          <w:ilvl w:val="0"/>
          <w:numId w:val="10"/>
        </w:numPr>
        <w:spacing w:before="60" w:after="60" w:line="240" w:lineRule="auto"/>
        <w:ind w:left="426"/>
        <w:rPr>
          <w:rFonts w:cs="Arial"/>
          <w:sz w:val="17"/>
          <w:szCs w:val="17"/>
        </w:rPr>
      </w:pPr>
      <w:r w:rsidRPr="00C8407C">
        <w:rPr>
          <w:rFonts w:cs="Arial"/>
          <w:sz w:val="17"/>
          <w:szCs w:val="17"/>
        </w:rPr>
        <w:t xml:space="preserve">Información profesional y laboral. </w:t>
      </w:r>
    </w:p>
    <w:p w14:paraId="79623B37" w14:textId="77777777" w:rsidR="00D70384" w:rsidRPr="00C8407C" w:rsidRDefault="00D70384" w:rsidP="00D70384">
      <w:pPr>
        <w:numPr>
          <w:ilvl w:val="0"/>
          <w:numId w:val="10"/>
        </w:numPr>
        <w:spacing w:before="60" w:after="60" w:line="240" w:lineRule="auto"/>
        <w:ind w:left="426"/>
        <w:rPr>
          <w:rFonts w:cs="Arial"/>
          <w:sz w:val="17"/>
          <w:szCs w:val="17"/>
        </w:rPr>
      </w:pPr>
      <w:r w:rsidRPr="00C8407C">
        <w:rPr>
          <w:rFonts w:cs="Arial"/>
          <w:sz w:val="17"/>
          <w:szCs w:val="17"/>
        </w:rPr>
        <w:t xml:space="preserve">Información financiera y patrimonial. </w:t>
      </w:r>
    </w:p>
    <w:p w14:paraId="4886B1C1" w14:textId="77777777" w:rsidR="00D70384" w:rsidRPr="00C8407C" w:rsidRDefault="00D70384" w:rsidP="00D70384">
      <w:pPr>
        <w:spacing w:before="60" w:after="60" w:line="240" w:lineRule="auto"/>
        <w:rPr>
          <w:rFonts w:cs="Arial"/>
          <w:sz w:val="17"/>
          <w:szCs w:val="17"/>
        </w:rPr>
      </w:pPr>
      <w:r w:rsidRPr="00C8407C">
        <w:rPr>
          <w:rFonts w:cs="Arial"/>
          <w:sz w:val="17"/>
          <w:szCs w:val="17"/>
        </w:rPr>
        <w:t xml:space="preserve">De manera adicional, los datos personales que se recaben, podrán ser utilizados en actividades complementarias necesarias para la realización de las finalidades que se señalan; el tratamiento de datos personales será el que resulte necesario, adecuado y relevante en relación con las finalidades previstas en este Aviso de Privacidad, así como con los fines distintos que resulten compatibles o complementarios relacionados con los trámites o servicios que se proporcionan. </w:t>
      </w:r>
    </w:p>
    <w:p w14:paraId="725E0DDB" w14:textId="77777777" w:rsidR="00D70384" w:rsidRPr="00C8407C" w:rsidRDefault="00D70384" w:rsidP="00D70384">
      <w:pPr>
        <w:spacing w:before="60" w:after="60" w:line="240" w:lineRule="auto"/>
        <w:rPr>
          <w:rFonts w:cs="Arial"/>
          <w:sz w:val="17"/>
          <w:szCs w:val="17"/>
        </w:rPr>
      </w:pPr>
      <w:r w:rsidRPr="00C8407C">
        <w:rPr>
          <w:rFonts w:cs="Arial"/>
          <w:sz w:val="17"/>
          <w:szCs w:val="17"/>
        </w:rPr>
        <w:t xml:space="preserve">Si no desea que sus datos personales se utilicen para estas finalidades adicionales, al momento de su registro deberá manifestar su voluntad en sentido contrario. Esto no será motivo ni condicionante para resolver sobre el trámite o servicio que se está solicitando. </w:t>
      </w:r>
    </w:p>
    <w:p w14:paraId="1D46751C" w14:textId="77777777" w:rsidR="00D70384" w:rsidRPr="00C8407C" w:rsidRDefault="00D70384" w:rsidP="00D70384">
      <w:pPr>
        <w:spacing w:before="60" w:after="60" w:line="240" w:lineRule="auto"/>
        <w:rPr>
          <w:rFonts w:cs="Arial"/>
          <w:sz w:val="17"/>
          <w:szCs w:val="17"/>
          <w:u w:val="single"/>
        </w:rPr>
      </w:pPr>
      <w:r w:rsidRPr="00C8407C">
        <w:rPr>
          <w:rFonts w:cs="Arial"/>
          <w:sz w:val="17"/>
          <w:szCs w:val="17"/>
          <w:u w:val="single"/>
        </w:rPr>
        <w:t>Se informa que no se solicitarán datos personales sensibles.</w:t>
      </w:r>
    </w:p>
    <w:p w14:paraId="3307720A" w14:textId="77777777" w:rsidR="00D70384" w:rsidRPr="00C8407C" w:rsidRDefault="00D70384" w:rsidP="00D70384">
      <w:pPr>
        <w:spacing w:before="60" w:after="60" w:line="240" w:lineRule="auto"/>
        <w:rPr>
          <w:rFonts w:cs="Arial"/>
          <w:sz w:val="17"/>
          <w:szCs w:val="17"/>
        </w:rPr>
      </w:pPr>
      <w:r w:rsidRPr="00C8407C">
        <w:rPr>
          <w:rFonts w:cs="Arial"/>
          <w:b/>
          <w:bCs/>
          <w:sz w:val="17"/>
          <w:szCs w:val="17"/>
        </w:rPr>
        <w:t xml:space="preserve">Fundamento para el tratamiento de los datos personales. </w:t>
      </w:r>
    </w:p>
    <w:p w14:paraId="3FAEAC52" w14:textId="77777777" w:rsidR="00D70384" w:rsidRPr="00C8407C" w:rsidRDefault="00D70384" w:rsidP="00D70384">
      <w:pPr>
        <w:spacing w:before="60" w:after="60" w:line="240" w:lineRule="auto"/>
        <w:rPr>
          <w:rFonts w:cs="Arial"/>
          <w:sz w:val="17"/>
          <w:szCs w:val="17"/>
        </w:rPr>
      </w:pPr>
      <w:r w:rsidRPr="00C8407C">
        <w:rPr>
          <w:rFonts w:cs="Arial"/>
          <w:sz w:val="17"/>
          <w:szCs w:val="17"/>
        </w:rPr>
        <w:t xml:space="preserve">La Secretaría de Economía dará el trato a los datos personales que se recaben a través del sistema con fundamento en los artículos 16, 18, 21, 22, 25, 26 y 65 de la Ley General de Protección de Datos Personales en Posesión de Sujetos Obligados. </w:t>
      </w:r>
    </w:p>
    <w:p w14:paraId="2B159298" w14:textId="77777777" w:rsidR="00D70384" w:rsidRPr="00C8407C" w:rsidRDefault="00D70384" w:rsidP="00D70384">
      <w:pPr>
        <w:spacing w:before="60" w:after="60" w:line="240" w:lineRule="auto"/>
        <w:rPr>
          <w:rFonts w:cs="Arial"/>
          <w:sz w:val="17"/>
          <w:szCs w:val="17"/>
        </w:rPr>
      </w:pPr>
      <w:r w:rsidRPr="00C8407C">
        <w:rPr>
          <w:rFonts w:cs="Arial"/>
          <w:b/>
          <w:bCs/>
          <w:sz w:val="17"/>
          <w:szCs w:val="17"/>
        </w:rPr>
        <w:t xml:space="preserve">Transferencia de datos personales. </w:t>
      </w:r>
    </w:p>
    <w:p w14:paraId="75A58BA9" w14:textId="77777777" w:rsidR="00D70384" w:rsidRPr="00C8407C" w:rsidRDefault="00D70384" w:rsidP="00D70384">
      <w:pPr>
        <w:spacing w:before="60" w:after="60" w:line="240" w:lineRule="auto"/>
        <w:rPr>
          <w:rFonts w:cs="Arial"/>
          <w:sz w:val="17"/>
          <w:szCs w:val="17"/>
        </w:rPr>
      </w:pPr>
      <w:r w:rsidRPr="00C8407C">
        <w:rPr>
          <w:rFonts w:cs="Arial"/>
          <w:sz w:val="17"/>
          <w:szCs w:val="17"/>
        </w:rPr>
        <w:t xml:space="preserve">Sus datos personales no serán transferidos, difundidos, ni distribuidos, salvo lo señalado en el artículo 22 de la Ley General de Protección de Datos Personales en Posesión de Sujetos Obligados o en el caso que exista consentimiento expreso de su parte por medio escrito o por un medio de autenticación similar. Sólo tendrán acceso a esta información el titular de los datos, sus representantes legales y los servidores públicos facultados para ello. </w:t>
      </w:r>
    </w:p>
    <w:p w14:paraId="6AEBC64E" w14:textId="77777777" w:rsidR="00D70384" w:rsidRPr="00C8407C" w:rsidRDefault="00D70384" w:rsidP="00D70384">
      <w:pPr>
        <w:spacing w:before="60" w:after="60" w:line="240" w:lineRule="auto"/>
        <w:rPr>
          <w:rFonts w:cs="Arial"/>
          <w:b/>
          <w:bCs/>
          <w:sz w:val="17"/>
          <w:szCs w:val="17"/>
        </w:rPr>
      </w:pPr>
      <w:r w:rsidRPr="00C8407C">
        <w:rPr>
          <w:rFonts w:cs="Arial"/>
          <w:b/>
          <w:bCs/>
          <w:sz w:val="17"/>
          <w:szCs w:val="17"/>
        </w:rPr>
        <w:t xml:space="preserve">¿Dónde puedo ejercer mis derechos ARCO? </w:t>
      </w:r>
    </w:p>
    <w:p w14:paraId="72239E89" w14:textId="77777777" w:rsidR="00D70384" w:rsidRPr="00C8407C" w:rsidRDefault="00D70384" w:rsidP="00D70384">
      <w:pPr>
        <w:spacing w:before="60" w:after="60" w:line="240" w:lineRule="auto"/>
        <w:rPr>
          <w:rFonts w:cs="Arial"/>
          <w:sz w:val="17"/>
          <w:szCs w:val="17"/>
        </w:rPr>
      </w:pPr>
      <w:r w:rsidRPr="00C8407C">
        <w:rPr>
          <w:rFonts w:cs="Arial"/>
          <w:sz w:val="17"/>
          <w:szCs w:val="17"/>
        </w:rPr>
        <w:t xml:space="preserve">Usted podrá ejercer los derechos de acceso, rectificación, cancelación u oposición (Derechos ARCO), al tratamiento de sus datos personales, mediante un escrito libre dirigido a la Unidad de Transparencia de la Secretaría de Economía con domicilio en </w:t>
      </w:r>
      <w:r w:rsidR="00AE0676">
        <w:rPr>
          <w:rFonts w:cs="Arial"/>
          <w:sz w:val="17"/>
          <w:szCs w:val="17"/>
        </w:rPr>
        <w:t>Pachuca</w:t>
      </w:r>
      <w:r w:rsidR="00871BC5">
        <w:rPr>
          <w:rFonts w:cs="Arial"/>
          <w:sz w:val="17"/>
          <w:szCs w:val="17"/>
        </w:rPr>
        <w:t xml:space="preserve"> 189</w:t>
      </w:r>
      <w:r w:rsidR="00AE0676">
        <w:rPr>
          <w:rFonts w:cs="Arial"/>
          <w:sz w:val="17"/>
          <w:szCs w:val="17"/>
        </w:rPr>
        <w:t>, planta baja (</w:t>
      </w:r>
      <w:r w:rsidR="00740384">
        <w:rPr>
          <w:rFonts w:cs="Arial"/>
          <w:sz w:val="17"/>
          <w:szCs w:val="17"/>
        </w:rPr>
        <w:t>oficialía de partes</w:t>
      </w:r>
      <w:r w:rsidR="00AE0676">
        <w:rPr>
          <w:rFonts w:cs="Arial"/>
          <w:sz w:val="17"/>
          <w:szCs w:val="17"/>
        </w:rPr>
        <w:t xml:space="preserve">), Col. Condesa, </w:t>
      </w:r>
      <w:r w:rsidR="007E0602">
        <w:rPr>
          <w:rFonts w:cs="Arial"/>
          <w:sz w:val="17"/>
          <w:szCs w:val="17"/>
        </w:rPr>
        <w:t xml:space="preserve">Demarcación Territorial Cuauhtémoc, </w:t>
      </w:r>
      <w:r w:rsidR="00AE0676">
        <w:rPr>
          <w:rFonts w:cs="Arial"/>
          <w:sz w:val="17"/>
          <w:szCs w:val="17"/>
        </w:rPr>
        <w:t>C.P. 06140</w:t>
      </w:r>
      <w:r w:rsidRPr="00C8407C">
        <w:rPr>
          <w:rFonts w:cs="Arial"/>
          <w:sz w:val="17"/>
          <w:szCs w:val="17"/>
        </w:rPr>
        <w:t>, Ciudad de México, Tel</w:t>
      </w:r>
      <w:r w:rsidR="00AE0676">
        <w:rPr>
          <w:rFonts w:cs="Arial"/>
          <w:sz w:val="17"/>
          <w:szCs w:val="17"/>
        </w:rPr>
        <w:t xml:space="preserve">éfono </w:t>
      </w:r>
      <w:r w:rsidR="00740384">
        <w:rPr>
          <w:rFonts w:cs="Arial"/>
          <w:sz w:val="17"/>
          <w:szCs w:val="17"/>
        </w:rPr>
        <w:t xml:space="preserve">(55) </w:t>
      </w:r>
      <w:r w:rsidR="00AE0676">
        <w:rPr>
          <w:rFonts w:cs="Arial"/>
          <w:sz w:val="17"/>
          <w:szCs w:val="17"/>
        </w:rPr>
        <w:t>57299100, extensi</w:t>
      </w:r>
      <w:r w:rsidR="00FD319E">
        <w:rPr>
          <w:rFonts w:cs="Arial"/>
          <w:sz w:val="17"/>
          <w:szCs w:val="17"/>
        </w:rPr>
        <w:t>o</w:t>
      </w:r>
      <w:r w:rsidR="00AE0676">
        <w:rPr>
          <w:rFonts w:cs="Arial"/>
          <w:sz w:val="17"/>
          <w:szCs w:val="17"/>
        </w:rPr>
        <w:t>n</w:t>
      </w:r>
      <w:r w:rsidR="00FD319E">
        <w:rPr>
          <w:rFonts w:cs="Arial"/>
          <w:sz w:val="17"/>
          <w:szCs w:val="17"/>
        </w:rPr>
        <w:t>es</w:t>
      </w:r>
      <w:r w:rsidR="00AE0676">
        <w:rPr>
          <w:rFonts w:cs="Arial"/>
          <w:sz w:val="17"/>
          <w:szCs w:val="17"/>
        </w:rPr>
        <w:t xml:space="preserve"> 11</w:t>
      </w:r>
      <w:r w:rsidR="00740384">
        <w:rPr>
          <w:rFonts w:cs="Arial"/>
          <w:sz w:val="17"/>
          <w:szCs w:val="17"/>
        </w:rPr>
        <w:t>003</w:t>
      </w:r>
      <w:r w:rsidR="00AE0676">
        <w:rPr>
          <w:rFonts w:cs="Arial"/>
          <w:sz w:val="17"/>
          <w:szCs w:val="17"/>
        </w:rPr>
        <w:t xml:space="preserve"> y 113</w:t>
      </w:r>
      <w:r w:rsidR="00740384">
        <w:rPr>
          <w:rFonts w:cs="Arial"/>
          <w:sz w:val="17"/>
          <w:szCs w:val="17"/>
        </w:rPr>
        <w:t>51</w:t>
      </w:r>
      <w:r w:rsidR="00AE0676">
        <w:rPr>
          <w:rFonts w:cs="Arial"/>
          <w:sz w:val="17"/>
          <w:szCs w:val="17"/>
        </w:rPr>
        <w:t>,</w:t>
      </w:r>
      <w:r w:rsidRPr="00C8407C">
        <w:rPr>
          <w:rFonts w:cs="Arial"/>
          <w:sz w:val="17"/>
          <w:szCs w:val="17"/>
        </w:rPr>
        <w:t xml:space="preserve"> correo electrónico: </w:t>
      </w:r>
      <w:r w:rsidR="00740384">
        <w:rPr>
          <w:rFonts w:cs="Arial"/>
          <w:sz w:val="17"/>
          <w:szCs w:val="17"/>
        </w:rPr>
        <w:t>unidadtransparencia</w:t>
      </w:r>
      <w:r w:rsidRPr="00C8407C">
        <w:rPr>
          <w:rFonts w:cs="Arial"/>
          <w:sz w:val="17"/>
          <w:szCs w:val="17"/>
        </w:rPr>
        <w:t xml:space="preserve">@economia.gob.mx </w:t>
      </w:r>
    </w:p>
    <w:p w14:paraId="5B85E5E1" w14:textId="77777777" w:rsidR="00D70384" w:rsidRPr="00C8407C" w:rsidRDefault="00D70384" w:rsidP="00D70384">
      <w:pPr>
        <w:spacing w:before="60" w:after="60" w:line="240" w:lineRule="auto"/>
        <w:rPr>
          <w:rFonts w:cs="Arial"/>
          <w:b/>
          <w:bCs/>
          <w:sz w:val="17"/>
          <w:szCs w:val="17"/>
        </w:rPr>
      </w:pPr>
      <w:r w:rsidRPr="00C8407C">
        <w:rPr>
          <w:rFonts w:cs="Arial"/>
          <w:b/>
          <w:bCs/>
          <w:sz w:val="17"/>
          <w:szCs w:val="17"/>
        </w:rPr>
        <w:t xml:space="preserve">¿Dónde puedo consultar el Aviso de privacidad integral de datos personales de la Secretaría de Economía? </w:t>
      </w:r>
    </w:p>
    <w:p w14:paraId="3AD0C92C" w14:textId="77777777" w:rsidR="00D70384" w:rsidRPr="00D17011" w:rsidRDefault="00D70384" w:rsidP="00D17011">
      <w:pPr>
        <w:spacing w:before="60" w:after="60" w:line="240" w:lineRule="auto"/>
        <w:rPr>
          <w:rFonts w:cs="Arial"/>
          <w:sz w:val="18"/>
          <w:szCs w:val="17"/>
        </w:rPr>
        <w:sectPr w:rsidR="00D70384" w:rsidRPr="00D17011" w:rsidSect="00A07951">
          <w:headerReference w:type="default" r:id="rId13"/>
          <w:footerReference w:type="default" r:id="rId14"/>
          <w:pgSz w:w="12240" w:h="15840" w:code="1"/>
          <w:pgMar w:top="1134" w:right="1134" w:bottom="567" w:left="1134" w:header="567" w:footer="567" w:gutter="0"/>
          <w:pgNumType w:start="0"/>
          <w:cols w:space="708"/>
          <w:titlePg/>
          <w:docGrid w:linePitch="360"/>
        </w:sectPr>
      </w:pPr>
      <w:r w:rsidRPr="00C8407C">
        <w:rPr>
          <w:rFonts w:cs="Arial"/>
          <w:sz w:val="17"/>
          <w:szCs w:val="17"/>
        </w:rPr>
        <w:t>Para conocer mayor información sobre los términos y condiciones en que serán tratados sus datos personales, y la forma en que deberá ejercer sus Derechos ARCO, puede consultar el Aviso de Privacidad Integral en la página: http://www.gob.mx/se/acciones-y-programas/del-aviso-de-privacidad-integral-de-la-secretaria-de-economia?state=published</w:t>
      </w:r>
      <w:r w:rsidR="00D17011">
        <w:rPr>
          <w:rFonts w:cs="Arial"/>
          <w:sz w:val="18"/>
          <w:szCs w:val="17"/>
        </w:rPr>
        <w:t>.</w:t>
      </w:r>
    </w:p>
    <w:p w14:paraId="76C26E0E" w14:textId="77777777" w:rsidR="00D70384" w:rsidRPr="005F563E" w:rsidRDefault="00566519" w:rsidP="00C43644">
      <w:pPr>
        <w:spacing w:before="120" w:after="120" w:line="240" w:lineRule="auto"/>
        <w:ind w:left="851"/>
        <w:jc w:val="left"/>
        <w:rPr>
          <w:rFonts w:cs="Arial"/>
          <w:b/>
          <w:sz w:val="18"/>
          <w:szCs w:val="18"/>
        </w:rPr>
        <w:sectPr w:rsidR="00D70384" w:rsidRPr="005F563E" w:rsidSect="00A07951">
          <w:headerReference w:type="default" r:id="rId15"/>
          <w:headerReference w:type="first" r:id="rId16"/>
          <w:footerReference w:type="first" r:id="rId17"/>
          <w:pgSz w:w="15840" w:h="12240" w:orient="landscape" w:code="1"/>
          <w:pgMar w:top="1134" w:right="1134" w:bottom="1134" w:left="567" w:header="567" w:footer="567" w:gutter="0"/>
          <w:pgNumType w:start="1"/>
          <w:cols w:space="708"/>
          <w:titlePg/>
          <w:docGrid w:linePitch="360"/>
        </w:sectPr>
      </w:pPr>
      <w:r w:rsidRPr="00566519">
        <w:rPr>
          <w:rFonts w:cs="Arial"/>
          <w:b/>
          <w:noProof/>
          <w:sz w:val="18"/>
          <w:szCs w:val="18"/>
          <w:lang w:val="es-MX" w:eastAsia="es-MX"/>
        </w:rPr>
        <w:lastRenderedPageBreak/>
        <mc:AlternateContent>
          <mc:Choice Requires="wpg">
            <w:drawing>
              <wp:anchor distT="0" distB="0" distL="114300" distR="114300" simplePos="0" relativeHeight="251679744" behindDoc="0" locked="0" layoutInCell="1" allowOverlap="1" wp14:anchorId="25BF5E4F" wp14:editId="3991B426">
                <wp:simplePos x="0" y="0"/>
                <wp:positionH relativeFrom="margin">
                  <wp:posOffset>-321945</wp:posOffset>
                </wp:positionH>
                <wp:positionV relativeFrom="paragraph">
                  <wp:posOffset>462915</wp:posOffset>
                </wp:positionV>
                <wp:extent cx="9471804" cy="5917446"/>
                <wp:effectExtent l="0" t="0" r="0" b="0"/>
                <wp:wrapNone/>
                <wp:docPr id="13" name="Grupo 12"/>
                <wp:cNvGraphicFramePr/>
                <a:graphic xmlns:a="http://schemas.openxmlformats.org/drawingml/2006/main">
                  <a:graphicData uri="http://schemas.microsoft.com/office/word/2010/wordprocessingGroup">
                    <wpg:wgp>
                      <wpg:cNvGrpSpPr/>
                      <wpg:grpSpPr>
                        <a:xfrm>
                          <a:off x="0" y="0"/>
                          <a:ext cx="9471804" cy="5917446"/>
                          <a:chOff x="-249102" y="-94809"/>
                          <a:chExt cx="11795760" cy="6544490"/>
                        </a:xfrm>
                      </wpg:grpSpPr>
                      <wpg:graphicFrame>
                        <wpg:cNvPr id="14" name="Diagrama 14"/>
                        <wpg:cNvFrPr/>
                        <wpg:xfrm>
                          <a:off x="-249102" y="-94809"/>
                          <a:ext cx="11795760" cy="6544490"/>
                        </wpg:xfrm>
                        <a:graphic>
                          <a:graphicData uri="http://schemas.openxmlformats.org/drawingml/2006/diagram">
                            <dgm:relIds xmlns:dgm="http://schemas.openxmlformats.org/drawingml/2006/diagram" xmlns:r="http://schemas.openxmlformats.org/officeDocument/2006/relationships" r:dm="rId18" r:lo="rId19" r:qs="rId20" r:cs="rId21"/>
                          </a:graphicData>
                        </a:graphic>
                      </wpg:graphicFrame>
                      <wps:wsp>
                        <wps:cNvPr id="32" name="Rectángulo 32"/>
                        <wps:cNvSpPr/>
                        <wps:spPr>
                          <a:xfrm>
                            <a:off x="5897880" y="1058090"/>
                            <a:ext cx="1319349" cy="235132"/>
                          </a:xfrm>
                          <a:prstGeom prst="rect">
                            <a:avLst/>
                          </a:prstGeom>
                          <a:solidFill>
                            <a:srgbClr val="DDC9A3"/>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57D810D8" w14:textId="77777777" w:rsidR="002D15A2" w:rsidRDefault="002D15A2" w:rsidP="00566519">
                              <w:pPr>
                                <w:pStyle w:val="NormalWeb"/>
                                <w:spacing w:before="0" w:beforeAutospacing="0" w:after="0" w:afterAutospacing="0"/>
                                <w:jc w:val="center"/>
                                <w:rPr>
                                  <w:sz w:val="24"/>
                                  <w:szCs w:val="24"/>
                                </w:rPr>
                              </w:pPr>
                              <w:r>
                                <w:rPr>
                                  <w:rFonts w:ascii="Montserrat" w:hAnsi="Montserrat"/>
                                  <w:color w:val="000000" w:themeColor="text1"/>
                                  <w:kern w:val="24"/>
                                </w:rPr>
                                <w:t>Valor</w:t>
                              </w:r>
                            </w:p>
                          </w:txbxContent>
                        </wps:txbx>
                        <wps:bodyPr rtlCol="0" anchor="ctr"/>
                      </wps:wsp>
                      <wps:wsp>
                        <wps:cNvPr id="33" name="Rectángulo 33"/>
                        <wps:cNvSpPr/>
                        <wps:spPr>
                          <a:xfrm>
                            <a:off x="9369762" y="2468238"/>
                            <a:ext cx="1319349" cy="235132"/>
                          </a:xfrm>
                          <a:prstGeom prst="rect">
                            <a:avLst/>
                          </a:prstGeom>
                          <a:solidFill>
                            <a:srgbClr val="DDC9A3"/>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1DDA49E8" w14:textId="77777777" w:rsidR="002D15A2" w:rsidRDefault="002D15A2" w:rsidP="00566519">
                              <w:pPr>
                                <w:pStyle w:val="NormalWeb"/>
                                <w:spacing w:before="0" w:beforeAutospacing="0" w:after="0" w:afterAutospacing="0"/>
                                <w:jc w:val="center"/>
                                <w:rPr>
                                  <w:sz w:val="24"/>
                                  <w:szCs w:val="24"/>
                                </w:rPr>
                              </w:pPr>
                              <w:r>
                                <w:rPr>
                                  <w:rFonts w:ascii="Montserrat" w:hAnsi="Montserrat"/>
                                  <w:color w:val="000000" w:themeColor="text1"/>
                                  <w:kern w:val="24"/>
                                </w:rPr>
                                <w:t>Valor</w:t>
                              </w:r>
                            </w:p>
                          </w:txbxContent>
                        </wps:txbx>
                        <wps:bodyPr rtlCol="0" anchor="ctr"/>
                      </wps:wsp>
                      <wps:wsp>
                        <wps:cNvPr id="34" name="Rectángulo 34"/>
                        <wps:cNvSpPr/>
                        <wps:spPr>
                          <a:xfrm>
                            <a:off x="2472920" y="2449540"/>
                            <a:ext cx="1319349" cy="235132"/>
                          </a:xfrm>
                          <a:prstGeom prst="rect">
                            <a:avLst/>
                          </a:prstGeom>
                          <a:solidFill>
                            <a:srgbClr val="DDC9A3"/>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19E6C749" w14:textId="77777777" w:rsidR="002D15A2" w:rsidRDefault="002D15A2" w:rsidP="00566519">
                              <w:pPr>
                                <w:pStyle w:val="NormalWeb"/>
                                <w:spacing w:before="0" w:beforeAutospacing="0" w:after="0" w:afterAutospacing="0"/>
                                <w:jc w:val="center"/>
                                <w:rPr>
                                  <w:sz w:val="24"/>
                                  <w:szCs w:val="24"/>
                                </w:rPr>
                              </w:pPr>
                              <w:r>
                                <w:rPr>
                                  <w:rFonts w:ascii="Montserrat" w:hAnsi="Montserrat"/>
                                  <w:color w:val="000000" w:themeColor="text1"/>
                                  <w:kern w:val="24"/>
                                </w:rPr>
                                <w:t>Valor</w:t>
                              </w:r>
                            </w:p>
                          </w:txbxContent>
                        </wps:txbx>
                        <wps:bodyPr rtlCol="0" anchor="ctr"/>
                      </wps:wsp>
                      <wps:wsp>
                        <wps:cNvPr id="35" name="Rectángulo 35"/>
                        <wps:cNvSpPr/>
                        <wps:spPr>
                          <a:xfrm>
                            <a:off x="1119801" y="3830197"/>
                            <a:ext cx="1319349" cy="235132"/>
                          </a:xfrm>
                          <a:prstGeom prst="rect">
                            <a:avLst/>
                          </a:prstGeom>
                          <a:solidFill>
                            <a:srgbClr val="DDC9A3"/>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2557BB77" w14:textId="77777777" w:rsidR="002D15A2" w:rsidRDefault="002D15A2" w:rsidP="00566519">
                              <w:pPr>
                                <w:pStyle w:val="NormalWeb"/>
                                <w:spacing w:before="0" w:beforeAutospacing="0" w:after="0" w:afterAutospacing="0"/>
                                <w:jc w:val="center"/>
                                <w:rPr>
                                  <w:sz w:val="24"/>
                                  <w:szCs w:val="24"/>
                                </w:rPr>
                              </w:pPr>
                              <w:r>
                                <w:rPr>
                                  <w:rFonts w:ascii="Montserrat" w:hAnsi="Montserrat"/>
                                  <w:color w:val="000000" w:themeColor="text1"/>
                                  <w:kern w:val="24"/>
                                </w:rPr>
                                <w:t>Valor</w:t>
                              </w:r>
                            </w:p>
                          </w:txbxContent>
                        </wps:txbx>
                        <wps:bodyPr rtlCol="0" anchor="ctr"/>
                      </wps:wsp>
                      <wps:wsp>
                        <wps:cNvPr id="36" name="Rectángulo 36"/>
                        <wps:cNvSpPr/>
                        <wps:spPr>
                          <a:xfrm>
                            <a:off x="5238205" y="3844833"/>
                            <a:ext cx="1319349" cy="235132"/>
                          </a:xfrm>
                          <a:prstGeom prst="rect">
                            <a:avLst/>
                          </a:prstGeom>
                          <a:solidFill>
                            <a:srgbClr val="DDC9A3"/>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1CF8030B" w14:textId="77777777" w:rsidR="002D15A2" w:rsidRDefault="002D15A2" w:rsidP="00566519">
                              <w:pPr>
                                <w:pStyle w:val="NormalWeb"/>
                                <w:spacing w:before="0" w:beforeAutospacing="0" w:after="0" w:afterAutospacing="0"/>
                                <w:jc w:val="center"/>
                                <w:rPr>
                                  <w:sz w:val="24"/>
                                  <w:szCs w:val="24"/>
                                </w:rPr>
                              </w:pPr>
                              <w:r>
                                <w:rPr>
                                  <w:rFonts w:ascii="Montserrat" w:hAnsi="Montserrat"/>
                                  <w:color w:val="000000" w:themeColor="text1"/>
                                  <w:kern w:val="24"/>
                                </w:rPr>
                                <w:t>Valor</w:t>
                              </w:r>
                            </w:p>
                          </w:txbxContent>
                        </wps:txbx>
                        <wps:bodyPr rtlCol="0" anchor="ctr"/>
                      </wps:wsp>
                      <wps:wsp>
                        <wps:cNvPr id="37" name="Rectángulo 37"/>
                        <wps:cNvSpPr/>
                        <wps:spPr>
                          <a:xfrm>
                            <a:off x="5238204" y="6016039"/>
                            <a:ext cx="1319349" cy="235132"/>
                          </a:xfrm>
                          <a:prstGeom prst="rect">
                            <a:avLst/>
                          </a:prstGeom>
                          <a:solidFill>
                            <a:srgbClr val="DDC9A3"/>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2A033B06" w14:textId="77777777" w:rsidR="002D15A2" w:rsidRDefault="002D15A2" w:rsidP="00566519">
                              <w:pPr>
                                <w:pStyle w:val="NormalWeb"/>
                                <w:spacing w:before="0" w:beforeAutospacing="0" w:after="0" w:afterAutospacing="0"/>
                                <w:jc w:val="center"/>
                                <w:rPr>
                                  <w:sz w:val="24"/>
                                  <w:szCs w:val="24"/>
                                </w:rPr>
                              </w:pPr>
                              <w:r>
                                <w:rPr>
                                  <w:rFonts w:ascii="Montserrat" w:hAnsi="Montserrat"/>
                                  <w:color w:val="000000" w:themeColor="text1"/>
                                  <w:kern w:val="24"/>
                                </w:rPr>
                                <w:t>Valor</w:t>
                              </w:r>
                            </w:p>
                          </w:txbxContent>
                        </wps:txbx>
                        <wps:bodyPr rtlCol="0" anchor="ctr"/>
                      </wps:wsp>
                      <wps:wsp>
                        <wps:cNvPr id="38" name="Rectángulo 38"/>
                        <wps:cNvSpPr/>
                        <wps:spPr>
                          <a:xfrm>
                            <a:off x="1098316" y="5332021"/>
                            <a:ext cx="1319349" cy="235132"/>
                          </a:xfrm>
                          <a:prstGeom prst="rect">
                            <a:avLst/>
                          </a:prstGeom>
                          <a:solidFill>
                            <a:srgbClr val="DDC9A3"/>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596055A1" w14:textId="77777777" w:rsidR="002D15A2" w:rsidRDefault="002D15A2" w:rsidP="00566519">
                              <w:pPr>
                                <w:pStyle w:val="NormalWeb"/>
                                <w:spacing w:before="0" w:beforeAutospacing="0" w:after="0" w:afterAutospacing="0"/>
                                <w:jc w:val="center"/>
                                <w:rPr>
                                  <w:sz w:val="24"/>
                                  <w:szCs w:val="24"/>
                                </w:rPr>
                              </w:pPr>
                              <w:r>
                                <w:rPr>
                                  <w:rFonts w:ascii="Montserrat" w:hAnsi="Montserrat"/>
                                  <w:color w:val="000000" w:themeColor="text1"/>
                                  <w:kern w:val="24"/>
                                </w:rPr>
                                <w:t>Valor</w:t>
                              </w:r>
                            </w:p>
                          </w:txbxContent>
                        </wps:txbx>
                        <wps:bodyPr rtlCol="0" anchor="ctr"/>
                      </wps:wsp>
                      <wps:wsp>
                        <wps:cNvPr id="39" name="Rectángulo 39"/>
                        <wps:cNvSpPr/>
                        <wps:spPr>
                          <a:xfrm>
                            <a:off x="9034708" y="5332021"/>
                            <a:ext cx="1319349" cy="235132"/>
                          </a:xfrm>
                          <a:prstGeom prst="rect">
                            <a:avLst/>
                          </a:prstGeom>
                          <a:solidFill>
                            <a:srgbClr val="DDC9A3"/>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2FAE01A6" w14:textId="77777777" w:rsidR="002D15A2" w:rsidRDefault="002D15A2" w:rsidP="00566519">
                              <w:pPr>
                                <w:pStyle w:val="NormalWeb"/>
                                <w:spacing w:before="0" w:beforeAutospacing="0" w:after="0" w:afterAutospacing="0"/>
                                <w:jc w:val="center"/>
                                <w:rPr>
                                  <w:sz w:val="24"/>
                                  <w:szCs w:val="24"/>
                                </w:rPr>
                              </w:pPr>
                              <w:r>
                                <w:rPr>
                                  <w:rFonts w:ascii="Montserrat" w:hAnsi="Montserrat"/>
                                  <w:color w:val="000000" w:themeColor="text1"/>
                                  <w:kern w:val="24"/>
                                </w:rPr>
                                <w:t>Valor</w:t>
                              </w:r>
                            </w:p>
                          </w:txbxContent>
                        </wps:txbx>
                        <wps:bodyPr rtlCol="0" anchor="ctr"/>
                      </wps:wsp>
                    </wpg:wgp>
                  </a:graphicData>
                </a:graphic>
                <wp14:sizeRelH relativeFrom="margin">
                  <wp14:pctWidth>0</wp14:pctWidth>
                </wp14:sizeRelH>
                <wp14:sizeRelV relativeFrom="margin">
                  <wp14:pctHeight>0</wp14:pctHeight>
                </wp14:sizeRelV>
              </wp:anchor>
            </w:drawing>
          </mc:Choice>
          <mc:Fallback>
            <w:pict>
              <v:group w14:anchorId="25BF5E4F" id="Grupo 12" o:spid="_x0000_s1026" style="position:absolute;left:0;text-align:left;margin-left:-25.35pt;margin-top:36.45pt;width:745.8pt;height:465.95pt;z-index:251679744;mso-position-horizontal-relative:margin;mso-width-relative:margin;mso-height-relative:margin" coordorigin="-2491,-948" coordsize="117957,65444" o:gfxdata="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Diagrama 14" o:spid="_x0000_s1027" type="#_x0000_t75" style="position:absolute;left:5252;top:-1015;width:102640;height:59733;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">
                  <v:imagedata r:id="rId23" o:title=""/>
                  <o:lock v:ext="edit" aspectratio="f"/>
                </v:shape>
                <v:rect id="Rectángulo 32" o:spid="_x0000_s1028" style="position:absolute;left:58978;top:10580;width:13194;height:235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" fillcolor="#ddc9a3" stroked="f" strokeweight="1pt">
                  <v:textbox>
                    <w:txbxContent>
                      <w:p w14:paraId="57D810D8" w14:textId="77777777" w:rsidR="002D15A2" w:rsidRDefault="002D15A2" w:rsidP="00566519">
                        <w:pPr>
                          <w:pStyle w:val="NormalWeb"/>
                          <w:spacing w:before="0" w:beforeAutospacing="0" w:after="0" w:afterAutospacing="0"/>
                          <w:jc w:val="center"/>
                          <w:rPr>
                            <w:sz w:val="24"/>
                            <w:szCs w:val="24"/>
                          </w:rPr>
                        </w:pPr>
                        <w:r>
                          <w:rPr>
                            <w:rFonts w:ascii="Montserrat" w:hAnsi="Montserrat"/>
                            <w:color w:val="000000" w:themeColor="text1"/>
                            <w:kern w:val="24"/>
                          </w:rPr>
                          <w:t>Valor</w:t>
                        </w:r>
                      </w:p>
                    </w:txbxContent>
                  </v:textbox>
                </v:rect>
                <v:rect id="Rectángulo 33" o:spid="_x0000_s1029" style="position:absolute;left:93697;top:24682;width:13194;height:235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" fillcolor="#ddc9a3" stroked="f" strokeweight="1pt">
                  <v:textbox>
                    <w:txbxContent>
                      <w:p w14:paraId="1DDA49E8" w14:textId="77777777" w:rsidR="002D15A2" w:rsidRDefault="002D15A2" w:rsidP="00566519">
                        <w:pPr>
                          <w:pStyle w:val="NormalWeb"/>
                          <w:spacing w:before="0" w:beforeAutospacing="0" w:after="0" w:afterAutospacing="0"/>
                          <w:jc w:val="center"/>
                          <w:rPr>
                            <w:sz w:val="24"/>
                            <w:szCs w:val="24"/>
                          </w:rPr>
                        </w:pPr>
                        <w:r>
                          <w:rPr>
                            <w:rFonts w:ascii="Montserrat" w:hAnsi="Montserrat"/>
                            <w:color w:val="000000" w:themeColor="text1"/>
                            <w:kern w:val="24"/>
                          </w:rPr>
                          <w:t>Valor</w:t>
                        </w:r>
                      </w:p>
                    </w:txbxContent>
                  </v:textbox>
                </v:rect>
                <v:rect id="Rectángulo 34" o:spid="_x0000_s1030" style="position:absolute;left:24729;top:24495;width:13193;height:235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" fillcolor="#ddc9a3" stroked="f" strokeweight="1pt">
                  <v:textbox>
                    <w:txbxContent>
                      <w:p w14:paraId="19E6C749" w14:textId="77777777" w:rsidR="002D15A2" w:rsidRDefault="002D15A2" w:rsidP="00566519">
                        <w:pPr>
                          <w:pStyle w:val="NormalWeb"/>
                          <w:spacing w:before="0" w:beforeAutospacing="0" w:after="0" w:afterAutospacing="0"/>
                          <w:jc w:val="center"/>
                          <w:rPr>
                            <w:sz w:val="24"/>
                            <w:szCs w:val="24"/>
                          </w:rPr>
                        </w:pPr>
                        <w:r>
                          <w:rPr>
                            <w:rFonts w:ascii="Montserrat" w:hAnsi="Montserrat"/>
                            <w:color w:val="000000" w:themeColor="text1"/>
                            <w:kern w:val="24"/>
                          </w:rPr>
                          <w:t>Valor</w:t>
                        </w:r>
                      </w:p>
                    </w:txbxContent>
                  </v:textbox>
                </v:rect>
                <v:rect id="Rectángulo 35" o:spid="_x0000_s1031" style="position:absolute;left:11198;top:38301;width:13193;height:235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" fillcolor="#ddc9a3" stroked="f" strokeweight="1pt">
                  <v:textbox>
                    <w:txbxContent>
                      <w:p w14:paraId="2557BB77" w14:textId="77777777" w:rsidR="002D15A2" w:rsidRDefault="002D15A2" w:rsidP="00566519">
                        <w:pPr>
                          <w:pStyle w:val="NormalWeb"/>
                          <w:spacing w:before="0" w:beforeAutospacing="0" w:after="0" w:afterAutospacing="0"/>
                          <w:jc w:val="center"/>
                          <w:rPr>
                            <w:sz w:val="24"/>
                            <w:szCs w:val="24"/>
                          </w:rPr>
                        </w:pPr>
                        <w:r>
                          <w:rPr>
                            <w:rFonts w:ascii="Montserrat" w:hAnsi="Montserrat"/>
                            <w:color w:val="000000" w:themeColor="text1"/>
                            <w:kern w:val="24"/>
                          </w:rPr>
                          <w:t>Valor</w:t>
                        </w:r>
                      </w:p>
                    </w:txbxContent>
                  </v:textbox>
                </v:rect>
                <v:rect id="Rectángulo 36" o:spid="_x0000_s1032" style="position:absolute;left:52382;top:38448;width:13193;height:235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" fillcolor="#ddc9a3" stroked="f" strokeweight="1pt">
                  <v:textbox>
                    <w:txbxContent>
                      <w:p w14:paraId="1CF8030B" w14:textId="77777777" w:rsidR="002D15A2" w:rsidRDefault="002D15A2" w:rsidP="00566519">
                        <w:pPr>
                          <w:pStyle w:val="NormalWeb"/>
                          <w:spacing w:before="0" w:beforeAutospacing="0" w:after="0" w:afterAutospacing="0"/>
                          <w:jc w:val="center"/>
                          <w:rPr>
                            <w:sz w:val="24"/>
                            <w:szCs w:val="24"/>
                          </w:rPr>
                        </w:pPr>
                        <w:r>
                          <w:rPr>
                            <w:rFonts w:ascii="Montserrat" w:hAnsi="Montserrat"/>
                            <w:color w:val="000000" w:themeColor="text1"/>
                            <w:kern w:val="24"/>
                          </w:rPr>
                          <w:t>Valor</w:t>
                        </w:r>
                      </w:p>
                    </w:txbxContent>
                  </v:textbox>
                </v:rect>
                <v:rect id="Rectángulo 37" o:spid="_x0000_s1033" style="position:absolute;left:52382;top:60160;width:13193;height:235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" fillcolor="#ddc9a3" stroked="f" strokeweight="1pt">
                  <v:textbox>
                    <w:txbxContent>
                      <w:p w14:paraId="2A033B06" w14:textId="77777777" w:rsidR="002D15A2" w:rsidRDefault="002D15A2" w:rsidP="00566519">
                        <w:pPr>
                          <w:pStyle w:val="NormalWeb"/>
                          <w:spacing w:before="0" w:beforeAutospacing="0" w:after="0" w:afterAutospacing="0"/>
                          <w:jc w:val="center"/>
                          <w:rPr>
                            <w:sz w:val="24"/>
                            <w:szCs w:val="24"/>
                          </w:rPr>
                        </w:pPr>
                        <w:r>
                          <w:rPr>
                            <w:rFonts w:ascii="Montserrat" w:hAnsi="Montserrat"/>
                            <w:color w:val="000000" w:themeColor="text1"/>
                            <w:kern w:val="24"/>
                          </w:rPr>
                          <w:t>Valor</w:t>
                        </w:r>
                      </w:p>
                    </w:txbxContent>
                  </v:textbox>
                </v:rect>
                <v:rect id="Rectángulo 38" o:spid="_x0000_s1034" style="position:absolute;left:10983;top:53320;width:13193;height:235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" fillcolor="#ddc9a3" stroked="f" strokeweight="1pt">
                  <v:textbox>
                    <w:txbxContent>
                      <w:p w14:paraId="596055A1" w14:textId="77777777" w:rsidR="002D15A2" w:rsidRDefault="002D15A2" w:rsidP="00566519">
                        <w:pPr>
                          <w:pStyle w:val="NormalWeb"/>
                          <w:spacing w:before="0" w:beforeAutospacing="0" w:after="0" w:afterAutospacing="0"/>
                          <w:jc w:val="center"/>
                          <w:rPr>
                            <w:sz w:val="24"/>
                            <w:szCs w:val="24"/>
                          </w:rPr>
                        </w:pPr>
                        <w:r>
                          <w:rPr>
                            <w:rFonts w:ascii="Montserrat" w:hAnsi="Montserrat"/>
                            <w:color w:val="000000" w:themeColor="text1"/>
                            <w:kern w:val="24"/>
                          </w:rPr>
                          <w:t>Valor</w:t>
                        </w:r>
                      </w:p>
                    </w:txbxContent>
                  </v:textbox>
                </v:rect>
                <v:rect id="Rectángulo 39" o:spid="_x0000_s1035" style="position:absolute;left:90347;top:53320;width:13193;height:235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" fillcolor="#ddc9a3" stroked="f" strokeweight="1pt">
                  <v:textbox>
                    <w:txbxContent>
                      <w:p w14:paraId="2FAE01A6" w14:textId="77777777" w:rsidR="002D15A2" w:rsidRDefault="002D15A2" w:rsidP="00566519">
                        <w:pPr>
                          <w:pStyle w:val="NormalWeb"/>
                          <w:spacing w:before="0" w:beforeAutospacing="0" w:after="0" w:afterAutospacing="0"/>
                          <w:jc w:val="center"/>
                          <w:rPr>
                            <w:sz w:val="24"/>
                            <w:szCs w:val="24"/>
                          </w:rPr>
                        </w:pPr>
                        <w:r>
                          <w:rPr>
                            <w:rFonts w:ascii="Montserrat" w:hAnsi="Montserrat"/>
                            <w:color w:val="000000" w:themeColor="text1"/>
                            <w:kern w:val="24"/>
                          </w:rPr>
                          <w:t>Valor</w:t>
                        </w:r>
                      </w:p>
                    </w:txbxContent>
                  </v:textbox>
                </v:rect>
                <w10:wrap anchorx="margin"/>
              </v:group>
            </w:pict>
          </mc:Fallback>
        </mc:AlternateContent>
      </w:r>
      <w:r w:rsidR="00190255">
        <w:rPr>
          <w:rFonts w:cs="Arial"/>
          <w:b/>
          <w:sz w:val="18"/>
          <w:szCs w:val="18"/>
          <w:lang w:val="es-MX"/>
        </w:rPr>
        <w:t>Diagrama 1</w:t>
      </w:r>
      <w:r w:rsidR="00C43644">
        <w:rPr>
          <w:rFonts w:cs="Arial"/>
          <w:b/>
          <w:sz w:val="18"/>
          <w:szCs w:val="18"/>
          <w:lang w:val="es-MX"/>
        </w:rPr>
        <w:t xml:space="preserve">. Ventas totales del corporativo </w:t>
      </w:r>
    </w:p>
    <w:p w14:paraId="1C04FD75" w14:textId="77777777" w:rsidR="00ED6081" w:rsidRPr="000A2BDB" w:rsidRDefault="004E4947" w:rsidP="000A2BDB">
      <w:pPr>
        <w:spacing w:before="120" w:after="120" w:line="240" w:lineRule="auto"/>
        <w:ind w:left="851"/>
        <w:jc w:val="left"/>
        <w:rPr>
          <w:rFonts w:cs="Arial"/>
          <w:b/>
          <w:sz w:val="18"/>
          <w:szCs w:val="18"/>
          <w:lang w:val="es-MX"/>
        </w:rPr>
      </w:pPr>
      <w:r w:rsidRPr="000A2BDB">
        <w:rPr>
          <w:rFonts w:cs="Arial"/>
          <w:b/>
          <w:sz w:val="18"/>
          <w:szCs w:val="18"/>
          <w:lang w:val="es-MX"/>
        </w:rPr>
        <w:lastRenderedPageBreak/>
        <w:t>D</w:t>
      </w:r>
      <w:r w:rsidR="000A2BDB">
        <w:rPr>
          <w:rFonts w:cs="Arial"/>
          <w:b/>
          <w:sz w:val="18"/>
          <w:szCs w:val="18"/>
          <w:lang w:val="es-MX"/>
        </w:rPr>
        <w:t>iagrama</w:t>
      </w:r>
      <w:r w:rsidR="00ED6081" w:rsidRPr="000A2BDB">
        <w:rPr>
          <w:rFonts w:cs="Arial"/>
          <w:b/>
          <w:sz w:val="18"/>
          <w:szCs w:val="18"/>
          <w:lang w:val="es-MX"/>
        </w:rPr>
        <w:t xml:space="preserve"> </w:t>
      </w:r>
      <w:r w:rsidR="0017188A" w:rsidRPr="000A2BDB">
        <w:rPr>
          <w:rFonts w:cs="Arial"/>
          <w:b/>
          <w:sz w:val="18"/>
          <w:szCs w:val="18"/>
          <w:lang w:val="es-MX"/>
        </w:rPr>
        <w:t>2</w:t>
      </w:r>
      <w:r w:rsidR="000A2BDB">
        <w:rPr>
          <w:rFonts w:cs="Arial"/>
          <w:b/>
          <w:sz w:val="18"/>
          <w:szCs w:val="18"/>
          <w:lang w:val="es-MX"/>
        </w:rPr>
        <w:t>.</w:t>
      </w:r>
      <w:r w:rsidR="00566519" w:rsidRPr="000A2BDB">
        <w:rPr>
          <w:rFonts w:cs="Arial"/>
          <w:b/>
          <w:sz w:val="18"/>
          <w:szCs w:val="18"/>
          <w:lang w:val="es-MX"/>
        </w:rPr>
        <w:t xml:space="preserve"> </w:t>
      </w:r>
      <w:r w:rsidR="00ED6081" w:rsidRPr="00190255">
        <w:rPr>
          <w:rFonts w:cs="Arial"/>
          <w:b/>
          <w:sz w:val="18"/>
          <w:szCs w:val="18"/>
          <w:lang w:val="es-MX"/>
        </w:rPr>
        <w:t>Cálculo</w:t>
      </w:r>
      <w:r w:rsidR="00ED6081" w:rsidRPr="000A2BDB">
        <w:rPr>
          <w:rFonts w:cs="Arial"/>
          <w:b/>
          <w:sz w:val="18"/>
          <w:szCs w:val="18"/>
          <w:lang w:val="es-MX"/>
        </w:rPr>
        <w:t xml:space="preserve"> del precio de exportación reconstruido </w:t>
      </w:r>
    </w:p>
    <w:p w14:paraId="067C3A6A" w14:textId="77777777" w:rsidR="00ED6081" w:rsidRDefault="00566519" w:rsidP="00ED6081">
      <w:pPr>
        <w:spacing w:before="120" w:after="120" w:line="240" w:lineRule="auto"/>
        <w:jc w:val="center"/>
        <w:rPr>
          <w:rFonts w:cs="Arial"/>
          <w:b/>
          <w:smallCaps/>
          <w:sz w:val="18"/>
          <w:szCs w:val="18"/>
        </w:rPr>
      </w:pPr>
      <w:r w:rsidRPr="00566519">
        <w:rPr>
          <w:rFonts w:eastAsia="Times New Roman" w:cs="Times New Roman"/>
          <w:noProof/>
          <w:szCs w:val="20"/>
          <w:lang w:val="es-MX" w:eastAsia="es-MX"/>
        </w:rPr>
        <mc:AlternateContent>
          <mc:Choice Requires="wpg">
            <w:drawing>
              <wp:anchor distT="0" distB="0" distL="114300" distR="114300" simplePos="0" relativeHeight="251681792" behindDoc="0" locked="0" layoutInCell="1" allowOverlap="1" wp14:anchorId="25B8D92B" wp14:editId="3F700569">
                <wp:simplePos x="0" y="0"/>
                <wp:positionH relativeFrom="page">
                  <wp:posOffset>209550</wp:posOffset>
                </wp:positionH>
                <wp:positionV relativeFrom="paragraph">
                  <wp:posOffset>104140</wp:posOffset>
                </wp:positionV>
                <wp:extent cx="9652640" cy="5172075"/>
                <wp:effectExtent l="0" t="0" r="0" b="28575"/>
                <wp:wrapNone/>
                <wp:docPr id="40" name="Grupo 7"/>
                <wp:cNvGraphicFramePr/>
                <a:graphic xmlns:a="http://schemas.openxmlformats.org/drawingml/2006/main">
                  <a:graphicData uri="http://schemas.microsoft.com/office/word/2010/wordprocessingGroup">
                    <wpg:wgp>
                      <wpg:cNvGrpSpPr/>
                      <wpg:grpSpPr>
                        <a:xfrm>
                          <a:off x="0" y="0"/>
                          <a:ext cx="9652640" cy="5172075"/>
                          <a:chOff x="175015" y="-1"/>
                          <a:chExt cx="11558519" cy="5430836"/>
                        </a:xfrm>
                      </wpg:grpSpPr>
                      <wps:wsp>
                        <wps:cNvPr id="41" name="Rectangle 56"/>
                        <wps:cNvSpPr>
                          <a:spLocks noChangeArrowheads="1"/>
                        </wps:cNvSpPr>
                        <wps:spPr bwMode="auto">
                          <a:xfrm>
                            <a:off x="2758446" y="1325787"/>
                            <a:ext cx="2148022" cy="1234488"/>
                          </a:xfrm>
                          <a:prstGeom prst="rect">
                            <a:avLst/>
                          </a:prstGeom>
                          <a:noFill/>
                          <a:ln w="12700">
                            <a:solidFill>
                              <a:srgbClr val="DDC9A3"/>
                            </a:solidFill>
                            <a:prstDash val="dash"/>
                            <a:miter lim="800000"/>
                            <a:headEnd/>
                            <a:tailEnd/>
                          </a:ln>
                          <a:extLst>
                            <a:ext uri="{909E8E84-426E-40DD-AFC4-6F175D3DCCD1}">
                              <a14:hiddenFill xmlns:a14="http://schemas.microsoft.com/office/drawing/2010/main">
                                <a:solidFill>
                                  <a:srgbClr val="FFFFFF"/>
                                </a:solidFill>
                              </a14:hiddenFill>
                            </a:ext>
                          </a:extLst>
                        </wps:spPr>
                        <wps:txbx>
                          <w:txbxContent>
                            <w:p w14:paraId="33F5D830" w14:textId="77777777" w:rsidR="002D15A2" w:rsidRDefault="002D15A2" w:rsidP="00566519">
                              <w:pPr>
                                <w:pStyle w:val="NormalWeb"/>
                                <w:kinsoku w:val="0"/>
                                <w:overflowPunct w:val="0"/>
                                <w:spacing w:before="0" w:beforeAutospacing="0" w:after="0" w:afterAutospacing="0"/>
                                <w:textAlignment w:val="baseline"/>
                                <w:rPr>
                                  <w:sz w:val="24"/>
                                  <w:szCs w:val="24"/>
                                </w:rPr>
                              </w:pPr>
                              <w:r>
                                <w:rPr>
                                  <w:rFonts w:ascii="Montserrat" w:hAnsi="Montserrat"/>
                                  <w:color w:val="000000"/>
                                  <w:kern w:val="24"/>
                                  <w:sz w:val="16"/>
                                  <w:szCs w:val="16"/>
                                </w:rPr>
                                <w:t xml:space="preserve">Al precio de venta al primer cliente no relacionado en bodega del importador menos los gastos de internación se le descuentan los montos correspondientes a </w:t>
                              </w:r>
                              <w:r>
                                <w:rPr>
                                  <w:rFonts w:ascii="Montserrat" w:hAnsi="Montserrat"/>
                                  <w:i/>
                                  <w:iCs/>
                                  <w:color w:val="000000"/>
                                  <w:kern w:val="24"/>
                                  <w:sz w:val="16"/>
                                  <w:szCs w:val="16"/>
                                </w:rPr>
                                <w:t>Ad valorem</w:t>
                              </w:r>
                              <w:r>
                                <w:rPr>
                                  <w:rFonts w:ascii="Montserrat" w:hAnsi="Montserrat"/>
                                  <w:color w:val="000000"/>
                                  <w:kern w:val="24"/>
                                  <w:sz w:val="16"/>
                                  <w:szCs w:val="16"/>
                                </w:rPr>
                                <w:t xml:space="preserve">, cuota compensatoria y DTA para determinar el valor en aduana. </w:t>
                              </w:r>
                            </w:p>
                          </w:txbxContent>
                        </wps:txbx>
                        <wps:bodyPr lIns="90488" tIns="44450" rIns="90488" bIns="44450">
                          <a:noAutofit/>
                        </wps:bodyPr>
                      </wps:wsp>
                      <wps:wsp>
                        <wps:cNvPr id="42" name="Text Box 59"/>
                        <wps:cNvSpPr txBox="1">
                          <a:spLocks noChangeArrowheads="1"/>
                        </wps:cNvSpPr>
                        <wps:spPr bwMode="auto">
                          <a:xfrm>
                            <a:off x="175015" y="2999179"/>
                            <a:ext cx="2117725" cy="1239964"/>
                          </a:xfrm>
                          <a:prstGeom prst="rect">
                            <a:avLst/>
                          </a:prstGeom>
                          <a:noFill/>
                          <a:ln w="12700">
                            <a:noFill/>
                            <a:miter lim="800000"/>
                            <a:headEnd/>
                            <a:tailEnd/>
                          </a:ln>
                          <a:extLst>
                            <a:ext uri="{909E8E84-426E-40DD-AFC4-6F175D3DCCD1}">
                              <a14:hiddenFill xmlns:a14="http://schemas.microsoft.com/office/drawing/2010/main">
                                <a:solidFill>
                                  <a:srgbClr val="FFFFFF"/>
                                </a:solidFill>
                              </a14:hiddenFill>
                            </a:ext>
                          </a:extLst>
                        </wps:spPr>
                        <wps:txbx>
                          <w:txbxContent>
                            <w:p w14:paraId="5D5DE509" w14:textId="77777777" w:rsidR="002D15A2" w:rsidRDefault="002D15A2" w:rsidP="00566519">
                              <w:pPr>
                                <w:pStyle w:val="NormalWeb"/>
                                <w:kinsoku w:val="0"/>
                                <w:overflowPunct w:val="0"/>
                                <w:spacing w:before="0" w:beforeAutospacing="0" w:after="0" w:afterAutospacing="0"/>
                                <w:textAlignment w:val="baseline"/>
                                <w:rPr>
                                  <w:sz w:val="24"/>
                                  <w:szCs w:val="24"/>
                                </w:rPr>
                              </w:pPr>
                              <w:r>
                                <w:rPr>
                                  <w:rFonts w:ascii="Montserrat" w:hAnsi="Montserrat"/>
                                  <w:b/>
                                  <w:bCs/>
                                  <w:color w:val="000000"/>
                                  <w:kern w:val="24"/>
                                </w:rPr>
                                <w:t>Precio de exportación reconstruido promedio ponderado ex-fábrica en dólares americanos a partir del precio de venta al primer cliente no relacionado. (Art. 40 RLCE)</w:t>
                              </w:r>
                            </w:p>
                          </w:txbxContent>
                        </wps:txbx>
                        <wps:bodyPr wrap="square">
                          <a:noAutofit/>
                        </wps:bodyPr>
                      </wps:wsp>
                      <wps:wsp>
                        <wps:cNvPr id="43" name="Text Box 55"/>
                        <wps:cNvSpPr txBox="1">
                          <a:spLocks noChangeArrowheads="1"/>
                        </wps:cNvSpPr>
                        <wps:spPr bwMode="auto">
                          <a:xfrm>
                            <a:off x="3068509" y="3153954"/>
                            <a:ext cx="1344930" cy="39678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2700">
                                <a:solidFill>
                                  <a:srgbClr val="000000"/>
                                </a:solidFill>
                                <a:miter lim="800000"/>
                                <a:headEnd/>
                                <a:tailEnd/>
                              </a14:hiddenLine>
                            </a:ext>
                          </a:extLst>
                        </wps:spPr>
                        <wps:txbx>
                          <w:txbxContent>
                            <w:p w14:paraId="08DFBD77" w14:textId="77777777" w:rsidR="002D15A2" w:rsidRDefault="002D15A2" w:rsidP="00566519">
                              <w:pPr>
                                <w:pStyle w:val="NormalWeb"/>
                                <w:kinsoku w:val="0"/>
                                <w:overflowPunct w:val="0"/>
                                <w:spacing w:before="0" w:beforeAutospacing="0" w:after="0" w:afterAutospacing="0"/>
                                <w:jc w:val="center"/>
                                <w:textAlignment w:val="baseline"/>
                                <w:rPr>
                                  <w:sz w:val="24"/>
                                  <w:szCs w:val="24"/>
                                </w:rPr>
                              </w:pPr>
                              <w:r>
                                <w:rPr>
                                  <w:rFonts w:ascii="Montserrat" w:hAnsi="Montserrat"/>
                                  <w:b/>
                                  <w:bCs/>
                                  <w:color w:val="000000"/>
                                  <w:kern w:val="24"/>
                                </w:rPr>
                                <w:t>Precio en aduana</w:t>
                              </w:r>
                            </w:p>
                          </w:txbxContent>
                        </wps:txbx>
                        <wps:bodyPr wrap="square">
                          <a:noAutofit/>
                        </wps:bodyPr>
                      </wps:wsp>
                      <wps:wsp>
                        <wps:cNvPr id="44" name="Rectangle 33"/>
                        <wps:cNvSpPr>
                          <a:spLocks noChangeArrowheads="1"/>
                        </wps:cNvSpPr>
                        <wps:spPr bwMode="auto">
                          <a:xfrm>
                            <a:off x="5109311" y="3153877"/>
                            <a:ext cx="1611631" cy="38780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2700">
                                <a:solidFill>
                                  <a:srgbClr val="000000"/>
                                </a:solidFill>
                                <a:miter lim="800000"/>
                                <a:headEnd/>
                                <a:tailEnd/>
                              </a14:hiddenLine>
                            </a:ext>
                          </a:extLst>
                        </wps:spPr>
                        <wps:txbx>
                          <w:txbxContent>
                            <w:p w14:paraId="2716B941" w14:textId="77777777" w:rsidR="002D15A2" w:rsidRDefault="002D15A2" w:rsidP="00566519">
                              <w:pPr>
                                <w:pStyle w:val="NormalWeb"/>
                                <w:kinsoku w:val="0"/>
                                <w:overflowPunct w:val="0"/>
                                <w:spacing w:before="0" w:beforeAutospacing="0" w:after="0" w:afterAutospacing="0"/>
                                <w:jc w:val="center"/>
                                <w:textAlignment w:val="baseline"/>
                                <w:rPr>
                                  <w:sz w:val="24"/>
                                  <w:szCs w:val="24"/>
                                </w:rPr>
                              </w:pPr>
                              <w:r>
                                <w:rPr>
                                  <w:rFonts w:ascii="Montserrat" w:hAnsi="Montserrat"/>
                                  <w:b/>
                                  <w:bCs/>
                                  <w:color w:val="000000"/>
                                  <w:kern w:val="24"/>
                                </w:rPr>
                                <w:t>Precio de internación</w:t>
                              </w:r>
                            </w:p>
                          </w:txbxContent>
                        </wps:txbx>
                        <wps:bodyPr wrap="square" lIns="90488" tIns="44450" rIns="90488" bIns="44450">
                          <a:noAutofit/>
                        </wps:bodyPr>
                      </wps:wsp>
                      <wps:wsp>
                        <wps:cNvPr id="45" name="Rectangle 36"/>
                        <wps:cNvSpPr>
                          <a:spLocks noChangeArrowheads="1"/>
                        </wps:cNvSpPr>
                        <wps:spPr bwMode="auto">
                          <a:xfrm>
                            <a:off x="4778656" y="4540093"/>
                            <a:ext cx="2174241" cy="890742"/>
                          </a:xfrm>
                          <a:prstGeom prst="rect">
                            <a:avLst/>
                          </a:prstGeom>
                          <a:noFill/>
                          <a:ln w="12700">
                            <a:solidFill>
                              <a:srgbClr val="DDC9A3"/>
                            </a:solidFill>
                            <a:prstDash val="dash"/>
                            <a:miter lim="800000"/>
                            <a:headEnd/>
                            <a:tailEnd/>
                          </a:ln>
                          <a:extLst>
                            <a:ext uri="{909E8E84-426E-40DD-AFC4-6F175D3DCCD1}">
                              <a14:hiddenFill xmlns:a14="http://schemas.microsoft.com/office/drawing/2010/main">
                                <a:solidFill>
                                  <a:srgbClr val="FFFFFF"/>
                                </a:solidFill>
                              </a14:hiddenFill>
                            </a:ext>
                          </a:extLst>
                        </wps:spPr>
                        <wps:txbx>
                          <w:txbxContent>
                            <w:p w14:paraId="4963243F" w14:textId="77777777" w:rsidR="002D15A2" w:rsidRDefault="002D15A2" w:rsidP="00566519">
                              <w:pPr>
                                <w:pStyle w:val="NormalWeb"/>
                                <w:kinsoku w:val="0"/>
                                <w:overflowPunct w:val="0"/>
                                <w:spacing w:before="0" w:beforeAutospacing="0" w:after="0" w:afterAutospacing="0"/>
                                <w:textAlignment w:val="baseline"/>
                                <w:rPr>
                                  <w:sz w:val="24"/>
                                  <w:szCs w:val="24"/>
                                </w:rPr>
                              </w:pPr>
                              <w:r>
                                <w:rPr>
                                  <w:rFonts w:ascii="Montserrat" w:hAnsi="Montserrat"/>
                                  <w:color w:val="000000"/>
                                  <w:kern w:val="24"/>
                                  <w:sz w:val="16"/>
                                  <w:szCs w:val="16"/>
                                </w:rPr>
                                <w:t xml:space="preserve">Gastos por internar la mercancía objeto de examen, como flete y seguro terrestre desde la frontera o aduana hasta la bodega del importador y gastos aduanales. </w:t>
                              </w:r>
                            </w:p>
                          </w:txbxContent>
                        </wps:txbx>
                        <wps:bodyPr wrap="square" lIns="90488" tIns="44450" rIns="90488" bIns="44450">
                          <a:noAutofit/>
                        </wps:bodyPr>
                      </wps:wsp>
                      <wps:wsp>
                        <wps:cNvPr id="46" name="Rectángulo 46"/>
                        <wps:cNvSpPr/>
                        <wps:spPr>
                          <a:xfrm>
                            <a:off x="7401931" y="3039035"/>
                            <a:ext cx="2194168" cy="651255"/>
                          </a:xfrm>
                          <a:prstGeom prst="rect">
                            <a:avLst/>
                          </a:prstGeom>
                          <a:noFill/>
                          <a:ln w="12700">
                            <a:noFill/>
                            <a:miter lim="800000"/>
                            <a:headEnd/>
                            <a:tailEnd/>
                          </a:ln>
                          <a:extLst>
                            <a:ext uri="{909E8E84-426E-40DD-AFC4-6F175D3DCCD1}">
                              <a14:hiddenFill xmlns:a14="http://schemas.microsoft.com/office/drawing/2010/main">
                                <a:solidFill>
                                  <a:srgbClr val="FFFFFF"/>
                                </a:solidFill>
                              </a14:hiddenFill>
                            </a:ext>
                          </a:extLst>
                        </wps:spPr>
                        <wps:txbx>
                          <w:txbxContent>
                            <w:p w14:paraId="6D6F59D4" w14:textId="77777777" w:rsidR="002D15A2" w:rsidRDefault="002D15A2" w:rsidP="00E55109">
                              <w:pPr>
                                <w:pStyle w:val="NormalWeb"/>
                                <w:kinsoku w:val="0"/>
                                <w:overflowPunct w:val="0"/>
                                <w:spacing w:before="0" w:beforeAutospacing="0" w:after="0" w:afterAutospacing="0"/>
                                <w:textAlignment w:val="baseline"/>
                                <w:rPr>
                                  <w:sz w:val="24"/>
                                  <w:szCs w:val="24"/>
                                </w:rPr>
                              </w:pPr>
                              <w:r>
                                <w:rPr>
                                  <w:rFonts w:ascii="Montserrat" w:hAnsi="Montserrat"/>
                                  <w:b/>
                                  <w:bCs/>
                                  <w:color w:val="000000"/>
                                  <w:kern w:val="24"/>
                                </w:rPr>
                                <w:t xml:space="preserve">Importador relacionado: </w:t>
                              </w:r>
                              <w:r>
                                <w:rPr>
                                  <w:rFonts w:ascii="Montserrat" w:hAnsi="Montserrat"/>
                                  <w:color w:val="000000"/>
                                  <w:kern w:val="24"/>
                                </w:rPr>
                                <w:t>Precio de venta al primer cliente no relacionado en bodega del importador.</w:t>
                              </w:r>
                            </w:p>
                          </w:txbxContent>
                        </wps:txbx>
                        <wps:bodyPr wrap="square" lIns="90488" tIns="44450" rIns="90488" bIns="44450">
                          <a:noAutofit/>
                        </wps:bodyPr>
                      </wps:wsp>
                      <wps:wsp>
                        <wps:cNvPr id="47" name="Rectangle 40"/>
                        <wps:cNvSpPr>
                          <a:spLocks noChangeArrowheads="1"/>
                        </wps:cNvSpPr>
                        <wps:spPr bwMode="auto">
                          <a:xfrm>
                            <a:off x="7401936" y="4592414"/>
                            <a:ext cx="2120901" cy="478366"/>
                          </a:xfrm>
                          <a:prstGeom prst="rect">
                            <a:avLst/>
                          </a:prstGeom>
                          <a:noFill/>
                          <a:ln w="12700">
                            <a:solidFill>
                              <a:srgbClr val="DDC9A3"/>
                            </a:solidFill>
                            <a:prstDash val="dash"/>
                            <a:miter lim="800000"/>
                            <a:headEnd/>
                            <a:tailEnd/>
                          </a:ln>
                        </wps:spPr>
                        <wps:txbx>
                          <w:txbxContent>
                            <w:p w14:paraId="22C7E0FF" w14:textId="77777777" w:rsidR="002D15A2" w:rsidRDefault="002D15A2" w:rsidP="00566519">
                              <w:pPr>
                                <w:pStyle w:val="NormalWeb"/>
                                <w:kinsoku w:val="0"/>
                                <w:overflowPunct w:val="0"/>
                                <w:spacing w:before="0" w:beforeAutospacing="0" w:after="0" w:afterAutospacing="0"/>
                                <w:textAlignment w:val="baseline"/>
                                <w:rPr>
                                  <w:sz w:val="24"/>
                                  <w:szCs w:val="24"/>
                                </w:rPr>
                              </w:pPr>
                              <w:r>
                                <w:rPr>
                                  <w:rFonts w:ascii="Montserrat" w:hAnsi="Montserrat"/>
                                  <w:color w:val="000000"/>
                                  <w:kern w:val="24"/>
                                  <w:sz w:val="16"/>
                                  <w:szCs w:val="16"/>
                                </w:rPr>
                                <w:t>Gastos incurridos entre la exportación y la reventa, como gastos generales y utilidad.</w:t>
                              </w:r>
                            </w:p>
                          </w:txbxContent>
                        </wps:txbx>
                        <wps:bodyPr wrap="square" lIns="90488" tIns="44450" rIns="90488" bIns="44450">
                          <a:noAutofit/>
                        </wps:bodyPr>
                      </wps:wsp>
                      <wps:wsp>
                        <wps:cNvPr id="48" name="Rectangle 35"/>
                        <wps:cNvSpPr>
                          <a:spLocks noChangeArrowheads="1"/>
                        </wps:cNvSpPr>
                        <wps:spPr bwMode="auto">
                          <a:xfrm>
                            <a:off x="10312403" y="2999179"/>
                            <a:ext cx="1421131" cy="6511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2700">
                                <a:solidFill>
                                  <a:srgbClr val="000000"/>
                                </a:solidFill>
                                <a:miter lim="800000"/>
                                <a:headEnd/>
                                <a:tailEnd/>
                              </a14:hiddenLine>
                            </a:ext>
                          </a:extLst>
                        </wps:spPr>
                        <wps:txbx>
                          <w:txbxContent>
                            <w:p w14:paraId="0D1C0F5F" w14:textId="77777777" w:rsidR="002D15A2" w:rsidRDefault="002D15A2" w:rsidP="00C43644">
                              <w:pPr>
                                <w:pStyle w:val="NormalWeb"/>
                                <w:kinsoku w:val="0"/>
                                <w:overflowPunct w:val="0"/>
                                <w:spacing w:before="0" w:beforeAutospacing="0" w:after="0" w:afterAutospacing="0"/>
                                <w:jc w:val="center"/>
                                <w:textAlignment w:val="baseline"/>
                                <w:rPr>
                                  <w:sz w:val="24"/>
                                  <w:szCs w:val="24"/>
                                </w:rPr>
                              </w:pPr>
                              <w:r>
                                <w:rPr>
                                  <w:rFonts w:ascii="Montserrat" w:hAnsi="Montserrat"/>
                                  <w:b/>
                                  <w:bCs/>
                                  <w:color w:val="000000"/>
                                  <w:kern w:val="24"/>
                                </w:rPr>
                                <w:t>Precio de venta al Cliente no</w:t>
                              </w:r>
                              <w:r>
                                <w:rPr>
                                  <w:color w:val="000000"/>
                                  <w:kern w:val="24"/>
                                </w:rPr>
                                <w:t xml:space="preserve"> </w:t>
                              </w:r>
                              <w:r>
                                <w:rPr>
                                  <w:rFonts w:ascii="Montserrat" w:hAnsi="Montserrat"/>
                                  <w:b/>
                                  <w:bCs/>
                                  <w:color w:val="000000"/>
                                  <w:kern w:val="24"/>
                                </w:rPr>
                                <w:t>relacionado</w:t>
                              </w:r>
                            </w:p>
                          </w:txbxContent>
                        </wps:txbx>
                        <wps:bodyPr wrap="square" lIns="90488" tIns="44450" rIns="90488" bIns="44450">
                          <a:noAutofit/>
                        </wps:bodyPr>
                      </wps:wsp>
                      <wps:wsp>
                        <wps:cNvPr id="49" name="Rectangle 50"/>
                        <wps:cNvSpPr>
                          <a:spLocks noChangeArrowheads="1"/>
                        </wps:cNvSpPr>
                        <wps:spPr bwMode="auto">
                          <a:xfrm>
                            <a:off x="2758354" y="-1"/>
                            <a:ext cx="2148206" cy="610094"/>
                          </a:xfrm>
                          <a:prstGeom prst="rect">
                            <a:avLst/>
                          </a:prstGeom>
                          <a:noFill/>
                          <a:ln w="12700">
                            <a:solidFill>
                              <a:srgbClr val="DDC9A3"/>
                            </a:solidFill>
                            <a:prstDash val="dash"/>
                            <a:miter lim="800000"/>
                            <a:headEnd/>
                            <a:tailEnd/>
                          </a:ln>
                        </wps:spPr>
                        <wps:txbx>
                          <w:txbxContent>
                            <w:p w14:paraId="26C13363" w14:textId="77777777" w:rsidR="002D15A2" w:rsidRDefault="002D15A2" w:rsidP="00566519">
                              <w:pPr>
                                <w:pStyle w:val="NormalWeb"/>
                                <w:kinsoku w:val="0"/>
                                <w:overflowPunct w:val="0"/>
                                <w:spacing w:before="0" w:beforeAutospacing="0" w:after="0" w:afterAutospacing="0"/>
                                <w:textAlignment w:val="baseline"/>
                                <w:rPr>
                                  <w:sz w:val="24"/>
                                  <w:szCs w:val="24"/>
                                </w:rPr>
                              </w:pPr>
                              <w:r>
                                <w:rPr>
                                  <w:rFonts w:ascii="Montserrat" w:hAnsi="Montserrat"/>
                                  <w:color w:val="000000"/>
                                  <w:kern w:val="24"/>
                                  <w:sz w:val="16"/>
                                  <w:szCs w:val="16"/>
                                </w:rPr>
                                <w:t>Ajustes por términos y condiciones de venta: Esta información la posee el exportador.</w:t>
                              </w:r>
                            </w:p>
                          </w:txbxContent>
                        </wps:txbx>
                        <wps:bodyPr wrap="square" lIns="90488" tIns="44450" rIns="90488" bIns="44450">
                          <a:noAutofit/>
                        </wps:bodyPr>
                      </wps:wsp>
                      <wps:wsp>
                        <wps:cNvPr id="51" name="Shape 2467">
                          <a:extLst>
                            <a:ext uri="{FF2B5EF4-FFF2-40B4-BE49-F238E27FC236}">
                              <a16:creationId xmlns:a16="http://schemas.microsoft.com/office/drawing/2014/main" id="{10388582-2834-4944-BFAE-5E95F112561B}"/>
                            </a:ext>
                          </a:extLst>
                        </wps:cNvPr>
                        <wps:cNvSpPr/>
                        <wps:spPr>
                          <a:xfrm>
                            <a:off x="5610243" y="3900305"/>
                            <a:ext cx="595045" cy="181899"/>
                          </a:xfrm>
                          <a:custGeom>
                            <a:avLst/>
                            <a:gdLst/>
                            <a:ahLst/>
                            <a:cxnLst>
                              <a:cxn ang="0">
                                <a:pos x="wd2" y="hd2"/>
                              </a:cxn>
                              <a:cxn ang="5400000">
                                <a:pos x="wd2" y="hd2"/>
                              </a:cxn>
                              <a:cxn ang="10800000">
                                <a:pos x="wd2" y="hd2"/>
                              </a:cxn>
                              <a:cxn ang="16200000">
                                <a:pos x="wd2" y="hd2"/>
                              </a:cxn>
                            </a:cxnLst>
                            <a:rect l="0" t="0" r="r" b="b"/>
                            <a:pathLst>
                              <a:path w="21419" h="20625" extrusionOk="0">
                                <a:moveTo>
                                  <a:pt x="20729" y="15"/>
                                </a:moveTo>
                                <a:cubicBezTo>
                                  <a:pt x="20615" y="15"/>
                                  <a:pt x="20500" y="15"/>
                                  <a:pt x="20386" y="375"/>
                                </a:cubicBezTo>
                                <a:cubicBezTo>
                                  <a:pt x="12272" y="15135"/>
                                  <a:pt x="12272" y="15135"/>
                                  <a:pt x="12272" y="15135"/>
                                </a:cubicBezTo>
                                <a:cubicBezTo>
                                  <a:pt x="11358" y="16935"/>
                                  <a:pt x="10100" y="16935"/>
                                  <a:pt x="9072" y="15135"/>
                                </a:cubicBezTo>
                                <a:cubicBezTo>
                                  <a:pt x="1072" y="375"/>
                                  <a:pt x="1072" y="375"/>
                                  <a:pt x="1072" y="375"/>
                                </a:cubicBezTo>
                                <a:cubicBezTo>
                                  <a:pt x="729" y="-345"/>
                                  <a:pt x="272" y="15"/>
                                  <a:pt x="43" y="1095"/>
                                </a:cubicBezTo>
                                <a:cubicBezTo>
                                  <a:pt x="-71" y="2175"/>
                                  <a:pt x="43" y="3255"/>
                                  <a:pt x="386" y="3975"/>
                                </a:cubicBezTo>
                                <a:cubicBezTo>
                                  <a:pt x="8386" y="18735"/>
                                  <a:pt x="8386" y="18735"/>
                                  <a:pt x="8386" y="18735"/>
                                </a:cubicBezTo>
                                <a:cubicBezTo>
                                  <a:pt x="9872" y="21255"/>
                                  <a:pt x="11586" y="21255"/>
                                  <a:pt x="12958" y="18735"/>
                                </a:cubicBezTo>
                                <a:cubicBezTo>
                                  <a:pt x="21072" y="3975"/>
                                  <a:pt x="21072" y="3975"/>
                                  <a:pt x="21072" y="3975"/>
                                </a:cubicBezTo>
                                <a:cubicBezTo>
                                  <a:pt x="21415" y="3255"/>
                                  <a:pt x="21529" y="2175"/>
                                  <a:pt x="21300" y="1095"/>
                                </a:cubicBezTo>
                                <a:cubicBezTo>
                                  <a:pt x="21186" y="375"/>
                                  <a:pt x="20958" y="15"/>
                                  <a:pt x="20729" y="15"/>
                                </a:cubicBezTo>
                                <a:close/>
                              </a:path>
                            </a:pathLst>
                          </a:custGeom>
                          <a:solidFill>
                            <a:srgbClr val="BC955C"/>
                          </a:solidFill>
                          <a:ln w="12700" cap="flat">
                            <a:noFill/>
                            <a:miter lim="400000"/>
                          </a:ln>
                          <a:effectLst/>
                        </wps:spPr>
                        <wps:bodyPr wrap="square" lIns="45719" tIns="45719" rIns="45719" bIns="45719" numCol="1" anchor="t">
                          <a:noAutofit/>
                        </wps:bodyPr>
                      </wps:wsp>
                      <wps:wsp>
                        <wps:cNvPr id="52" name="Shape 2468">
                          <a:extLst>
                            <a:ext uri="{FF2B5EF4-FFF2-40B4-BE49-F238E27FC236}">
                              <a16:creationId xmlns:a16="http://schemas.microsoft.com/office/drawing/2014/main" id="{94D90791-B52E-DF45-AA08-462EAC0CBF30}"/>
                            </a:ext>
                          </a:extLst>
                        </wps:cNvPr>
                        <wps:cNvSpPr/>
                        <wps:spPr>
                          <a:xfrm>
                            <a:off x="5610243" y="4043180"/>
                            <a:ext cx="595045" cy="181899"/>
                          </a:xfrm>
                          <a:custGeom>
                            <a:avLst/>
                            <a:gdLst/>
                            <a:ahLst/>
                            <a:cxnLst>
                              <a:cxn ang="0">
                                <a:pos x="wd2" y="hd2"/>
                              </a:cxn>
                              <a:cxn ang="5400000">
                                <a:pos x="wd2" y="hd2"/>
                              </a:cxn>
                              <a:cxn ang="10800000">
                                <a:pos x="wd2" y="hd2"/>
                              </a:cxn>
                              <a:cxn ang="16200000">
                                <a:pos x="wd2" y="hd2"/>
                              </a:cxn>
                            </a:cxnLst>
                            <a:rect l="0" t="0" r="r" b="b"/>
                            <a:pathLst>
                              <a:path w="21419" h="20625" extrusionOk="0">
                                <a:moveTo>
                                  <a:pt x="20729" y="15"/>
                                </a:moveTo>
                                <a:cubicBezTo>
                                  <a:pt x="20615" y="15"/>
                                  <a:pt x="20500" y="375"/>
                                  <a:pt x="20386" y="375"/>
                                </a:cubicBezTo>
                                <a:cubicBezTo>
                                  <a:pt x="12272" y="15135"/>
                                  <a:pt x="12272" y="15135"/>
                                  <a:pt x="12272" y="15135"/>
                                </a:cubicBezTo>
                                <a:cubicBezTo>
                                  <a:pt x="11358" y="16935"/>
                                  <a:pt x="10100" y="16935"/>
                                  <a:pt x="9072" y="15135"/>
                                </a:cubicBezTo>
                                <a:cubicBezTo>
                                  <a:pt x="1072" y="375"/>
                                  <a:pt x="1072" y="375"/>
                                  <a:pt x="1072" y="375"/>
                                </a:cubicBezTo>
                                <a:cubicBezTo>
                                  <a:pt x="729" y="-345"/>
                                  <a:pt x="272" y="15"/>
                                  <a:pt x="43" y="1095"/>
                                </a:cubicBezTo>
                                <a:cubicBezTo>
                                  <a:pt x="-71" y="2175"/>
                                  <a:pt x="43" y="3615"/>
                                  <a:pt x="386" y="4335"/>
                                </a:cubicBezTo>
                                <a:cubicBezTo>
                                  <a:pt x="8386" y="18735"/>
                                  <a:pt x="8386" y="18735"/>
                                  <a:pt x="8386" y="18735"/>
                                </a:cubicBezTo>
                                <a:cubicBezTo>
                                  <a:pt x="9872" y="21255"/>
                                  <a:pt x="11586" y="21255"/>
                                  <a:pt x="12958" y="18735"/>
                                </a:cubicBezTo>
                                <a:cubicBezTo>
                                  <a:pt x="21072" y="4335"/>
                                  <a:pt x="21072" y="4335"/>
                                  <a:pt x="21072" y="4335"/>
                                </a:cubicBezTo>
                                <a:cubicBezTo>
                                  <a:pt x="21415" y="3615"/>
                                  <a:pt x="21529" y="2175"/>
                                  <a:pt x="21300" y="1095"/>
                                </a:cubicBezTo>
                                <a:cubicBezTo>
                                  <a:pt x="21186" y="375"/>
                                  <a:pt x="20958" y="15"/>
                                  <a:pt x="20729" y="15"/>
                                </a:cubicBezTo>
                                <a:close/>
                              </a:path>
                            </a:pathLst>
                          </a:custGeom>
                          <a:solidFill>
                            <a:srgbClr val="DDC9A3"/>
                          </a:solidFill>
                          <a:ln w="12700" cap="flat">
                            <a:noFill/>
                            <a:miter lim="400000"/>
                          </a:ln>
                          <a:effectLst/>
                        </wps:spPr>
                        <wps:bodyPr wrap="square" lIns="45719" tIns="45719" rIns="45719" bIns="45719" numCol="1" anchor="t">
                          <a:noAutofit/>
                        </wps:bodyPr>
                      </wps:wsp>
                      <wps:wsp>
                        <wps:cNvPr id="53" name="Shape 2469">
                          <a:extLst>
                            <a:ext uri="{FF2B5EF4-FFF2-40B4-BE49-F238E27FC236}">
                              <a16:creationId xmlns:a16="http://schemas.microsoft.com/office/drawing/2014/main" id="{ECBDC088-4CAE-3E4A-96D4-347CB57CE88C}"/>
                            </a:ext>
                          </a:extLst>
                        </wps:cNvPr>
                        <wps:cNvSpPr/>
                        <wps:spPr>
                          <a:xfrm>
                            <a:off x="5610243" y="4188169"/>
                            <a:ext cx="595045" cy="182960"/>
                          </a:xfrm>
                          <a:custGeom>
                            <a:avLst/>
                            <a:gdLst/>
                            <a:ahLst/>
                            <a:cxnLst>
                              <a:cxn ang="0">
                                <a:pos x="wd2" y="hd2"/>
                              </a:cxn>
                              <a:cxn ang="5400000">
                                <a:pos x="wd2" y="hd2"/>
                              </a:cxn>
                              <a:cxn ang="10800000">
                                <a:pos x="wd2" y="hd2"/>
                              </a:cxn>
                              <a:cxn ang="16200000">
                                <a:pos x="wd2" y="hd2"/>
                              </a:cxn>
                            </a:cxnLst>
                            <a:rect l="0" t="0" r="r" b="b"/>
                            <a:pathLst>
                              <a:path w="21419" h="20745" extrusionOk="0">
                                <a:moveTo>
                                  <a:pt x="20729" y="135"/>
                                </a:moveTo>
                                <a:cubicBezTo>
                                  <a:pt x="20615" y="135"/>
                                  <a:pt x="20500" y="135"/>
                                  <a:pt x="20386" y="135"/>
                                </a:cubicBezTo>
                                <a:cubicBezTo>
                                  <a:pt x="12272" y="14895"/>
                                  <a:pt x="12272" y="14895"/>
                                  <a:pt x="12272" y="14895"/>
                                </a:cubicBezTo>
                                <a:cubicBezTo>
                                  <a:pt x="11358" y="16695"/>
                                  <a:pt x="10100" y="16695"/>
                                  <a:pt x="9072" y="14895"/>
                                </a:cubicBezTo>
                                <a:cubicBezTo>
                                  <a:pt x="1072" y="135"/>
                                  <a:pt x="1072" y="135"/>
                                  <a:pt x="1072" y="135"/>
                                </a:cubicBezTo>
                                <a:cubicBezTo>
                                  <a:pt x="729" y="-225"/>
                                  <a:pt x="272" y="135"/>
                                  <a:pt x="43" y="1215"/>
                                </a:cubicBezTo>
                                <a:cubicBezTo>
                                  <a:pt x="-71" y="2295"/>
                                  <a:pt x="43" y="3375"/>
                                  <a:pt x="386" y="4095"/>
                                </a:cubicBezTo>
                                <a:cubicBezTo>
                                  <a:pt x="8386" y="18855"/>
                                  <a:pt x="8386" y="18855"/>
                                  <a:pt x="8386" y="18855"/>
                                </a:cubicBezTo>
                                <a:cubicBezTo>
                                  <a:pt x="9872" y="21375"/>
                                  <a:pt x="11586" y="21375"/>
                                  <a:pt x="12958" y="18855"/>
                                </a:cubicBezTo>
                                <a:cubicBezTo>
                                  <a:pt x="21072" y="4095"/>
                                  <a:pt x="21072" y="4095"/>
                                  <a:pt x="21072" y="4095"/>
                                </a:cubicBezTo>
                                <a:cubicBezTo>
                                  <a:pt x="21415" y="3375"/>
                                  <a:pt x="21529" y="2295"/>
                                  <a:pt x="21300" y="1215"/>
                                </a:cubicBezTo>
                                <a:cubicBezTo>
                                  <a:pt x="21186" y="495"/>
                                  <a:pt x="20958" y="135"/>
                                  <a:pt x="20729" y="135"/>
                                </a:cubicBezTo>
                                <a:close/>
                              </a:path>
                            </a:pathLst>
                          </a:custGeom>
                          <a:solidFill>
                            <a:srgbClr val="BC955C"/>
                          </a:solidFill>
                          <a:ln w="12700" cap="flat">
                            <a:noFill/>
                            <a:miter lim="400000"/>
                          </a:ln>
                          <a:effectLst/>
                        </wps:spPr>
                        <wps:bodyPr wrap="square" lIns="45719" tIns="45719" rIns="45719" bIns="45719" numCol="1" anchor="t">
                          <a:noAutofit/>
                        </wps:bodyPr>
                      </wps:wsp>
                      <wps:wsp>
                        <wps:cNvPr id="54" name="Shape 2467">
                          <a:extLst>
                            <a:ext uri="{FF2B5EF4-FFF2-40B4-BE49-F238E27FC236}">
                              <a16:creationId xmlns:a16="http://schemas.microsoft.com/office/drawing/2014/main" id="{10388582-2834-4944-BFAE-5E95F112561B}"/>
                            </a:ext>
                          </a:extLst>
                        </wps:cNvPr>
                        <wps:cNvSpPr/>
                        <wps:spPr>
                          <a:xfrm>
                            <a:off x="8065268" y="3929051"/>
                            <a:ext cx="595045" cy="181899"/>
                          </a:xfrm>
                          <a:custGeom>
                            <a:avLst/>
                            <a:gdLst/>
                            <a:ahLst/>
                            <a:cxnLst>
                              <a:cxn ang="0">
                                <a:pos x="wd2" y="hd2"/>
                              </a:cxn>
                              <a:cxn ang="5400000">
                                <a:pos x="wd2" y="hd2"/>
                              </a:cxn>
                              <a:cxn ang="10800000">
                                <a:pos x="wd2" y="hd2"/>
                              </a:cxn>
                              <a:cxn ang="16200000">
                                <a:pos x="wd2" y="hd2"/>
                              </a:cxn>
                            </a:cxnLst>
                            <a:rect l="0" t="0" r="r" b="b"/>
                            <a:pathLst>
                              <a:path w="21419" h="20625" extrusionOk="0">
                                <a:moveTo>
                                  <a:pt x="20729" y="15"/>
                                </a:moveTo>
                                <a:cubicBezTo>
                                  <a:pt x="20615" y="15"/>
                                  <a:pt x="20500" y="15"/>
                                  <a:pt x="20386" y="375"/>
                                </a:cubicBezTo>
                                <a:cubicBezTo>
                                  <a:pt x="12272" y="15135"/>
                                  <a:pt x="12272" y="15135"/>
                                  <a:pt x="12272" y="15135"/>
                                </a:cubicBezTo>
                                <a:cubicBezTo>
                                  <a:pt x="11358" y="16935"/>
                                  <a:pt x="10100" y="16935"/>
                                  <a:pt x="9072" y="15135"/>
                                </a:cubicBezTo>
                                <a:cubicBezTo>
                                  <a:pt x="1072" y="375"/>
                                  <a:pt x="1072" y="375"/>
                                  <a:pt x="1072" y="375"/>
                                </a:cubicBezTo>
                                <a:cubicBezTo>
                                  <a:pt x="729" y="-345"/>
                                  <a:pt x="272" y="15"/>
                                  <a:pt x="43" y="1095"/>
                                </a:cubicBezTo>
                                <a:cubicBezTo>
                                  <a:pt x="-71" y="2175"/>
                                  <a:pt x="43" y="3255"/>
                                  <a:pt x="386" y="3975"/>
                                </a:cubicBezTo>
                                <a:cubicBezTo>
                                  <a:pt x="8386" y="18735"/>
                                  <a:pt x="8386" y="18735"/>
                                  <a:pt x="8386" y="18735"/>
                                </a:cubicBezTo>
                                <a:cubicBezTo>
                                  <a:pt x="9872" y="21255"/>
                                  <a:pt x="11586" y="21255"/>
                                  <a:pt x="12958" y="18735"/>
                                </a:cubicBezTo>
                                <a:cubicBezTo>
                                  <a:pt x="21072" y="3975"/>
                                  <a:pt x="21072" y="3975"/>
                                  <a:pt x="21072" y="3975"/>
                                </a:cubicBezTo>
                                <a:cubicBezTo>
                                  <a:pt x="21415" y="3255"/>
                                  <a:pt x="21529" y="2175"/>
                                  <a:pt x="21300" y="1095"/>
                                </a:cubicBezTo>
                                <a:cubicBezTo>
                                  <a:pt x="21186" y="375"/>
                                  <a:pt x="20958" y="15"/>
                                  <a:pt x="20729" y="15"/>
                                </a:cubicBezTo>
                                <a:close/>
                              </a:path>
                            </a:pathLst>
                          </a:custGeom>
                          <a:solidFill>
                            <a:srgbClr val="BC955C"/>
                          </a:solidFill>
                          <a:ln w="12700" cap="flat">
                            <a:noFill/>
                            <a:miter lim="400000"/>
                          </a:ln>
                          <a:effectLst/>
                        </wps:spPr>
                        <wps:bodyPr wrap="square" lIns="45719" tIns="45719" rIns="45719" bIns="45719" numCol="1" anchor="t">
                          <a:noAutofit/>
                        </wps:bodyPr>
                      </wps:wsp>
                      <wps:wsp>
                        <wps:cNvPr id="55" name="Shape 2468">
                          <a:extLst>
                            <a:ext uri="{FF2B5EF4-FFF2-40B4-BE49-F238E27FC236}">
                              <a16:creationId xmlns:a16="http://schemas.microsoft.com/office/drawing/2014/main" id="{94D90791-B52E-DF45-AA08-462EAC0CBF30}"/>
                            </a:ext>
                          </a:extLst>
                        </wps:cNvPr>
                        <wps:cNvSpPr/>
                        <wps:spPr>
                          <a:xfrm>
                            <a:off x="8065268" y="4071926"/>
                            <a:ext cx="595045" cy="181899"/>
                          </a:xfrm>
                          <a:custGeom>
                            <a:avLst/>
                            <a:gdLst/>
                            <a:ahLst/>
                            <a:cxnLst>
                              <a:cxn ang="0">
                                <a:pos x="wd2" y="hd2"/>
                              </a:cxn>
                              <a:cxn ang="5400000">
                                <a:pos x="wd2" y="hd2"/>
                              </a:cxn>
                              <a:cxn ang="10800000">
                                <a:pos x="wd2" y="hd2"/>
                              </a:cxn>
                              <a:cxn ang="16200000">
                                <a:pos x="wd2" y="hd2"/>
                              </a:cxn>
                            </a:cxnLst>
                            <a:rect l="0" t="0" r="r" b="b"/>
                            <a:pathLst>
                              <a:path w="21419" h="20625" extrusionOk="0">
                                <a:moveTo>
                                  <a:pt x="20729" y="15"/>
                                </a:moveTo>
                                <a:cubicBezTo>
                                  <a:pt x="20615" y="15"/>
                                  <a:pt x="20500" y="375"/>
                                  <a:pt x="20386" y="375"/>
                                </a:cubicBezTo>
                                <a:cubicBezTo>
                                  <a:pt x="12272" y="15135"/>
                                  <a:pt x="12272" y="15135"/>
                                  <a:pt x="12272" y="15135"/>
                                </a:cubicBezTo>
                                <a:cubicBezTo>
                                  <a:pt x="11358" y="16935"/>
                                  <a:pt x="10100" y="16935"/>
                                  <a:pt x="9072" y="15135"/>
                                </a:cubicBezTo>
                                <a:cubicBezTo>
                                  <a:pt x="1072" y="375"/>
                                  <a:pt x="1072" y="375"/>
                                  <a:pt x="1072" y="375"/>
                                </a:cubicBezTo>
                                <a:cubicBezTo>
                                  <a:pt x="729" y="-345"/>
                                  <a:pt x="272" y="15"/>
                                  <a:pt x="43" y="1095"/>
                                </a:cubicBezTo>
                                <a:cubicBezTo>
                                  <a:pt x="-71" y="2175"/>
                                  <a:pt x="43" y="3615"/>
                                  <a:pt x="386" y="4335"/>
                                </a:cubicBezTo>
                                <a:cubicBezTo>
                                  <a:pt x="8386" y="18735"/>
                                  <a:pt x="8386" y="18735"/>
                                  <a:pt x="8386" y="18735"/>
                                </a:cubicBezTo>
                                <a:cubicBezTo>
                                  <a:pt x="9872" y="21255"/>
                                  <a:pt x="11586" y="21255"/>
                                  <a:pt x="12958" y="18735"/>
                                </a:cubicBezTo>
                                <a:cubicBezTo>
                                  <a:pt x="21072" y="4335"/>
                                  <a:pt x="21072" y="4335"/>
                                  <a:pt x="21072" y="4335"/>
                                </a:cubicBezTo>
                                <a:cubicBezTo>
                                  <a:pt x="21415" y="3615"/>
                                  <a:pt x="21529" y="2175"/>
                                  <a:pt x="21300" y="1095"/>
                                </a:cubicBezTo>
                                <a:cubicBezTo>
                                  <a:pt x="21186" y="375"/>
                                  <a:pt x="20958" y="15"/>
                                  <a:pt x="20729" y="15"/>
                                </a:cubicBezTo>
                                <a:close/>
                              </a:path>
                            </a:pathLst>
                          </a:custGeom>
                          <a:solidFill>
                            <a:srgbClr val="DDC9A3"/>
                          </a:solidFill>
                          <a:ln w="12700" cap="flat">
                            <a:noFill/>
                            <a:miter lim="400000"/>
                          </a:ln>
                          <a:effectLst/>
                        </wps:spPr>
                        <wps:bodyPr wrap="square" lIns="45719" tIns="45719" rIns="45719" bIns="45719" numCol="1" anchor="t">
                          <a:noAutofit/>
                        </wps:bodyPr>
                      </wps:wsp>
                      <wps:wsp>
                        <wps:cNvPr id="56" name="Shape 2469">
                          <a:extLst>
                            <a:ext uri="{FF2B5EF4-FFF2-40B4-BE49-F238E27FC236}">
                              <a16:creationId xmlns:a16="http://schemas.microsoft.com/office/drawing/2014/main" id="{ECBDC088-4CAE-3E4A-96D4-347CB57CE88C}"/>
                            </a:ext>
                          </a:extLst>
                        </wps:cNvPr>
                        <wps:cNvSpPr/>
                        <wps:spPr>
                          <a:xfrm>
                            <a:off x="8065268" y="4216915"/>
                            <a:ext cx="595045" cy="182960"/>
                          </a:xfrm>
                          <a:custGeom>
                            <a:avLst/>
                            <a:gdLst/>
                            <a:ahLst/>
                            <a:cxnLst>
                              <a:cxn ang="0">
                                <a:pos x="wd2" y="hd2"/>
                              </a:cxn>
                              <a:cxn ang="5400000">
                                <a:pos x="wd2" y="hd2"/>
                              </a:cxn>
                              <a:cxn ang="10800000">
                                <a:pos x="wd2" y="hd2"/>
                              </a:cxn>
                              <a:cxn ang="16200000">
                                <a:pos x="wd2" y="hd2"/>
                              </a:cxn>
                            </a:cxnLst>
                            <a:rect l="0" t="0" r="r" b="b"/>
                            <a:pathLst>
                              <a:path w="21419" h="20745" extrusionOk="0">
                                <a:moveTo>
                                  <a:pt x="20729" y="135"/>
                                </a:moveTo>
                                <a:cubicBezTo>
                                  <a:pt x="20615" y="135"/>
                                  <a:pt x="20500" y="135"/>
                                  <a:pt x="20386" y="135"/>
                                </a:cubicBezTo>
                                <a:cubicBezTo>
                                  <a:pt x="12272" y="14895"/>
                                  <a:pt x="12272" y="14895"/>
                                  <a:pt x="12272" y="14895"/>
                                </a:cubicBezTo>
                                <a:cubicBezTo>
                                  <a:pt x="11358" y="16695"/>
                                  <a:pt x="10100" y="16695"/>
                                  <a:pt x="9072" y="14895"/>
                                </a:cubicBezTo>
                                <a:cubicBezTo>
                                  <a:pt x="1072" y="135"/>
                                  <a:pt x="1072" y="135"/>
                                  <a:pt x="1072" y="135"/>
                                </a:cubicBezTo>
                                <a:cubicBezTo>
                                  <a:pt x="729" y="-225"/>
                                  <a:pt x="272" y="135"/>
                                  <a:pt x="43" y="1215"/>
                                </a:cubicBezTo>
                                <a:cubicBezTo>
                                  <a:pt x="-71" y="2295"/>
                                  <a:pt x="43" y="3375"/>
                                  <a:pt x="386" y="4095"/>
                                </a:cubicBezTo>
                                <a:cubicBezTo>
                                  <a:pt x="8386" y="18855"/>
                                  <a:pt x="8386" y="18855"/>
                                  <a:pt x="8386" y="18855"/>
                                </a:cubicBezTo>
                                <a:cubicBezTo>
                                  <a:pt x="9872" y="21375"/>
                                  <a:pt x="11586" y="21375"/>
                                  <a:pt x="12958" y="18855"/>
                                </a:cubicBezTo>
                                <a:cubicBezTo>
                                  <a:pt x="21072" y="4095"/>
                                  <a:pt x="21072" y="4095"/>
                                  <a:pt x="21072" y="4095"/>
                                </a:cubicBezTo>
                                <a:cubicBezTo>
                                  <a:pt x="21415" y="3375"/>
                                  <a:pt x="21529" y="2295"/>
                                  <a:pt x="21300" y="1215"/>
                                </a:cubicBezTo>
                                <a:cubicBezTo>
                                  <a:pt x="21186" y="495"/>
                                  <a:pt x="20958" y="135"/>
                                  <a:pt x="20729" y="135"/>
                                </a:cubicBezTo>
                                <a:close/>
                              </a:path>
                            </a:pathLst>
                          </a:custGeom>
                          <a:solidFill>
                            <a:srgbClr val="BC955C"/>
                          </a:solidFill>
                          <a:ln w="12700" cap="flat">
                            <a:noFill/>
                            <a:miter lim="400000"/>
                          </a:ln>
                          <a:effectLst/>
                        </wps:spPr>
                        <wps:bodyPr wrap="square" lIns="45719" tIns="45719" rIns="45719" bIns="45719" numCol="1" anchor="t">
                          <a:noAutofit/>
                        </wps:bodyPr>
                      </wps:wsp>
                      <wps:wsp>
                        <wps:cNvPr id="57" name="Shape 2467">
                          <a:extLst>
                            <a:ext uri="{FF2B5EF4-FFF2-40B4-BE49-F238E27FC236}">
                              <a16:creationId xmlns:a16="http://schemas.microsoft.com/office/drawing/2014/main" id="{10388582-2834-4944-BFAE-5E95F112561B}"/>
                            </a:ext>
                          </a:extLst>
                        </wps:cNvPr>
                        <wps:cNvSpPr/>
                        <wps:spPr>
                          <a:xfrm rot="10800000">
                            <a:off x="3506542" y="766264"/>
                            <a:ext cx="595045" cy="181899"/>
                          </a:xfrm>
                          <a:custGeom>
                            <a:avLst/>
                            <a:gdLst/>
                            <a:ahLst/>
                            <a:cxnLst>
                              <a:cxn ang="0">
                                <a:pos x="wd2" y="hd2"/>
                              </a:cxn>
                              <a:cxn ang="5400000">
                                <a:pos x="wd2" y="hd2"/>
                              </a:cxn>
                              <a:cxn ang="10800000">
                                <a:pos x="wd2" y="hd2"/>
                              </a:cxn>
                              <a:cxn ang="16200000">
                                <a:pos x="wd2" y="hd2"/>
                              </a:cxn>
                            </a:cxnLst>
                            <a:rect l="0" t="0" r="r" b="b"/>
                            <a:pathLst>
                              <a:path w="21419" h="20625" extrusionOk="0">
                                <a:moveTo>
                                  <a:pt x="20729" y="15"/>
                                </a:moveTo>
                                <a:cubicBezTo>
                                  <a:pt x="20615" y="15"/>
                                  <a:pt x="20500" y="15"/>
                                  <a:pt x="20386" y="375"/>
                                </a:cubicBezTo>
                                <a:cubicBezTo>
                                  <a:pt x="12272" y="15135"/>
                                  <a:pt x="12272" y="15135"/>
                                  <a:pt x="12272" y="15135"/>
                                </a:cubicBezTo>
                                <a:cubicBezTo>
                                  <a:pt x="11358" y="16935"/>
                                  <a:pt x="10100" y="16935"/>
                                  <a:pt x="9072" y="15135"/>
                                </a:cubicBezTo>
                                <a:cubicBezTo>
                                  <a:pt x="1072" y="375"/>
                                  <a:pt x="1072" y="375"/>
                                  <a:pt x="1072" y="375"/>
                                </a:cubicBezTo>
                                <a:cubicBezTo>
                                  <a:pt x="729" y="-345"/>
                                  <a:pt x="272" y="15"/>
                                  <a:pt x="43" y="1095"/>
                                </a:cubicBezTo>
                                <a:cubicBezTo>
                                  <a:pt x="-71" y="2175"/>
                                  <a:pt x="43" y="3255"/>
                                  <a:pt x="386" y="3975"/>
                                </a:cubicBezTo>
                                <a:cubicBezTo>
                                  <a:pt x="8386" y="18735"/>
                                  <a:pt x="8386" y="18735"/>
                                  <a:pt x="8386" y="18735"/>
                                </a:cubicBezTo>
                                <a:cubicBezTo>
                                  <a:pt x="9872" y="21255"/>
                                  <a:pt x="11586" y="21255"/>
                                  <a:pt x="12958" y="18735"/>
                                </a:cubicBezTo>
                                <a:cubicBezTo>
                                  <a:pt x="21072" y="3975"/>
                                  <a:pt x="21072" y="3975"/>
                                  <a:pt x="21072" y="3975"/>
                                </a:cubicBezTo>
                                <a:cubicBezTo>
                                  <a:pt x="21415" y="3255"/>
                                  <a:pt x="21529" y="2175"/>
                                  <a:pt x="21300" y="1095"/>
                                </a:cubicBezTo>
                                <a:cubicBezTo>
                                  <a:pt x="21186" y="375"/>
                                  <a:pt x="20958" y="15"/>
                                  <a:pt x="20729" y="15"/>
                                </a:cubicBezTo>
                                <a:close/>
                              </a:path>
                            </a:pathLst>
                          </a:custGeom>
                          <a:solidFill>
                            <a:srgbClr val="BC955C"/>
                          </a:solidFill>
                          <a:ln w="12700" cap="flat">
                            <a:noFill/>
                            <a:miter lim="400000"/>
                          </a:ln>
                          <a:effectLst/>
                        </wps:spPr>
                        <wps:bodyPr wrap="square" lIns="45719" tIns="45719" rIns="45719" bIns="45719" numCol="1" anchor="t">
                          <a:noAutofit/>
                        </wps:bodyPr>
                      </wps:wsp>
                      <wps:wsp>
                        <wps:cNvPr id="58" name="Shape 2468">
                          <a:extLst>
                            <a:ext uri="{FF2B5EF4-FFF2-40B4-BE49-F238E27FC236}">
                              <a16:creationId xmlns:a16="http://schemas.microsoft.com/office/drawing/2014/main" id="{94D90791-B52E-DF45-AA08-462EAC0CBF30}"/>
                            </a:ext>
                          </a:extLst>
                        </wps:cNvPr>
                        <wps:cNvSpPr/>
                        <wps:spPr>
                          <a:xfrm rot="10800000">
                            <a:off x="3506542" y="909139"/>
                            <a:ext cx="595045" cy="181899"/>
                          </a:xfrm>
                          <a:custGeom>
                            <a:avLst/>
                            <a:gdLst/>
                            <a:ahLst/>
                            <a:cxnLst>
                              <a:cxn ang="0">
                                <a:pos x="wd2" y="hd2"/>
                              </a:cxn>
                              <a:cxn ang="5400000">
                                <a:pos x="wd2" y="hd2"/>
                              </a:cxn>
                              <a:cxn ang="10800000">
                                <a:pos x="wd2" y="hd2"/>
                              </a:cxn>
                              <a:cxn ang="16200000">
                                <a:pos x="wd2" y="hd2"/>
                              </a:cxn>
                            </a:cxnLst>
                            <a:rect l="0" t="0" r="r" b="b"/>
                            <a:pathLst>
                              <a:path w="21419" h="20625" extrusionOk="0">
                                <a:moveTo>
                                  <a:pt x="20729" y="15"/>
                                </a:moveTo>
                                <a:cubicBezTo>
                                  <a:pt x="20615" y="15"/>
                                  <a:pt x="20500" y="375"/>
                                  <a:pt x="20386" y="375"/>
                                </a:cubicBezTo>
                                <a:cubicBezTo>
                                  <a:pt x="12272" y="15135"/>
                                  <a:pt x="12272" y="15135"/>
                                  <a:pt x="12272" y="15135"/>
                                </a:cubicBezTo>
                                <a:cubicBezTo>
                                  <a:pt x="11358" y="16935"/>
                                  <a:pt x="10100" y="16935"/>
                                  <a:pt x="9072" y="15135"/>
                                </a:cubicBezTo>
                                <a:cubicBezTo>
                                  <a:pt x="1072" y="375"/>
                                  <a:pt x="1072" y="375"/>
                                  <a:pt x="1072" y="375"/>
                                </a:cubicBezTo>
                                <a:cubicBezTo>
                                  <a:pt x="729" y="-345"/>
                                  <a:pt x="272" y="15"/>
                                  <a:pt x="43" y="1095"/>
                                </a:cubicBezTo>
                                <a:cubicBezTo>
                                  <a:pt x="-71" y="2175"/>
                                  <a:pt x="43" y="3615"/>
                                  <a:pt x="386" y="4335"/>
                                </a:cubicBezTo>
                                <a:cubicBezTo>
                                  <a:pt x="8386" y="18735"/>
                                  <a:pt x="8386" y="18735"/>
                                  <a:pt x="8386" y="18735"/>
                                </a:cubicBezTo>
                                <a:cubicBezTo>
                                  <a:pt x="9872" y="21255"/>
                                  <a:pt x="11586" y="21255"/>
                                  <a:pt x="12958" y="18735"/>
                                </a:cubicBezTo>
                                <a:cubicBezTo>
                                  <a:pt x="21072" y="4335"/>
                                  <a:pt x="21072" y="4335"/>
                                  <a:pt x="21072" y="4335"/>
                                </a:cubicBezTo>
                                <a:cubicBezTo>
                                  <a:pt x="21415" y="3615"/>
                                  <a:pt x="21529" y="2175"/>
                                  <a:pt x="21300" y="1095"/>
                                </a:cubicBezTo>
                                <a:cubicBezTo>
                                  <a:pt x="21186" y="375"/>
                                  <a:pt x="20958" y="15"/>
                                  <a:pt x="20729" y="15"/>
                                </a:cubicBezTo>
                                <a:close/>
                              </a:path>
                            </a:pathLst>
                          </a:custGeom>
                          <a:solidFill>
                            <a:srgbClr val="DDC9A3"/>
                          </a:solidFill>
                          <a:ln w="12700" cap="flat">
                            <a:noFill/>
                            <a:miter lim="400000"/>
                          </a:ln>
                          <a:effectLst/>
                        </wps:spPr>
                        <wps:bodyPr wrap="square" lIns="45719" tIns="45719" rIns="45719" bIns="45719" numCol="1" anchor="t">
                          <a:noAutofit/>
                        </wps:bodyPr>
                      </wps:wsp>
                      <wps:wsp>
                        <wps:cNvPr id="59" name="Shape 2469">
                          <a:extLst>
                            <a:ext uri="{FF2B5EF4-FFF2-40B4-BE49-F238E27FC236}">
                              <a16:creationId xmlns:a16="http://schemas.microsoft.com/office/drawing/2014/main" id="{ECBDC088-4CAE-3E4A-96D4-347CB57CE88C}"/>
                            </a:ext>
                          </a:extLst>
                        </wps:cNvPr>
                        <wps:cNvSpPr/>
                        <wps:spPr>
                          <a:xfrm rot="10800000">
                            <a:off x="3506542" y="1054128"/>
                            <a:ext cx="595045" cy="182960"/>
                          </a:xfrm>
                          <a:custGeom>
                            <a:avLst/>
                            <a:gdLst/>
                            <a:ahLst/>
                            <a:cxnLst>
                              <a:cxn ang="0">
                                <a:pos x="wd2" y="hd2"/>
                              </a:cxn>
                              <a:cxn ang="5400000">
                                <a:pos x="wd2" y="hd2"/>
                              </a:cxn>
                              <a:cxn ang="10800000">
                                <a:pos x="wd2" y="hd2"/>
                              </a:cxn>
                              <a:cxn ang="16200000">
                                <a:pos x="wd2" y="hd2"/>
                              </a:cxn>
                            </a:cxnLst>
                            <a:rect l="0" t="0" r="r" b="b"/>
                            <a:pathLst>
                              <a:path w="21419" h="20745" extrusionOk="0">
                                <a:moveTo>
                                  <a:pt x="20729" y="135"/>
                                </a:moveTo>
                                <a:cubicBezTo>
                                  <a:pt x="20615" y="135"/>
                                  <a:pt x="20500" y="135"/>
                                  <a:pt x="20386" y="135"/>
                                </a:cubicBezTo>
                                <a:cubicBezTo>
                                  <a:pt x="12272" y="14895"/>
                                  <a:pt x="12272" y="14895"/>
                                  <a:pt x="12272" y="14895"/>
                                </a:cubicBezTo>
                                <a:cubicBezTo>
                                  <a:pt x="11358" y="16695"/>
                                  <a:pt x="10100" y="16695"/>
                                  <a:pt x="9072" y="14895"/>
                                </a:cubicBezTo>
                                <a:cubicBezTo>
                                  <a:pt x="1072" y="135"/>
                                  <a:pt x="1072" y="135"/>
                                  <a:pt x="1072" y="135"/>
                                </a:cubicBezTo>
                                <a:cubicBezTo>
                                  <a:pt x="729" y="-225"/>
                                  <a:pt x="272" y="135"/>
                                  <a:pt x="43" y="1215"/>
                                </a:cubicBezTo>
                                <a:cubicBezTo>
                                  <a:pt x="-71" y="2295"/>
                                  <a:pt x="43" y="3375"/>
                                  <a:pt x="386" y="4095"/>
                                </a:cubicBezTo>
                                <a:cubicBezTo>
                                  <a:pt x="8386" y="18855"/>
                                  <a:pt x="8386" y="18855"/>
                                  <a:pt x="8386" y="18855"/>
                                </a:cubicBezTo>
                                <a:cubicBezTo>
                                  <a:pt x="9872" y="21375"/>
                                  <a:pt x="11586" y="21375"/>
                                  <a:pt x="12958" y="18855"/>
                                </a:cubicBezTo>
                                <a:cubicBezTo>
                                  <a:pt x="21072" y="4095"/>
                                  <a:pt x="21072" y="4095"/>
                                  <a:pt x="21072" y="4095"/>
                                </a:cubicBezTo>
                                <a:cubicBezTo>
                                  <a:pt x="21415" y="3375"/>
                                  <a:pt x="21529" y="2295"/>
                                  <a:pt x="21300" y="1215"/>
                                </a:cubicBezTo>
                                <a:cubicBezTo>
                                  <a:pt x="21186" y="495"/>
                                  <a:pt x="20958" y="135"/>
                                  <a:pt x="20729" y="135"/>
                                </a:cubicBezTo>
                                <a:close/>
                              </a:path>
                            </a:pathLst>
                          </a:custGeom>
                          <a:solidFill>
                            <a:srgbClr val="BC955C"/>
                          </a:solidFill>
                          <a:ln w="12700" cap="flat">
                            <a:noFill/>
                            <a:miter lim="400000"/>
                          </a:ln>
                          <a:effectLst/>
                        </wps:spPr>
                        <wps:bodyPr wrap="square" lIns="45719" tIns="45719" rIns="45719" bIns="45719" numCol="1" anchor="t">
                          <a:noAutofit/>
                        </wps:bodyPr>
                      </wps:wsp>
                      <wpg:grpSp>
                        <wpg:cNvPr id="60" name="Group 9">
                          <a:extLst>
                            <a:ext uri="{FF2B5EF4-FFF2-40B4-BE49-F238E27FC236}">
                              <a16:creationId xmlns:a16="http://schemas.microsoft.com/office/drawing/2014/main" id="{A32731C0-833B-E64D-AC0F-E07D7538CCB9}"/>
                            </a:ext>
                          </a:extLst>
                        </wpg:cNvPr>
                        <wpg:cNvGrpSpPr/>
                        <wpg:grpSpPr>
                          <a:xfrm rot="10800000">
                            <a:off x="9738738" y="3202243"/>
                            <a:ext cx="423894" cy="319168"/>
                            <a:chOff x="9738738" y="3202243"/>
                            <a:chExt cx="423894" cy="319168"/>
                          </a:xfrm>
                          <a:solidFill>
                            <a:srgbClr val="10312B"/>
                          </a:solidFill>
                        </wpg:grpSpPr>
                        <wps:wsp>
                          <wps:cNvPr id="61" name="Freeform 9">
                            <a:extLst>
                              <a:ext uri="{FF2B5EF4-FFF2-40B4-BE49-F238E27FC236}">
                                <a16:creationId xmlns:a16="http://schemas.microsoft.com/office/drawing/2014/main" id="{F48A9AB4-E58A-E445-B74F-4F0C2799B1AA}"/>
                              </a:ext>
                            </a:extLst>
                          </wps:cNvPr>
                          <wps:cNvSpPr>
                            <a:spLocks/>
                          </wps:cNvSpPr>
                          <wps:spPr bwMode="auto">
                            <a:xfrm>
                              <a:off x="9961490" y="3202243"/>
                              <a:ext cx="201142" cy="319168"/>
                            </a:xfrm>
                            <a:custGeom>
                              <a:avLst/>
                              <a:gdLst>
                                <a:gd name="T0" fmla="*/ 8 w 51"/>
                                <a:gd name="T1" fmla="*/ 81 h 81"/>
                                <a:gd name="T2" fmla="*/ 3 w 51"/>
                                <a:gd name="T3" fmla="*/ 78 h 81"/>
                                <a:gd name="T4" fmla="*/ 3 w 51"/>
                                <a:gd name="T5" fmla="*/ 68 h 81"/>
                                <a:gd name="T6" fmla="*/ 30 w 51"/>
                                <a:gd name="T7" fmla="*/ 41 h 81"/>
                                <a:gd name="T8" fmla="*/ 3 w 51"/>
                                <a:gd name="T9" fmla="*/ 14 h 81"/>
                                <a:gd name="T10" fmla="*/ 3 w 51"/>
                                <a:gd name="T11" fmla="*/ 3 h 81"/>
                                <a:gd name="T12" fmla="*/ 13 w 51"/>
                                <a:gd name="T13" fmla="*/ 3 h 81"/>
                                <a:gd name="T14" fmla="*/ 51 w 51"/>
                                <a:gd name="T15" fmla="*/ 41 h 81"/>
                                <a:gd name="T16" fmla="*/ 13 w 51"/>
                                <a:gd name="T17" fmla="*/ 78 h 81"/>
                                <a:gd name="T18" fmla="*/ 8 w 51"/>
                                <a:gd name="T19" fmla="*/ 81 h 8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Lst>
                              <a:rect l="0" t="0" r="r" b="b"/>
                              <a:pathLst>
                                <a:path w="51" h="81">
                                  <a:moveTo>
                                    <a:pt x="8" y="81"/>
                                  </a:moveTo>
                                  <a:cubicBezTo>
                                    <a:pt x="6" y="81"/>
                                    <a:pt x="4" y="80"/>
                                    <a:pt x="3" y="78"/>
                                  </a:cubicBezTo>
                                  <a:cubicBezTo>
                                    <a:pt x="0" y="76"/>
                                    <a:pt x="0" y="71"/>
                                    <a:pt x="3" y="68"/>
                                  </a:cubicBezTo>
                                  <a:cubicBezTo>
                                    <a:pt x="30" y="41"/>
                                    <a:pt x="30" y="41"/>
                                    <a:pt x="30" y="41"/>
                                  </a:cubicBezTo>
                                  <a:cubicBezTo>
                                    <a:pt x="3" y="14"/>
                                    <a:pt x="3" y="14"/>
                                    <a:pt x="3" y="14"/>
                                  </a:cubicBezTo>
                                  <a:cubicBezTo>
                                    <a:pt x="0" y="11"/>
                                    <a:pt x="0" y="6"/>
                                    <a:pt x="3" y="3"/>
                                  </a:cubicBezTo>
                                  <a:cubicBezTo>
                                    <a:pt x="6" y="0"/>
                                    <a:pt x="10" y="0"/>
                                    <a:pt x="13" y="3"/>
                                  </a:cubicBezTo>
                                  <a:cubicBezTo>
                                    <a:pt x="51" y="41"/>
                                    <a:pt x="51" y="41"/>
                                    <a:pt x="51" y="41"/>
                                  </a:cubicBezTo>
                                  <a:cubicBezTo>
                                    <a:pt x="13" y="78"/>
                                    <a:pt x="13" y="78"/>
                                    <a:pt x="13" y="78"/>
                                  </a:cubicBezTo>
                                  <a:cubicBezTo>
                                    <a:pt x="12" y="80"/>
                                    <a:pt x="10" y="81"/>
                                    <a:pt x="8" y="81"/>
                                  </a:cubicBezTo>
                                  <a:close/>
                                </a:path>
                              </a:pathLst>
                            </a:custGeom>
                            <a:grpFill/>
                            <a:ln>
                              <a:noFill/>
                            </a:ln>
                          </wps:spPr>
                          <wps:bodyPr vert="horz" wrap="square" lIns="91440" tIns="45720" rIns="91440" bIns="45720" numCol="1" anchor="t" anchorCtr="0" compatLnSpc="1">
                            <a:prstTxWarp prst="textNoShape">
                              <a:avLst/>
                            </a:prstTxWarp>
                          </wps:bodyPr>
                        </wps:wsp>
                        <wps:wsp>
                          <wps:cNvPr id="62" name="Freeform 10">
                            <a:extLst>
                              <a:ext uri="{FF2B5EF4-FFF2-40B4-BE49-F238E27FC236}">
                                <a16:creationId xmlns:a16="http://schemas.microsoft.com/office/drawing/2014/main" id="{3BA819DA-319A-C64B-81C8-5ED9E48B7EC3}"/>
                              </a:ext>
                            </a:extLst>
                          </wps:cNvPr>
                          <wps:cNvSpPr>
                            <a:spLocks/>
                          </wps:cNvSpPr>
                          <wps:spPr bwMode="auto">
                            <a:xfrm>
                              <a:off x="9738738" y="3202243"/>
                              <a:ext cx="199480" cy="319168"/>
                            </a:xfrm>
                            <a:custGeom>
                              <a:avLst/>
                              <a:gdLst>
                                <a:gd name="T0" fmla="*/ 8 w 51"/>
                                <a:gd name="T1" fmla="*/ 81 h 81"/>
                                <a:gd name="T2" fmla="*/ 3 w 51"/>
                                <a:gd name="T3" fmla="*/ 78 h 81"/>
                                <a:gd name="T4" fmla="*/ 3 w 51"/>
                                <a:gd name="T5" fmla="*/ 68 h 81"/>
                                <a:gd name="T6" fmla="*/ 30 w 51"/>
                                <a:gd name="T7" fmla="*/ 41 h 81"/>
                                <a:gd name="T8" fmla="*/ 3 w 51"/>
                                <a:gd name="T9" fmla="*/ 14 h 81"/>
                                <a:gd name="T10" fmla="*/ 3 w 51"/>
                                <a:gd name="T11" fmla="*/ 3 h 81"/>
                                <a:gd name="T12" fmla="*/ 13 w 51"/>
                                <a:gd name="T13" fmla="*/ 3 h 81"/>
                                <a:gd name="T14" fmla="*/ 51 w 51"/>
                                <a:gd name="T15" fmla="*/ 41 h 81"/>
                                <a:gd name="T16" fmla="*/ 13 w 51"/>
                                <a:gd name="T17" fmla="*/ 78 h 81"/>
                                <a:gd name="T18" fmla="*/ 8 w 51"/>
                                <a:gd name="T19" fmla="*/ 81 h 8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Lst>
                              <a:rect l="0" t="0" r="r" b="b"/>
                              <a:pathLst>
                                <a:path w="51" h="81">
                                  <a:moveTo>
                                    <a:pt x="8" y="81"/>
                                  </a:moveTo>
                                  <a:cubicBezTo>
                                    <a:pt x="6" y="81"/>
                                    <a:pt x="4" y="80"/>
                                    <a:pt x="3" y="78"/>
                                  </a:cubicBezTo>
                                  <a:cubicBezTo>
                                    <a:pt x="0" y="76"/>
                                    <a:pt x="0" y="71"/>
                                    <a:pt x="3" y="68"/>
                                  </a:cubicBezTo>
                                  <a:cubicBezTo>
                                    <a:pt x="30" y="41"/>
                                    <a:pt x="30" y="41"/>
                                    <a:pt x="30" y="41"/>
                                  </a:cubicBezTo>
                                  <a:cubicBezTo>
                                    <a:pt x="3" y="14"/>
                                    <a:pt x="3" y="14"/>
                                    <a:pt x="3" y="14"/>
                                  </a:cubicBezTo>
                                  <a:cubicBezTo>
                                    <a:pt x="0" y="11"/>
                                    <a:pt x="0" y="6"/>
                                    <a:pt x="3" y="3"/>
                                  </a:cubicBezTo>
                                  <a:cubicBezTo>
                                    <a:pt x="6" y="0"/>
                                    <a:pt x="10" y="0"/>
                                    <a:pt x="13" y="3"/>
                                  </a:cubicBezTo>
                                  <a:cubicBezTo>
                                    <a:pt x="51" y="41"/>
                                    <a:pt x="51" y="41"/>
                                    <a:pt x="51" y="41"/>
                                  </a:cubicBezTo>
                                  <a:cubicBezTo>
                                    <a:pt x="13" y="78"/>
                                    <a:pt x="13" y="78"/>
                                    <a:pt x="13" y="78"/>
                                  </a:cubicBezTo>
                                  <a:cubicBezTo>
                                    <a:pt x="12" y="80"/>
                                    <a:pt x="10" y="81"/>
                                    <a:pt x="8" y="81"/>
                                  </a:cubicBezTo>
                                  <a:close/>
                                </a:path>
                              </a:pathLst>
                            </a:custGeom>
                            <a:grpFill/>
                            <a:ln>
                              <a:noFill/>
                            </a:ln>
                          </wps:spPr>
                          <wps:bodyPr vert="horz" wrap="square" lIns="91440" tIns="45720" rIns="91440" bIns="45720" numCol="1" anchor="t" anchorCtr="0" compatLnSpc="1">
                            <a:prstTxWarp prst="textNoShape">
                              <a:avLst/>
                            </a:prstTxWarp>
                          </wps:bodyPr>
                        </wps:wsp>
                      </wpg:grpSp>
                      <wpg:grpSp>
                        <wpg:cNvPr id="63" name="Group 9">
                          <a:extLst>
                            <a:ext uri="{FF2B5EF4-FFF2-40B4-BE49-F238E27FC236}">
                              <a16:creationId xmlns:a16="http://schemas.microsoft.com/office/drawing/2014/main" id="{A32731C0-833B-E64D-AC0F-E07D7538CCB9}"/>
                            </a:ext>
                          </a:extLst>
                        </wpg:cNvPr>
                        <wpg:cNvGrpSpPr/>
                        <wpg:grpSpPr>
                          <a:xfrm rot="10800000">
                            <a:off x="6866912" y="3145692"/>
                            <a:ext cx="423894" cy="319168"/>
                            <a:chOff x="6866912" y="3145692"/>
                            <a:chExt cx="423894" cy="319168"/>
                          </a:xfrm>
                          <a:solidFill>
                            <a:srgbClr val="10312B"/>
                          </a:solidFill>
                        </wpg:grpSpPr>
                        <wps:wsp>
                          <wps:cNvPr id="1792" name="Freeform 9">
                            <a:extLst>
                              <a:ext uri="{FF2B5EF4-FFF2-40B4-BE49-F238E27FC236}">
                                <a16:creationId xmlns:a16="http://schemas.microsoft.com/office/drawing/2014/main" id="{F48A9AB4-E58A-E445-B74F-4F0C2799B1AA}"/>
                              </a:ext>
                            </a:extLst>
                          </wps:cNvPr>
                          <wps:cNvSpPr>
                            <a:spLocks/>
                          </wps:cNvSpPr>
                          <wps:spPr bwMode="auto">
                            <a:xfrm>
                              <a:off x="7089664" y="3145692"/>
                              <a:ext cx="201142" cy="319168"/>
                            </a:xfrm>
                            <a:custGeom>
                              <a:avLst/>
                              <a:gdLst>
                                <a:gd name="T0" fmla="*/ 8 w 51"/>
                                <a:gd name="T1" fmla="*/ 81 h 81"/>
                                <a:gd name="T2" fmla="*/ 3 w 51"/>
                                <a:gd name="T3" fmla="*/ 78 h 81"/>
                                <a:gd name="T4" fmla="*/ 3 w 51"/>
                                <a:gd name="T5" fmla="*/ 68 h 81"/>
                                <a:gd name="T6" fmla="*/ 30 w 51"/>
                                <a:gd name="T7" fmla="*/ 41 h 81"/>
                                <a:gd name="T8" fmla="*/ 3 w 51"/>
                                <a:gd name="T9" fmla="*/ 14 h 81"/>
                                <a:gd name="T10" fmla="*/ 3 w 51"/>
                                <a:gd name="T11" fmla="*/ 3 h 81"/>
                                <a:gd name="T12" fmla="*/ 13 w 51"/>
                                <a:gd name="T13" fmla="*/ 3 h 81"/>
                                <a:gd name="T14" fmla="*/ 51 w 51"/>
                                <a:gd name="T15" fmla="*/ 41 h 81"/>
                                <a:gd name="T16" fmla="*/ 13 w 51"/>
                                <a:gd name="T17" fmla="*/ 78 h 81"/>
                                <a:gd name="T18" fmla="*/ 8 w 51"/>
                                <a:gd name="T19" fmla="*/ 81 h 8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Lst>
                              <a:rect l="0" t="0" r="r" b="b"/>
                              <a:pathLst>
                                <a:path w="51" h="81">
                                  <a:moveTo>
                                    <a:pt x="8" y="81"/>
                                  </a:moveTo>
                                  <a:cubicBezTo>
                                    <a:pt x="6" y="81"/>
                                    <a:pt x="4" y="80"/>
                                    <a:pt x="3" y="78"/>
                                  </a:cubicBezTo>
                                  <a:cubicBezTo>
                                    <a:pt x="0" y="76"/>
                                    <a:pt x="0" y="71"/>
                                    <a:pt x="3" y="68"/>
                                  </a:cubicBezTo>
                                  <a:cubicBezTo>
                                    <a:pt x="30" y="41"/>
                                    <a:pt x="30" y="41"/>
                                    <a:pt x="30" y="41"/>
                                  </a:cubicBezTo>
                                  <a:cubicBezTo>
                                    <a:pt x="3" y="14"/>
                                    <a:pt x="3" y="14"/>
                                    <a:pt x="3" y="14"/>
                                  </a:cubicBezTo>
                                  <a:cubicBezTo>
                                    <a:pt x="0" y="11"/>
                                    <a:pt x="0" y="6"/>
                                    <a:pt x="3" y="3"/>
                                  </a:cubicBezTo>
                                  <a:cubicBezTo>
                                    <a:pt x="6" y="0"/>
                                    <a:pt x="10" y="0"/>
                                    <a:pt x="13" y="3"/>
                                  </a:cubicBezTo>
                                  <a:cubicBezTo>
                                    <a:pt x="51" y="41"/>
                                    <a:pt x="51" y="41"/>
                                    <a:pt x="51" y="41"/>
                                  </a:cubicBezTo>
                                  <a:cubicBezTo>
                                    <a:pt x="13" y="78"/>
                                    <a:pt x="13" y="78"/>
                                    <a:pt x="13" y="78"/>
                                  </a:cubicBezTo>
                                  <a:cubicBezTo>
                                    <a:pt x="12" y="80"/>
                                    <a:pt x="10" y="81"/>
                                    <a:pt x="8" y="81"/>
                                  </a:cubicBezTo>
                                  <a:close/>
                                </a:path>
                              </a:pathLst>
                            </a:custGeom>
                            <a:grpFill/>
                            <a:ln>
                              <a:noFill/>
                            </a:ln>
                          </wps:spPr>
                          <wps:bodyPr vert="horz" wrap="square" lIns="91440" tIns="45720" rIns="91440" bIns="45720" numCol="1" anchor="t" anchorCtr="0" compatLnSpc="1">
                            <a:prstTxWarp prst="textNoShape">
                              <a:avLst/>
                            </a:prstTxWarp>
                          </wps:bodyPr>
                        </wps:wsp>
                        <wps:wsp>
                          <wps:cNvPr id="1793" name="Freeform 10">
                            <a:extLst>
                              <a:ext uri="{FF2B5EF4-FFF2-40B4-BE49-F238E27FC236}">
                                <a16:creationId xmlns:a16="http://schemas.microsoft.com/office/drawing/2014/main" id="{3BA819DA-319A-C64B-81C8-5ED9E48B7EC3}"/>
                              </a:ext>
                            </a:extLst>
                          </wps:cNvPr>
                          <wps:cNvSpPr>
                            <a:spLocks/>
                          </wps:cNvSpPr>
                          <wps:spPr bwMode="auto">
                            <a:xfrm>
                              <a:off x="6866912" y="3145692"/>
                              <a:ext cx="199480" cy="319168"/>
                            </a:xfrm>
                            <a:custGeom>
                              <a:avLst/>
                              <a:gdLst>
                                <a:gd name="T0" fmla="*/ 8 w 51"/>
                                <a:gd name="T1" fmla="*/ 81 h 81"/>
                                <a:gd name="T2" fmla="*/ 3 w 51"/>
                                <a:gd name="T3" fmla="*/ 78 h 81"/>
                                <a:gd name="T4" fmla="*/ 3 w 51"/>
                                <a:gd name="T5" fmla="*/ 68 h 81"/>
                                <a:gd name="T6" fmla="*/ 30 w 51"/>
                                <a:gd name="T7" fmla="*/ 41 h 81"/>
                                <a:gd name="T8" fmla="*/ 3 w 51"/>
                                <a:gd name="T9" fmla="*/ 14 h 81"/>
                                <a:gd name="T10" fmla="*/ 3 w 51"/>
                                <a:gd name="T11" fmla="*/ 3 h 81"/>
                                <a:gd name="T12" fmla="*/ 13 w 51"/>
                                <a:gd name="T13" fmla="*/ 3 h 81"/>
                                <a:gd name="T14" fmla="*/ 51 w 51"/>
                                <a:gd name="T15" fmla="*/ 41 h 81"/>
                                <a:gd name="T16" fmla="*/ 13 w 51"/>
                                <a:gd name="T17" fmla="*/ 78 h 81"/>
                                <a:gd name="T18" fmla="*/ 8 w 51"/>
                                <a:gd name="T19" fmla="*/ 81 h 8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Lst>
                              <a:rect l="0" t="0" r="r" b="b"/>
                              <a:pathLst>
                                <a:path w="51" h="81">
                                  <a:moveTo>
                                    <a:pt x="8" y="81"/>
                                  </a:moveTo>
                                  <a:cubicBezTo>
                                    <a:pt x="6" y="81"/>
                                    <a:pt x="4" y="80"/>
                                    <a:pt x="3" y="78"/>
                                  </a:cubicBezTo>
                                  <a:cubicBezTo>
                                    <a:pt x="0" y="76"/>
                                    <a:pt x="0" y="71"/>
                                    <a:pt x="3" y="68"/>
                                  </a:cubicBezTo>
                                  <a:cubicBezTo>
                                    <a:pt x="30" y="41"/>
                                    <a:pt x="30" y="41"/>
                                    <a:pt x="30" y="41"/>
                                  </a:cubicBezTo>
                                  <a:cubicBezTo>
                                    <a:pt x="3" y="14"/>
                                    <a:pt x="3" y="14"/>
                                    <a:pt x="3" y="14"/>
                                  </a:cubicBezTo>
                                  <a:cubicBezTo>
                                    <a:pt x="0" y="11"/>
                                    <a:pt x="0" y="6"/>
                                    <a:pt x="3" y="3"/>
                                  </a:cubicBezTo>
                                  <a:cubicBezTo>
                                    <a:pt x="6" y="0"/>
                                    <a:pt x="10" y="0"/>
                                    <a:pt x="13" y="3"/>
                                  </a:cubicBezTo>
                                  <a:cubicBezTo>
                                    <a:pt x="51" y="41"/>
                                    <a:pt x="51" y="41"/>
                                    <a:pt x="51" y="41"/>
                                  </a:cubicBezTo>
                                  <a:cubicBezTo>
                                    <a:pt x="13" y="78"/>
                                    <a:pt x="13" y="78"/>
                                    <a:pt x="13" y="78"/>
                                  </a:cubicBezTo>
                                  <a:cubicBezTo>
                                    <a:pt x="12" y="80"/>
                                    <a:pt x="10" y="81"/>
                                    <a:pt x="8" y="81"/>
                                  </a:cubicBezTo>
                                  <a:close/>
                                </a:path>
                              </a:pathLst>
                            </a:custGeom>
                            <a:grpFill/>
                            <a:ln>
                              <a:noFill/>
                            </a:ln>
                          </wps:spPr>
                          <wps:bodyPr vert="horz" wrap="square" lIns="91440" tIns="45720" rIns="91440" bIns="45720" numCol="1" anchor="t" anchorCtr="0" compatLnSpc="1">
                            <a:prstTxWarp prst="textNoShape">
                              <a:avLst/>
                            </a:prstTxWarp>
                          </wps:bodyPr>
                        </wps:wsp>
                      </wpg:grpSp>
                      <wpg:grpSp>
                        <wpg:cNvPr id="1794" name="Group 9">
                          <a:extLst>
                            <a:ext uri="{FF2B5EF4-FFF2-40B4-BE49-F238E27FC236}">
                              <a16:creationId xmlns:a16="http://schemas.microsoft.com/office/drawing/2014/main" id="{A32731C0-833B-E64D-AC0F-E07D7538CCB9}"/>
                            </a:ext>
                          </a:extLst>
                        </wpg:cNvPr>
                        <wpg:cNvGrpSpPr/>
                        <wpg:grpSpPr>
                          <a:xfrm rot="10800000">
                            <a:off x="4491131" y="3145692"/>
                            <a:ext cx="423894" cy="319168"/>
                            <a:chOff x="4491131" y="3145692"/>
                            <a:chExt cx="423894" cy="319168"/>
                          </a:xfrm>
                          <a:solidFill>
                            <a:srgbClr val="10312B"/>
                          </a:solidFill>
                        </wpg:grpSpPr>
                        <wps:wsp>
                          <wps:cNvPr id="1795" name="Freeform 9">
                            <a:extLst>
                              <a:ext uri="{FF2B5EF4-FFF2-40B4-BE49-F238E27FC236}">
                                <a16:creationId xmlns:a16="http://schemas.microsoft.com/office/drawing/2014/main" id="{F48A9AB4-E58A-E445-B74F-4F0C2799B1AA}"/>
                              </a:ext>
                            </a:extLst>
                          </wps:cNvPr>
                          <wps:cNvSpPr>
                            <a:spLocks/>
                          </wps:cNvSpPr>
                          <wps:spPr bwMode="auto">
                            <a:xfrm>
                              <a:off x="4713883" y="3145692"/>
                              <a:ext cx="201142" cy="319168"/>
                            </a:xfrm>
                            <a:custGeom>
                              <a:avLst/>
                              <a:gdLst>
                                <a:gd name="T0" fmla="*/ 8 w 51"/>
                                <a:gd name="T1" fmla="*/ 81 h 81"/>
                                <a:gd name="T2" fmla="*/ 3 w 51"/>
                                <a:gd name="T3" fmla="*/ 78 h 81"/>
                                <a:gd name="T4" fmla="*/ 3 w 51"/>
                                <a:gd name="T5" fmla="*/ 68 h 81"/>
                                <a:gd name="T6" fmla="*/ 30 w 51"/>
                                <a:gd name="T7" fmla="*/ 41 h 81"/>
                                <a:gd name="T8" fmla="*/ 3 w 51"/>
                                <a:gd name="T9" fmla="*/ 14 h 81"/>
                                <a:gd name="T10" fmla="*/ 3 w 51"/>
                                <a:gd name="T11" fmla="*/ 3 h 81"/>
                                <a:gd name="T12" fmla="*/ 13 w 51"/>
                                <a:gd name="T13" fmla="*/ 3 h 81"/>
                                <a:gd name="T14" fmla="*/ 51 w 51"/>
                                <a:gd name="T15" fmla="*/ 41 h 81"/>
                                <a:gd name="T16" fmla="*/ 13 w 51"/>
                                <a:gd name="T17" fmla="*/ 78 h 81"/>
                                <a:gd name="T18" fmla="*/ 8 w 51"/>
                                <a:gd name="T19" fmla="*/ 81 h 8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Lst>
                              <a:rect l="0" t="0" r="r" b="b"/>
                              <a:pathLst>
                                <a:path w="51" h="81">
                                  <a:moveTo>
                                    <a:pt x="8" y="81"/>
                                  </a:moveTo>
                                  <a:cubicBezTo>
                                    <a:pt x="6" y="81"/>
                                    <a:pt x="4" y="80"/>
                                    <a:pt x="3" y="78"/>
                                  </a:cubicBezTo>
                                  <a:cubicBezTo>
                                    <a:pt x="0" y="76"/>
                                    <a:pt x="0" y="71"/>
                                    <a:pt x="3" y="68"/>
                                  </a:cubicBezTo>
                                  <a:cubicBezTo>
                                    <a:pt x="30" y="41"/>
                                    <a:pt x="30" y="41"/>
                                    <a:pt x="30" y="41"/>
                                  </a:cubicBezTo>
                                  <a:cubicBezTo>
                                    <a:pt x="3" y="14"/>
                                    <a:pt x="3" y="14"/>
                                    <a:pt x="3" y="14"/>
                                  </a:cubicBezTo>
                                  <a:cubicBezTo>
                                    <a:pt x="0" y="11"/>
                                    <a:pt x="0" y="6"/>
                                    <a:pt x="3" y="3"/>
                                  </a:cubicBezTo>
                                  <a:cubicBezTo>
                                    <a:pt x="6" y="0"/>
                                    <a:pt x="10" y="0"/>
                                    <a:pt x="13" y="3"/>
                                  </a:cubicBezTo>
                                  <a:cubicBezTo>
                                    <a:pt x="51" y="41"/>
                                    <a:pt x="51" y="41"/>
                                    <a:pt x="51" y="41"/>
                                  </a:cubicBezTo>
                                  <a:cubicBezTo>
                                    <a:pt x="13" y="78"/>
                                    <a:pt x="13" y="78"/>
                                    <a:pt x="13" y="78"/>
                                  </a:cubicBezTo>
                                  <a:cubicBezTo>
                                    <a:pt x="12" y="80"/>
                                    <a:pt x="10" y="81"/>
                                    <a:pt x="8" y="81"/>
                                  </a:cubicBezTo>
                                  <a:close/>
                                </a:path>
                              </a:pathLst>
                            </a:custGeom>
                            <a:grpFill/>
                            <a:ln>
                              <a:noFill/>
                            </a:ln>
                          </wps:spPr>
                          <wps:bodyPr vert="horz" wrap="square" lIns="91440" tIns="45720" rIns="91440" bIns="45720" numCol="1" anchor="t" anchorCtr="0" compatLnSpc="1">
                            <a:prstTxWarp prst="textNoShape">
                              <a:avLst/>
                            </a:prstTxWarp>
                          </wps:bodyPr>
                        </wps:wsp>
                        <wps:wsp>
                          <wps:cNvPr id="1796" name="Freeform 10">
                            <a:extLst>
                              <a:ext uri="{FF2B5EF4-FFF2-40B4-BE49-F238E27FC236}">
                                <a16:creationId xmlns:a16="http://schemas.microsoft.com/office/drawing/2014/main" id="{3BA819DA-319A-C64B-81C8-5ED9E48B7EC3}"/>
                              </a:ext>
                            </a:extLst>
                          </wps:cNvPr>
                          <wps:cNvSpPr>
                            <a:spLocks/>
                          </wps:cNvSpPr>
                          <wps:spPr bwMode="auto">
                            <a:xfrm>
                              <a:off x="4491131" y="3145692"/>
                              <a:ext cx="199480" cy="319168"/>
                            </a:xfrm>
                            <a:custGeom>
                              <a:avLst/>
                              <a:gdLst>
                                <a:gd name="T0" fmla="*/ 8 w 51"/>
                                <a:gd name="T1" fmla="*/ 81 h 81"/>
                                <a:gd name="T2" fmla="*/ 3 w 51"/>
                                <a:gd name="T3" fmla="*/ 78 h 81"/>
                                <a:gd name="T4" fmla="*/ 3 w 51"/>
                                <a:gd name="T5" fmla="*/ 68 h 81"/>
                                <a:gd name="T6" fmla="*/ 30 w 51"/>
                                <a:gd name="T7" fmla="*/ 41 h 81"/>
                                <a:gd name="T8" fmla="*/ 3 w 51"/>
                                <a:gd name="T9" fmla="*/ 14 h 81"/>
                                <a:gd name="T10" fmla="*/ 3 w 51"/>
                                <a:gd name="T11" fmla="*/ 3 h 81"/>
                                <a:gd name="T12" fmla="*/ 13 w 51"/>
                                <a:gd name="T13" fmla="*/ 3 h 81"/>
                                <a:gd name="T14" fmla="*/ 51 w 51"/>
                                <a:gd name="T15" fmla="*/ 41 h 81"/>
                                <a:gd name="T16" fmla="*/ 13 w 51"/>
                                <a:gd name="T17" fmla="*/ 78 h 81"/>
                                <a:gd name="T18" fmla="*/ 8 w 51"/>
                                <a:gd name="T19" fmla="*/ 81 h 8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Lst>
                              <a:rect l="0" t="0" r="r" b="b"/>
                              <a:pathLst>
                                <a:path w="51" h="81">
                                  <a:moveTo>
                                    <a:pt x="8" y="81"/>
                                  </a:moveTo>
                                  <a:cubicBezTo>
                                    <a:pt x="6" y="81"/>
                                    <a:pt x="4" y="80"/>
                                    <a:pt x="3" y="78"/>
                                  </a:cubicBezTo>
                                  <a:cubicBezTo>
                                    <a:pt x="0" y="76"/>
                                    <a:pt x="0" y="71"/>
                                    <a:pt x="3" y="68"/>
                                  </a:cubicBezTo>
                                  <a:cubicBezTo>
                                    <a:pt x="30" y="41"/>
                                    <a:pt x="30" y="41"/>
                                    <a:pt x="30" y="41"/>
                                  </a:cubicBezTo>
                                  <a:cubicBezTo>
                                    <a:pt x="3" y="14"/>
                                    <a:pt x="3" y="14"/>
                                    <a:pt x="3" y="14"/>
                                  </a:cubicBezTo>
                                  <a:cubicBezTo>
                                    <a:pt x="0" y="11"/>
                                    <a:pt x="0" y="6"/>
                                    <a:pt x="3" y="3"/>
                                  </a:cubicBezTo>
                                  <a:cubicBezTo>
                                    <a:pt x="6" y="0"/>
                                    <a:pt x="10" y="0"/>
                                    <a:pt x="13" y="3"/>
                                  </a:cubicBezTo>
                                  <a:cubicBezTo>
                                    <a:pt x="51" y="41"/>
                                    <a:pt x="51" y="41"/>
                                    <a:pt x="51" y="41"/>
                                  </a:cubicBezTo>
                                  <a:cubicBezTo>
                                    <a:pt x="13" y="78"/>
                                    <a:pt x="13" y="78"/>
                                    <a:pt x="13" y="78"/>
                                  </a:cubicBezTo>
                                  <a:cubicBezTo>
                                    <a:pt x="12" y="80"/>
                                    <a:pt x="10" y="81"/>
                                    <a:pt x="8" y="81"/>
                                  </a:cubicBezTo>
                                  <a:close/>
                                </a:path>
                              </a:pathLst>
                            </a:custGeom>
                            <a:grpFill/>
                            <a:ln>
                              <a:noFill/>
                            </a:ln>
                          </wps:spPr>
                          <wps:bodyPr vert="horz" wrap="square" lIns="91440" tIns="45720" rIns="91440" bIns="45720" numCol="1" anchor="t" anchorCtr="0" compatLnSpc="1">
                            <a:prstTxWarp prst="textNoShape">
                              <a:avLst/>
                            </a:prstTxWarp>
                          </wps:bodyPr>
                        </wps:wsp>
                      </wpg:grpSp>
                      <wpg:grpSp>
                        <wpg:cNvPr id="1797" name="Group 9">
                          <a:extLst>
                            <a:ext uri="{FF2B5EF4-FFF2-40B4-BE49-F238E27FC236}">
                              <a16:creationId xmlns:a16="http://schemas.microsoft.com/office/drawing/2014/main" id="{A32731C0-833B-E64D-AC0F-E07D7538CCB9}"/>
                            </a:ext>
                          </a:extLst>
                        </wpg:cNvPr>
                        <wpg:cNvGrpSpPr/>
                        <wpg:grpSpPr>
                          <a:xfrm rot="10800000">
                            <a:off x="2491497" y="3145692"/>
                            <a:ext cx="423894" cy="319168"/>
                            <a:chOff x="2491497" y="3145692"/>
                            <a:chExt cx="423894" cy="319168"/>
                          </a:xfrm>
                          <a:solidFill>
                            <a:srgbClr val="10312B"/>
                          </a:solidFill>
                        </wpg:grpSpPr>
                        <wps:wsp>
                          <wps:cNvPr id="1798" name="Freeform 9">
                            <a:extLst>
                              <a:ext uri="{FF2B5EF4-FFF2-40B4-BE49-F238E27FC236}">
                                <a16:creationId xmlns:a16="http://schemas.microsoft.com/office/drawing/2014/main" id="{F48A9AB4-E58A-E445-B74F-4F0C2799B1AA}"/>
                              </a:ext>
                            </a:extLst>
                          </wps:cNvPr>
                          <wps:cNvSpPr>
                            <a:spLocks/>
                          </wps:cNvSpPr>
                          <wps:spPr bwMode="auto">
                            <a:xfrm>
                              <a:off x="2714249" y="3145692"/>
                              <a:ext cx="201142" cy="319168"/>
                            </a:xfrm>
                            <a:custGeom>
                              <a:avLst/>
                              <a:gdLst>
                                <a:gd name="T0" fmla="*/ 8 w 51"/>
                                <a:gd name="T1" fmla="*/ 81 h 81"/>
                                <a:gd name="T2" fmla="*/ 3 w 51"/>
                                <a:gd name="T3" fmla="*/ 78 h 81"/>
                                <a:gd name="T4" fmla="*/ 3 w 51"/>
                                <a:gd name="T5" fmla="*/ 68 h 81"/>
                                <a:gd name="T6" fmla="*/ 30 w 51"/>
                                <a:gd name="T7" fmla="*/ 41 h 81"/>
                                <a:gd name="T8" fmla="*/ 3 w 51"/>
                                <a:gd name="T9" fmla="*/ 14 h 81"/>
                                <a:gd name="T10" fmla="*/ 3 w 51"/>
                                <a:gd name="T11" fmla="*/ 3 h 81"/>
                                <a:gd name="T12" fmla="*/ 13 w 51"/>
                                <a:gd name="T13" fmla="*/ 3 h 81"/>
                                <a:gd name="T14" fmla="*/ 51 w 51"/>
                                <a:gd name="T15" fmla="*/ 41 h 81"/>
                                <a:gd name="T16" fmla="*/ 13 w 51"/>
                                <a:gd name="T17" fmla="*/ 78 h 81"/>
                                <a:gd name="T18" fmla="*/ 8 w 51"/>
                                <a:gd name="T19" fmla="*/ 81 h 8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Lst>
                              <a:rect l="0" t="0" r="r" b="b"/>
                              <a:pathLst>
                                <a:path w="51" h="81">
                                  <a:moveTo>
                                    <a:pt x="8" y="81"/>
                                  </a:moveTo>
                                  <a:cubicBezTo>
                                    <a:pt x="6" y="81"/>
                                    <a:pt x="4" y="80"/>
                                    <a:pt x="3" y="78"/>
                                  </a:cubicBezTo>
                                  <a:cubicBezTo>
                                    <a:pt x="0" y="76"/>
                                    <a:pt x="0" y="71"/>
                                    <a:pt x="3" y="68"/>
                                  </a:cubicBezTo>
                                  <a:cubicBezTo>
                                    <a:pt x="30" y="41"/>
                                    <a:pt x="30" y="41"/>
                                    <a:pt x="30" y="41"/>
                                  </a:cubicBezTo>
                                  <a:cubicBezTo>
                                    <a:pt x="3" y="14"/>
                                    <a:pt x="3" y="14"/>
                                    <a:pt x="3" y="14"/>
                                  </a:cubicBezTo>
                                  <a:cubicBezTo>
                                    <a:pt x="0" y="11"/>
                                    <a:pt x="0" y="6"/>
                                    <a:pt x="3" y="3"/>
                                  </a:cubicBezTo>
                                  <a:cubicBezTo>
                                    <a:pt x="6" y="0"/>
                                    <a:pt x="10" y="0"/>
                                    <a:pt x="13" y="3"/>
                                  </a:cubicBezTo>
                                  <a:cubicBezTo>
                                    <a:pt x="51" y="41"/>
                                    <a:pt x="51" y="41"/>
                                    <a:pt x="51" y="41"/>
                                  </a:cubicBezTo>
                                  <a:cubicBezTo>
                                    <a:pt x="13" y="78"/>
                                    <a:pt x="13" y="78"/>
                                    <a:pt x="13" y="78"/>
                                  </a:cubicBezTo>
                                  <a:cubicBezTo>
                                    <a:pt x="12" y="80"/>
                                    <a:pt x="10" y="81"/>
                                    <a:pt x="8" y="81"/>
                                  </a:cubicBezTo>
                                  <a:close/>
                                </a:path>
                              </a:pathLst>
                            </a:custGeom>
                            <a:grpFill/>
                            <a:ln>
                              <a:noFill/>
                            </a:ln>
                          </wps:spPr>
                          <wps:bodyPr vert="horz" wrap="square" lIns="91440" tIns="45720" rIns="91440" bIns="45720" numCol="1" anchor="t" anchorCtr="0" compatLnSpc="1">
                            <a:prstTxWarp prst="textNoShape">
                              <a:avLst/>
                            </a:prstTxWarp>
                          </wps:bodyPr>
                        </wps:wsp>
                        <wps:wsp>
                          <wps:cNvPr id="1799" name="Freeform 10">
                            <a:extLst>
                              <a:ext uri="{FF2B5EF4-FFF2-40B4-BE49-F238E27FC236}">
                                <a16:creationId xmlns:a16="http://schemas.microsoft.com/office/drawing/2014/main" id="{3BA819DA-319A-C64B-81C8-5ED9E48B7EC3}"/>
                              </a:ext>
                            </a:extLst>
                          </wps:cNvPr>
                          <wps:cNvSpPr>
                            <a:spLocks/>
                          </wps:cNvSpPr>
                          <wps:spPr bwMode="auto">
                            <a:xfrm>
                              <a:off x="2491497" y="3145692"/>
                              <a:ext cx="199480" cy="319168"/>
                            </a:xfrm>
                            <a:custGeom>
                              <a:avLst/>
                              <a:gdLst>
                                <a:gd name="T0" fmla="*/ 8 w 51"/>
                                <a:gd name="T1" fmla="*/ 81 h 81"/>
                                <a:gd name="T2" fmla="*/ 3 w 51"/>
                                <a:gd name="T3" fmla="*/ 78 h 81"/>
                                <a:gd name="T4" fmla="*/ 3 w 51"/>
                                <a:gd name="T5" fmla="*/ 68 h 81"/>
                                <a:gd name="T6" fmla="*/ 30 w 51"/>
                                <a:gd name="T7" fmla="*/ 41 h 81"/>
                                <a:gd name="T8" fmla="*/ 3 w 51"/>
                                <a:gd name="T9" fmla="*/ 14 h 81"/>
                                <a:gd name="T10" fmla="*/ 3 w 51"/>
                                <a:gd name="T11" fmla="*/ 3 h 81"/>
                                <a:gd name="T12" fmla="*/ 13 w 51"/>
                                <a:gd name="T13" fmla="*/ 3 h 81"/>
                                <a:gd name="T14" fmla="*/ 51 w 51"/>
                                <a:gd name="T15" fmla="*/ 41 h 81"/>
                                <a:gd name="T16" fmla="*/ 13 w 51"/>
                                <a:gd name="T17" fmla="*/ 78 h 81"/>
                                <a:gd name="T18" fmla="*/ 8 w 51"/>
                                <a:gd name="T19" fmla="*/ 81 h 8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Lst>
                              <a:rect l="0" t="0" r="r" b="b"/>
                              <a:pathLst>
                                <a:path w="51" h="81">
                                  <a:moveTo>
                                    <a:pt x="8" y="81"/>
                                  </a:moveTo>
                                  <a:cubicBezTo>
                                    <a:pt x="6" y="81"/>
                                    <a:pt x="4" y="80"/>
                                    <a:pt x="3" y="78"/>
                                  </a:cubicBezTo>
                                  <a:cubicBezTo>
                                    <a:pt x="0" y="76"/>
                                    <a:pt x="0" y="71"/>
                                    <a:pt x="3" y="68"/>
                                  </a:cubicBezTo>
                                  <a:cubicBezTo>
                                    <a:pt x="30" y="41"/>
                                    <a:pt x="30" y="41"/>
                                    <a:pt x="30" y="41"/>
                                  </a:cubicBezTo>
                                  <a:cubicBezTo>
                                    <a:pt x="3" y="14"/>
                                    <a:pt x="3" y="14"/>
                                    <a:pt x="3" y="14"/>
                                  </a:cubicBezTo>
                                  <a:cubicBezTo>
                                    <a:pt x="0" y="11"/>
                                    <a:pt x="0" y="6"/>
                                    <a:pt x="3" y="3"/>
                                  </a:cubicBezTo>
                                  <a:cubicBezTo>
                                    <a:pt x="6" y="0"/>
                                    <a:pt x="10" y="0"/>
                                    <a:pt x="13" y="3"/>
                                  </a:cubicBezTo>
                                  <a:cubicBezTo>
                                    <a:pt x="51" y="41"/>
                                    <a:pt x="51" y="41"/>
                                    <a:pt x="51" y="41"/>
                                  </a:cubicBezTo>
                                  <a:cubicBezTo>
                                    <a:pt x="13" y="78"/>
                                    <a:pt x="13" y="78"/>
                                    <a:pt x="13" y="78"/>
                                  </a:cubicBezTo>
                                  <a:cubicBezTo>
                                    <a:pt x="12" y="80"/>
                                    <a:pt x="10" y="81"/>
                                    <a:pt x="8" y="81"/>
                                  </a:cubicBezTo>
                                  <a:close/>
                                </a:path>
                              </a:pathLst>
                            </a:custGeom>
                            <a:grpFill/>
                            <a:ln>
                              <a:noFill/>
                            </a:ln>
                          </wps:spPr>
                          <wps:bodyPr vert="horz" wrap="square" lIns="91440" tIns="45720" rIns="91440" bIns="45720" numCol="1" anchor="t" anchorCtr="0" compatLnSpc="1">
                            <a:prstTxWarp prst="textNoShape">
                              <a:avLst/>
                            </a:prstTxWarp>
                          </wps:bodyPr>
                        </wps:wsp>
                      </wpg:grpSp>
                      <wps:wsp>
                        <wps:cNvPr id="1800" name="Shape 2792">
                          <a:extLst>
                            <a:ext uri="{FF2B5EF4-FFF2-40B4-BE49-F238E27FC236}">
                              <a16:creationId xmlns:a16="http://schemas.microsoft.com/office/drawing/2014/main" id="{BF3A4967-5E07-774C-89C8-38F93D810EE1}"/>
                            </a:ext>
                          </a:extLst>
                        </wps:cNvPr>
                        <wps:cNvSpPr/>
                        <wps:spPr>
                          <a:xfrm>
                            <a:off x="10822204" y="2560340"/>
                            <a:ext cx="279328" cy="279328"/>
                          </a:xfrm>
                          <a:custGeom>
                            <a:avLst/>
                            <a:gdLst/>
                            <a:ahLst/>
                            <a:cxnLst>
                              <a:cxn ang="0">
                                <a:pos x="wd2" y="hd2"/>
                              </a:cxn>
                              <a:cxn ang="5400000">
                                <a:pos x="wd2" y="hd2"/>
                              </a:cxn>
                              <a:cxn ang="10800000">
                                <a:pos x="wd2" y="hd2"/>
                              </a:cxn>
                              <a:cxn ang="16200000">
                                <a:pos x="wd2" y="hd2"/>
                              </a:cxn>
                            </a:cxnLst>
                            <a:rect l="0" t="0" r="r" b="b"/>
                            <a:pathLst>
                              <a:path w="21600" h="21600" extrusionOk="0">
                                <a:moveTo>
                                  <a:pt x="10800" y="20618"/>
                                </a:moveTo>
                                <a:cubicBezTo>
                                  <a:pt x="5377" y="20618"/>
                                  <a:pt x="982" y="16223"/>
                                  <a:pt x="982" y="10800"/>
                                </a:cubicBezTo>
                                <a:cubicBezTo>
                                  <a:pt x="982" y="5377"/>
                                  <a:pt x="5377" y="982"/>
                                  <a:pt x="10800" y="982"/>
                                </a:cubicBezTo>
                                <a:cubicBezTo>
                                  <a:pt x="16223" y="982"/>
                                  <a:pt x="20618" y="5377"/>
                                  <a:pt x="20618" y="10800"/>
                                </a:cubicBezTo>
                                <a:cubicBezTo>
                                  <a:pt x="20618" y="16223"/>
                                  <a:pt x="16223" y="20618"/>
                                  <a:pt x="10800" y="20618"/>
                                </a:cubicBezTo>
                                <a:moveTo>
                                  <a:pt x="10800" y="0"/>
                                </a:moveTo>
                                <a:cubicBezTo>
                                  <a:pt x="4836" y="0"/>
                                  <a:pt x="0" y="4836"/>
                                  <a:pt x="0" y="10800"/>
                                </a:cubicBezTo>
                                <a:cubicBezTo>
                                  <a:pt x="0" y="16765"/>
                                  <a:pt x="4836" y="21600"/>
                                  <a:pt x="10800" y="21600"/>
                                </a:cubicBezTo>
                                <a:cubicBezTo>
                                  <a:pt x="16764" y="21600"/>
                                  <a:pt x="21600" y="16765"/>
                                  <a:pt x="21600" y="10800"/>
                                </a:cubicBezTo>
                                <a:cubicBezTo>
                                  <a:pt x="21600" y="4836"/>
                                  <a:pt x="16764" y="0"/>
                                  <a:pt x="10800" y="0"/>
                                </a:cubicBezTo>
                                <a:moveTo>
                                  <a:pt x="11949" y="13580"/>
                                </a:moveTo>
                                <a:cubicBezTo>
                                  <a:pt x="11701" y="13784"/>
                                  <a:pt x="11474" y="13901"/>
                                  <a:pt x="11085" y="13931"/>
                                </a:cubicBezTo>
                                <a:lnTo>
                                  <a:pt x="11085" y="11339"/>
                                </a:lnTo>
                                <a:cubicBezTo>
                                  <a:pt x="11251" y="11383"/>
                                  <a:pt x="11321" y="11435"/>
                                  <a:pt x="11479" y="11494"/>
                                </a:cubicBezTo>
                                <a:cubicBezTo>
                                  <a:pt x="11638" y="11554"/>
                                  <a:pt x="11780" y="11632"/>
                                  <a:pt x="11906" y="11728"/>
                                </a:cubicBezTo>
                                <a:cubicBezTo>
                                  <a:pt x="12032" y="11824"/>
                                  <a:pt x="12133" y="11943"/>
                                  <a:pt x="12208" y="12084"/>
                                </a:cubicBezTo>
                                <a:cubicBezTo>
                                  <a:pt x="12284" y="12225"/>
                                  <a:pt x="12322" y="12399"/>
                                  <a:pt x="12322" y="12607"/>
                                </a:cubicBezTo>
                                <a:cubicBezTo>
                                  <a:pt x="12322" y="13052"/>
                                  <a:pt x="12198" y="13376"/>
                                  <a:pt x="11949" y="13580"/>
                                </a:cubicBezTo>
                                <a:moveTo>
                                  <a:pt x="10437" y="9837"/>
                                </a:moveTo>
                                <a:cubicBezTo>
                                  <a:pt x="10286" y="9800"/>
                                  <a:pt x="10228" y="9753"/>
                                  <a:pt x="10081" y="9698"/>
                                </a:cubicBezTo>
                                <a:cubicBezTo>
                                  <a:pt x="9933" y="9642"/>
                                  <a:pt x="9803" y="9570"/>
                                  <a:pt x="9692" y="9481"/>
                                </a:cubicBezTo>
                                <a:cubicBezTo>
                                  <a:pt x="9581" y="9392"/>
                                  <a:pt x="9489" y="9285"/>
                                  <a:pt x="9417" y="9159"/>
                                </a:cubicBezTo>
                                <a:cubicBezTo>
                                  <a:pt x="9345" y="9032"/>
                                  <a:pt x="9309" y="8880"/>
                                  <a:pt x="9309" y="8702"/>
                                </a:cubicBezTo>
                                <a:cubicBezTo>
                                  <a:pt x="9309" y="8309"/>
                                  <a:pt x="9415" y="8030"/>
                                  <a:pt x="9627" y="7862"/>
                                </a:cubicBezTo>
                                <a:cubicBezTo>
                                  <a:pt x="9839" y="7696"/>
                                  <a:pt x="10048" y="7612"/>
                                  <a:pt x="10437" y="7612"/>
                                </a:cubicBezTo>
                                <a:cubicBezTo>
                                  <a:pt x="10437" y="7612"/>
                                  <a:pt x="10437" y="9837"/>
                                  <a:pt x="10437" y="9837"/>
                                </a:cubicBezTo>
                                <a:close/>
                                <a:moveTo>
                                  <a:pt x="12765" y="10727"/>
                                </a:moveTo>
                                <a:cubicBezTo>
                                  <a:pt x="12527" y="10542"/>
                                  <a:pt x="12253" y="10390"/>
                                  <a:pt x="11944" y="10271"/>
                                </a:cubicBezTo>
                                <a:cubicBezTo>
                                  <a:pt x="11634" y="10153"/>
                                  <a:pt x="11410" y="10049"/>
                                  <a:pt x="11085" y="9959"/>
                                </a:cubicBezTo>
                                <a:lnTo>
                                  <a:pt x="11085" y="7612"/>
                                </a:lnTo>
                                <a:cubicBezTo>
                                  <a:pt x="11474" y="7612"/>
                                  <a:pt x="11665" y="7713"/>
                                  <a:pt x="11841" y="7913"/>
                                </a:cubicBezTo>
                                <a:cubicBezTo>
                                  <a:pt x="12017" y="8113"/>
                                  <a:pt x="12113" y="8402"/>
                                  <a:pt x="12127" y="8781"/>
                                </a:cubicBezTo>
                                <a:lnTo>
                                  <a:pt x="13359" y="8781"/>
                                </a:lnTo>
                                <a:cubicBezTo>
                                  <a:pt x="13359" y="8417"/>
                                  <a:pt x="13295" y="8098"/>
                                  <a:pt x="13170" y="7824"/>
                                </a:cubicBezTo>
                                <a:cubicBezTo>
                                  <a:pt x="13043" y="7550"/>
                                  <a:pt x="12875" y="7323"/>
                                  <a:pt x="12662" y="7145"/>
                                </a:cubicBezTo>
                                <a:cubicBezTo>
                                  <a:pt x="12449" y="6967"/>
                                  <a:pt x="12200" y="6833"/>
                                  <a:pt x="11911" y="6744"/>
                                </a:cubicBezTo>
                                <a:cubicBezTo>
                                  <a:pt x="11623" y="6656"/>
                                  <a:pt x="11410" y="6611"/>
                                  <a:pt x="11085" y="6611"/>
                                </a:cubicBezTo>
                                <a:lnTo>
                                  <a:pt x="11085" y="5881"/>
                                </a:lnTo>
                                <a:lnTo>
                                  <a:pt x="10437" y="5881"/>
                                </a:lnTo>
                                <a:lnTo>
                                  <a:pt x="10437" y="6611"/>
                                </a:lnTo>
                                <a:cubicBezTo>
                                  <a:pt x="10113" y="6611"/>
                                  <a:pt x="9895" y="6659"/>
                                  <a:pt x="9600" y="6756"/>
                                </a:cubicBezTo>
                                <a:cubicBezTo>
                                  <a:pt x="9305" y="6852"/>
                                  <a:pt x="9044" y="6991"/>
                                  <a:pt x="8817" y="7173"/>
                                </a:cubicBezTo>
                                <a:cubicBezTo>
                                  <a:pt x="8590" y="7355"/>
                                  <a:pt x="8410" y="7581"/>
                                  <a:pt x="8277" y="7852"/>
                                </a:cubicBezTo>
                                <a:cubicBezTo>
                                  <a:pt x="8144" y="8122"/>
                                  <a:pt x="8077" y="8436"/>
                                  <a:pt x="8077" y="8791"/>
                                </a:cubicBezTo>
                                <a:cubicBezTo>
                                  <a:pt x="8077" y="9199"/>
                                  <a:pt x="8150" y="9541"/>
                                  <a:pt x="8293" y="9815"/>
                                </a:cubicBezTo>
                                <a:cubicBezTo>
                                  <a:pt x="8438" y="10089"/>
                                  <a:pt x="8626" y="10317"/>
                                  <a:pt x="8860" y="10499"/>
                                </a:cubicBezTo>
                                <a:cubicBezTo>
                                  <a:pt x="9094" y="10681"/>
                                  <a:pt x="9357" y="10829"/>
                                  <a:pt x="9649" y="10944"/>
                                </a:cubicBezTo>
                                <a:cubicBezTo>
                                  <a:pt x="9940" y="11059"/>
                                  <a:pt x="10142" y="11157"/>
                                  <a:pt x="10437" y="11239"/>
                                </a:cubicBezTo>
                                <a:lnTo>
                                  <a:pt x="10437" y="13931"/>
                                </a:lnTo>
                                <a:cubicBezTo>
                                  <a:pt x="9940" y="13916"/>
                                  <a:pt x="9676" y="13768"/>
                                  <a:pt x="9460" y="13486"/>
                                </a:cubicBezTo>
                                <a:cubicBezTo>
                                  <a:pt x="9244" y="13204"/>
                                  <a:pt x="9139" y="12818"/>
                                  <a:pt x="9147" y="12329"/>
                                </a:cubicBezTo>
                                <a:lnTo>
                                  <a:pt x="7915" y="12329"/>
                                </a:lnTo>
                                <a:cubicBezTo>
                                  <a:pt x="7908" y="12744"/>
                                  <a:pt x="7967" y="13111"/>
                                  <a:pt x="8094" y="13430"/>
                                </a:cubicBezTo>
                                <a:cubicBezTo>
                                  <a:pt x="8220" y="13749"/>
                                  <a:pt x="8397" y="14018"/>
                                  <a:pt x="8628" y="14236"/>
                                </a:cubicBezTo>
                                <a:cubicBezTo>
                                  <a:pt x="8858" y="14455"/>
                                  <a:pt x="9136" y="14624"/>
                                  <a:pt x="9460" y="14743"/>
                                </a:cubicBezTo>
                                <a:cubicBezTo>
                                  <a:pt x="9784" y="14861"/>
                                  <a:pt x="10048" y="14924"/>
                                  <a:pt x="10437" y="14932"/>
                                </a:cubicBezTo>
                                <a:lnTo>
                                  <a:pt x="10437" y="15692"/>
                                </a:lnTo>
                                <a:lnTo>
                                  <a:pt x="11085" y="15692"/>
                                </a:lnTo>
                                <a:lnTo>
                                  <a:pt x="11085" y="14932"/>
                                </a:lnTo>
                                <a:cubicBezTo>
                                  <a:pt x="11446" y="14917"/>
                                  <a:pt x="11688" y="14856"/>
                                  <a:pt x="11998" y="14748"/>
                                </a:cubicBezTo>
                                <a:cubicBezTo>
                                  <a:pt x="12307" y="14641"/>
                                  <a:pt x="12578" y="14485"/>
                                  <a:pt x="12808" y="14281"/>
                                </a:cubicBezTo>
                                <a:cubicBezTo>
                                  <a:pt x="13038" y="14077"/>
                                  <a:pt x="13220" y="13821"/>
                                  <a:pt x="13353" y="13513"/>
                                </a:cubicBezTo>
                                <a:cubicBezTo>
                                  <a:pt x="13486" y="13206"/>
                                  <a:pt x="13553" y="12844"/>
                                  <a:pt x="13553" y="12429"/>
                                </a:cubicBezTo>
                                <a:cubicBezTo>
                                  <a:pt x="13553" y="12028"/>
                                  <a:pt x="13481" y="11691"/>
                                  <a:pt x="13337" y="11417"/>
                                </a:cubicBezTo>
                                <a:cubicBezTo>
                                  <a:pt x="13193" y="11142"/>
                                  <a:pt x="13002" y="10912"/>
                                  <a:pt x="12765" y="10727"/>
                                </a:cubicBezTo>
                              </a:path>
                            </a:pathLst>
                          </a:custGeom>
                          <a:solidFill>
                            <a:srgbClr val="691C32"/>
                          </a:solidFill>
                          <a:ln w="12700">
                            <a:miter lim="400000"/>
                          </a:ln>
                        </wps:spPr>
                        <wps:bodyPr lIns="19045" tIns="19045" rIns="19045" bIns="19045" anchor="ctr"/>
                      </wps:wsp>
                      <wps:wsp>
                        <wps:cNvPr id="1801" name="Shape 2601">
                          <a:extLst>
                            <a:ext uri="{FF2B5EF4-FFF2-40B4-BE49-F238E27FC236}">
                              <a16:creationId xmlns:a16="http://schemas.microsoft.com/office/drawing/2014/main" id="{1F0EA368-B73D-1F40-8FA2-158A3E3C1D07}"/>
                            </a:ext>
                          </a:extLst>
                        </wps:cNvPr>
                        <wps:cNvSpPr/>
                        <wps:spPr>
                          <a:xfrm>
                            <a:off x="8281317" y="2585756"/>
                            <a:ext cx="279328" cy="279328"/>
                          </a:xfrm>
                          <a:custGeom>
                            <a:avLst/>
                            <a:gdLst/>
                            <a:ahLst/>
                            <a:cxnLst>
                              <a:cxn ang="0">
                                <a:pos x="wd2" y="hd2"/>
                              </a:cxn>
                              <a:cxn ang="5400000">
                                <a:pos x="wd2" y="hd2"/>
                              </a:cxn>
                              <a:cxn ang="10800000">
                                <a:pos x="wd2" y="hd2"/>
                              </a:cxn>
                              <a:cxn ang="16200000">
                                <a:pos x="wd2" y="hd2"/>
                              </a:cxn>
                            </a:cxnLst>
                            <a:rect l="0" t="0" r="r" b="b"/>
                            <a:pathLst>
                              <a:path w="21600" h="21600" extrusionOk="0">
                                <a:moveTo>
                                  <a:pt x="10800" y="20618"/>
                                </a:moveTo>
                                <a:cubicBezTo>
                                  <a:pt x="5378" y="20618"/>
                                  <a:pt x="982" y="16223"/>
                                  <a:pt x="982" y="10800"/>
                                </a:cubicBezTo>
                                <a:cubicBezTo>
                                  <a:pt x="982" y="5378"/>
                                  <a:pt x="5378" y="982"/>
                                  <a:pt x="10800" y="982"/>
                                </a:cubicBezTo>
                                <a:cubicBezTo>
                                  <a:pt x="16223" y="982"/>
                                  <a:pt x="20618" y="5378"/>
                                  <a:pt x="20618" y="10800"/>
                                </a:cubicBezTo>
                                <a:cubicBezTo>
                                  <a:pt x="20618" y="16223"/>
                                  <a:pt x="16223" y="20618"/>
                                  <a:pt x="10800" y="20618"/>
                                </a:cubicBezTo>
                                <a:moveTo>
                                  <a:pt x="10800" y="0"/>
                                </a:moveTo>
                                <a:cubicBezTo>
                                  <a:pt x="4835" y="0"/>
                                  <a:pt x="0" y="4836"/>
                                  <a:pt x="0" y="10800"/>
                                </a:cubicBezTo>
                                <a:cubicBezTo>
                                  <a:pt x="0" y="16765"/>
                                  <a:pt x="4835" y="21600"/>
                                  <a:pt x="10800" y="21600"/>
                                </a:cubicBezTo>
                                <a:cubicBezTo>
                                  <a:pt x="16765" y="21600"/>
                                  <a:pt x="21600" y="16765"/>
                                  <a:pt x="21600" y="10800"/>
                                </a:cubicBezTo>
                                <a:cubicBezTo>
                                  <a:pt x="21600" y="4836"/>
                                  <a:pt x="16765" y="0"/>
                                  <a:pt x="10800" y="0"/>
                                </a:cubicBezTo>
                                <a:moveTo>
                                  <a:pt x="16200" y="10309"/>
                                </a:moveTo>
                                <a:lnTo>
                                  <a:pt x="5400" y="10309"/>
                                </a:lnTo>
                                <a:cubicBezTo>
                                  <a:pt x="5129" y="10309"/>
                                  <a:pt x="4909" y="10529"/>
                                  <a:pt x="4909" y="10800"/>
                                </a:cubicBezTo>
                                <a:cubicBezTo>
                                  <a:pt x="4909" y="11072"/>
                                  <a:pt x="5129" y="11292"/>
                                  <a:pt x="5400" y="11292"/>
                                </a:cubicBezTo>
                                <a:lnTo>
                                  <a:pt x="16200" y="11292"/>
                                </a:lnTo>
                                <a:cubicBezTo>
                                  <a:pt x="16471" y="11292"/>
                                  <a:pt x="16691" y="11072"/>
                                  <a:pt x="16691" y="10800"/>
                                </a:cubicBezTo>
                                <a:cubicBezTo>
                                  <a:pt x="16691" y="10529"/>
                                  <a:pt x="16471" y="10309"/>
                                  <a:pt x="16200" y="10309"/>
                                </a:cubicBezTo>
                              </a:path>
                            </a:pathLst>
                          </a:custGeom>
                          <a:solidFill>
                            <a:srgbClr val="691C32"/>
                          </a:solidFill>
                          <a:ln w="12700">
                            <a:miter lim="400000"/>
                          </a:ln>
                        </wps:spPr>
                        <wps:bodyPr lIns="19045" tIns="19045" rIns="19045" bIns="19045" anchor="ctr"/>
                      </wps:wsp>
                      <wps:wsp>
                        <wps:cNvPr id="1802" name="Shape 2601">
                          <a:extLst>
                            <a:ext uri="{FF2B5EF4-FFF2-40B4-BE49-F238E27FC236}">
                              <a16:creationId xmlns:a16="http://schemas.microsoft.com/office/drawing/2014/main" id="{1F0EA368-B73D-1F40-8FA2-158A3E3C1D07}"/>
                            </a:ext>
                          </a:extLst>
                        </wps:cNvPr>
                        <wps:cNvSpPr/>
                        <wps:spPr>
                          <a:xfrm>
                            <a:off x="5768101" y="2570092"/>
                            <a:ext cx="279328" cy="279328"/>
                          </a:xfrm>
                          <a:custGeom>
                            <a:avLst/>
                            <a:gdLst/>
                            <a:ahLst/>
                            <a:cxnLst>
                              <a:cxn ang="0">
                                <a:pos x="wd2" y="hd2"/>
                              </a:cxn>
                              <a:cxn ang="5400000">
                                <a:pos x="wd2" y="hd2"/>
                              </a:cxn>
                              <a:cxn ang="10800000">
                                <a:pos x="wd2" y="hd2"/>
                              </a:cxn>
                              <a:cxn ang="16200000">
                                <a:pos x="wd2" y="hd2"/>
                              </a:cxn>
                            </a:cxnLst>
                            <a:rect l="0" t="0" r="r" b="b"/>
                            <a:pathLst>
                              <a:path w="21600" h="21600" extrusionOk="0">
                                <a:moveTo>
                                  <a:pt x="10800" y="20618"/>
                                </a:moveTo>
                                <a:cubicBezTo>
                                  <a:pt x="5378" y="20618"/>
                                  <a:pt x="982" y="16223"/>
                                  <a:pt x="982" y="10800"/>
                                </a:cubicBezTo>
                                <a:cubicBezTo>
                                  <a:pt x="982" y="5378"/>
                                  <a:pt x="5378" y="982"/>
                                  <a:pt x="10800" y="982"/>
                                </a:cubicBezTo>
                                <a:cubicBezTo>
                                  <a:pt x="16223" y="982"/>
                                  <a:pt x="20618" y="5378"/>
                                  <a:pt x="20618" y="10800"/>
                                </a:cubicBezTo>
                                <a:cubicBezTo>
                                  <a:pt x="20618" y="16223"/>
                                  <a:pt x="16223" y="20618"/>
                                  <a:pt x="10800" y="20618"/>
                                </a:cubicBezTo>
                                <a:moveTo>
                                  <a:pt x="10800" y="0"/>
                                </a:moveTo>
                                <a:cubicBezTo>
                                  <a:pt x="4835" y="0"/>
                                  <a:pt x="0" y="4836"/>
                                  <a:pt x="0" y="10800"/>
                                </a:cubicBezTo>
                                <a:cubicBezTo>
                                  <a:pt x="0" y="16765"/>
                                  <a:pt x="4835" y="21600"/>
                                  <a:pt x="10800" y="21600"/>
                                </a:cubicBezTo>
                                <a:cubicBezTo>
                                  <a:pt x="16765" y="21600"/>
                                  <a:pt x="21600" y="16765"/>
                                  <a:pt x="21600" y="10800"/>
                                </a:cubicBezTo>
                                <a:cubicBezTo>
                                  <a:pt x="21600" y="4836"/>
                                  <a:pt x="16765" y="0"/>
                                  <a:pt x="10800" y="0"/>
                                </a:cubicBezTo>
                                <a:moveTo>
                                  <a:pt x="16200" y="10309"/>
                                </a:moveTo>
                                <a:lnTo>
                                  <a:pt x="5400" y="10309"/>
                                </a:lnTo>
                                <a:cubicBezTo>
                                  <a:pt x="5129" y="10309"/>
                                  <a:pt x="4909" y="10529"/>
                                  <a:pt x="4909" y="10800"/>
                                </a:cubicBezTo>
                                <a:cubicBezTo>
                                  <a:pt x="4909" y="11072"/>
                                  <a:pt x="5129" y="11292"/>
                                  <a:pt x="5400" y="11292"/>
                                </a:cubicBezTo>
                                <a:lnTo>
                                  <a:pt x="16200" y="11292"/>
                                </a:lnTo>
                                <a:cubicBezTo>
                                  <a:pt x="16471" y="11292"/>
                                  <a:pt x="16691" y="11072"/>
                                  <a:pt x="16691" y="10800"/>
                                </a:cubicBezTo>
                                <a:cubicBezTo>
                                  <a:pt x="16691" y="10529"/>
                                  <a:pt x="16471" y="10309"/>
                                  <a:pt x="16200" y="10309"/>
                                </a:cubicBezTo>
                              </a:path>
                            </a:pathLst>
                          </a:custGeom>
                          <a:solidFill>
                            <a:srgbClr val="691C32"/>
                          </a:solidFill>
                          <a:ln w="12700">
                            <a:miter lim="400000"/>
                          </a:ln>
                        </wps:spPr>
                        <wps:bodyPr lIns="19045" tIns="19045" rIns="19045" bIns="19045" anchor="ctr"/>
                      </wps:wsp>
                      <wps:wsp>
                        <wps:cNvPr id="1803" name="Shape 2601">
                          <a:extLst>
                            <a:ext uri="{FF2B5EF4-FFF2-40B4-BE49-F238E27FC236}">
                              <a16:creationId xmlns:a16="http://schemas.microsoft.com/office/drawing/2014/main" id="{1F0EA368-B73D-1F40-8FA2-158A3E3C1D07}"/>
                            </a:ext>
                          </a:extLst>
                        </wps:cNvPr>
                        <wps:cNvSpPr/>
                        <wps:spPr>
                          <a:xfrm>
                            <a:off x="3609860" y="2585756"/>
                            <a:ext cx="279328" cy="279328"/>
                          </a:xfrm>
                          <a:custGeom>
                            <a:avLst/>
                            <a:gdLst/>
                            <a:ahLst/>
                            <a:cxnLst>
                              <a:cxn ang="0">
                                <a:pos x="wd2" y="hd2"/>
                              </a:cxn>
                              <a:cxn ang="5400000">
                                <a:pos x="wd2" y="hd2"/>
                              </a:cxn>
                              <a:cxn ang="10800000">
                                <a:pos x="wd2" y="hd2"/>
                              </a:cxn>
                              <a:cxn ang="16200000">
                                <a:pos x="wd2" y="hd2"/>
                              </a:cxn>
                            </a:cxnLst>
                            <a:rect l="0" t="0" r="r" b="b"/>
                            <a:pathLst>
                              <a:path w="21600" h="21600" extrusionOk="0">
                                <a:moveTo>
                                  <a:pt x="10800" y="20618"/>
                                </a:moveTo>
                                <a:cubicBezTo>
                                  <a:pt x="5378" y="20618"/>
                                  <a:pt x="982" y="16223"/>
                                  <a:pt x="982" y="10800"/>
                                </a:cubicBezTo>
                                <a:cubicBezTo>
                                  <a:pt x="982" y="5378"/>
                                  <a:pt x="5378" y="982"/>
                                  <a:pt x="10800" y="982"/>
                                </a:cubicBezTo>
                                <a:cubicBezTo>
                                  <a:pt x="16223" y="982"/>
                                  <a:pt x="20618" y="5378"/>
                                  <a:pt x="20618" y="10800"/>
                                </a:cubicBezTo>
                                <a:cubicBezTo>
                                  <a:pt x="20618" y="16223"/>
                                  <a:pt x="16223" y="20618"/>
                                  <a:pt x="10800" y="20618"/>
                                </a:cubicBezTo>
                                <a:moveTo>
                                  <a:pt x="10800" y="0"/>
                                </a:moveTo>
                                <a:cubicBezTo>
                                  <a:pt x="4835" y="0"/>
                                  <a:pt x="0" y="4836"/>
                                  <a:pt x="0" y="10800"/>
                                </a:cubicBezTo>
                                <a:cubicBezTo>
                                  <a:pt x="0" y="16765"/>
                                  <a:pt x="4835" y="21600"/>
                                  <a:pt x="10800" y="21600"/>
                                </a:cubicBezTo>
                                <a:cubicBezTo>
                                  <a:pt x="16765" y="21600"/>
                                  <a:pt x="21600" y="16765"/>
                                  <a:pt x="21600" y="10800"/>
                                </a:cubicBezTo>
                                <a:cubicBezTo>
                                  <a:pt x="21600" y="4836"/>
                                  <a:pt x="16765" y="0"/>
                                  <a:pt x="10800" y="0"/>
                                </a:cubicBezTo>
                                <a:moveTo>
                                  <a:pt x="16200" y="10309"/>
                                </a:moveTo>
                                <a:lnTo>
                                  <a:pt x="5400" y="10309"/>
                                </a:lnTo>
                                <a:cubicBezTo>
                                  <a:pt x="5129" y="10309"/>
                                  <a:pt x="4909" y="10529"/>
                                  <a:pt x="4909" y="10800"/>
                                </a:cubicBezTo>
                                <a:cubicBezTo>
                                  <a:pt x="4909" y="11072"/>
                                  <a:pt x="5129" y="11292"/>
                                  <a:pt x="5400" y="11292"/>
                                </a:cubicBezTo>
                                <a:lnTo>
                                  <a:pt x="16200" y="11292"/>
                                </a:lnTo>
                                <a:cubicBezTo>
                                  <a:pt x="16471" y="11292"/>
                                  <a:pt x="16691" y="11072"/>
                                  <a:pt x="16691" y="10800"/>
                                </a:cubicBezTo>
                                <a:cubicBezTo>
                                  <a:pt x="16691" y="10529"/>
                                  <a:pt x="16471" y="10309"/>
                                  <a:pt x="16200" y="10309"/>
                                </a:cubicBezTo>
                              </a:path>
                            </a:pathLst>
                          </a:custGeom>
                          <a:solidFill>
                            <a:srgbClr val="691C32"/>
                          </a:solidFill>
                          <a:ln w="12700">
                            <a:miter lim="400000"/>
                          </a:ln>
                        </wps:spPr>
                        <wps:bodyPr lIns="19045" tIns="19045" rIns="19045" bIns="19045" anchor="ctr"/>
                      </wps:wsp>
                      <wps:wsp>
                        <wps:cNvPr id="1804" name="Shape 2540">
                          <a:extLst>
                            <a:ext uri="{FF2B5EF4-FFF2-40B4-BE49-F238E27FC236}">
                              <a16:creationId xmlns:a16="http://schemas.microsoft.com/office/drawing/2014/main" id="{B71FE59C-3236-644A-BD16-E7A82494488B}"/>
                            </a:ext>
                          </a:extLst>
                        </wps:cNvPr>
                        <wps:cNvSpPr/>
                        <wps:spPr>
                          <a:xfrm>
                            <a:off x="1049489" y="2588514"/>
                            <a:ext cx="279328" cy="279328"/>
                          </a:xfrm>
                          <a:custGeom>
                            <a:avLst/>
                            <a:gdLst/>
                            <a:ahLst/>
                            <a:cxnLst>
                              <a:cxn ang="0">
                                <a:pos x="wd2" y="hd2"/>
                              </a:cxn>
                              <a:cxn ang="5400000">
                                <a:pos x="wd2" y="hd2"/>
                              </a:cxn>
                              <a:cxn ang="10800000">
                                <a:pos x="wd2" y="hd2"/>
                              </a:cxn>
                              <a:cxn ang="16200000">
                                <a:pos x="wd2" y="hd2"/>
                              </a:cxn>
                            </a:cxnLst>
                            <a:rect l="0" t="0" r="r" b="b"/>
                            <a:pathLst>
                              <a:path w="21600" h="21600" extrusionOk="0">
                                <a:moveTo>
                                  <a:pt x="20732" y="6661"/>
                                </a:moveTo>
                                <a:cubicBezTo>
                                  <a:pt x="20540" y="6471"/>
                                  <a:pt x="20228" y="6473"/>
                                  <a:pt x="20038" y="6667"/>
                                </a:cubicBezTo>
                                <a:cubicBezTo>
                                  <a:pt x="19903" y="6804"/>
                                  <a:pt x="19870" y="7000"/>
                                  <a:pt x="19929" y="7171"/>
                                </a:cubicBezTo>
                                <a:lnTo>
                                  <a:pt x="19918" y="7175"/>
                                </a:lnTo>
                                <a:cubicBezTo>
                                  <a:pt x="20365" y="8298"/>
                                  <a:pt x="20618" y="9518"/>
                                  <a:pt x="20618" y="10800"/>
                                </a:cubicBezTo>
                                <a:cubicBezTo>
                                  <a:pt x="20618" y="16223"/>
                                  <a:pt x="16223" y="20618"/>
                                  <a:pt x="10800" y="20618"/>
                                </a:cubicBezTo>
                                <a:cubicBezTo>
                                  <a:pt x="5378" y="20618"/>
                                  <a:pt x="982" y="16223"/>
                                  <a:pt x="982" y="10800"/>
                                </a:cubicBezTo>
                                <a:cubicBezTo>
                                  <a:pt x="982" y="5377"/>
                                  <a:pt x="5378" y="982"/>
                                  <a:pt x="10800" y="982"/>
                                </a:cubicBezTo>
                                <a:cubicBezTo>
                                  <a:pt x="13575" y="982"/>
                                  <a:pt x="16077" y="2136"/>
                                  <a:pt x="17862" y="3989"/>
                                </a:cubicBezTo>
                                <a:lnTo>
                                  <a:pt x="17868" y="3982"/>
                                </a:lnTo>
                                <a:cubicBezTo>
                                  <a:pt x="18062" y="4157"/>
                                  <a:pt x="18359" y="4153"/>
                                  <a:pt x="18544" y="3965"/>
                                </a:cubicBezTo>
                                <a:cubicBezTo>
                                  <a:pt x="18734" y="3771"/>
                                  <a:pt x="18732" y="3461"/>
                                  <a:pt x="18539" y="3270"/>
                                </a:cubicBezTo>
                                <a:cubicBezTo>
                                  <a:pt x="18520" y="3252"/>
                                  <a:pt x="18496" y="3244"/>
                                  <a:pt x="18476" y="3230"/>
                                </a:cubicBezTo>
                                <a:cubicBezTo>
                                  <a:pt x="16521" y="1241"/>
                                  <a:pt x="13810" y="0"/>
                                  <a:pt x="10800" y="0"/>
                                </a:cubicBezTo>
                                <a:cubicBezTo>
                                  <a:pt x="4835" y="0"/>
                                  <a:pt x="0" y="4835"/>
                                  <a:pt x="0" y="10800"/>
                                </a:cubicBezTo>
                                <a:cubicBezTo>
                                  <a:pt x="0" y="16764"/>
                                  <a:pt x="4835" y="21600"/>
                                  <a:pt x="10800" y="21600"/>
                                </a:cubicBezTo>
                                <a:cubicBezTo>
                                  <a:pt x="16765" y="21600"/>
                                  <a:pt x="21600" y="16764"/>
                                  <a:pt x="21600" y="10800"/>
                                </a:cubicBezTo>
                                <a:cubicBezTo>
                                  <a:pt x="21600" y="9412"/>
                                  <a:pt x="21329" y="8089"/>
                                  <a:pt x="20851" y="6869"/>
                                </a:cubicBezTo>
                                <a:cubicBezTo>
                                  <a:pt x="20828" y="6794"/>
                                  <a:pt x="20793" y="6721"/>
                                  <a:pt x="20732" y="6661"/>
                                </a:cubicBezTo>
                                <a:moveTo>
                                  <a:pt x="10792" y="13534"/>
                                </a:moveTo>
                                <a:lnTo>
                                  <a:pt x="6238" y="8980"/>
                                </a:lnTo>
                                <a:cubicBezTo>
                                  <a:pt x="6149" y="8891"/>
                                  <a:pt x="6027" y="8836"/>
                                  <a:pt x="5891" y="8836"/>
                                </a:cubicBezTo>
                                <a:cubicBezTo>
                                  <a:pt x="5620" y="8836"/>
                                  <a:pt x="5400" y="9056"/>
                                  <a:pt x="5400" y="9327"/>
                                </a:cubicBezTo>
                                <a:cubicBezTo>
                                  <a:pt x="5400" y="9463"/>
                                  <a:pt x="5455" y="9585"/>
                                  <a:pt x="5544" y="9675"/>
                                </a:cubicBezTo>
                                <a:lnTo>
                                  <a:pt x="10453" y="14583"/>
                                </a:lnTo>
                                <a:cubicBezTo>
                                  <a:pt x="10542" y="14672"/>
                                  <a:pt x="10664" y="14727"/>
                                  <a:pt x="10800" y="14727"/>
                                </a:cubicBezTo>
                                <a:cubicBezTo>
                                  <a:pt x="10940" y="14727"/>
                                  <a:pt x="11064" y="14668"/>
                                  <a:pt x="11154" y="14574"/>
                                </a:cubicBezTo>
                                <a:lnTo>
                                  <a:pt x="11155" y="14576"/>
                                </a:lnTo>
                                <a:lnTo>
                                  <a:pt x="19353" y="5988"/>
                                </a:lnTo>
                                <a:cubicBezTo>
                                  <a:pt x="19353" y="5989"/>
                                  <a:pt x="19354" y="5990"/>
                                  <a:pt x="19354" y="5991"/>
                                </a:cubicBezTo>
                                <a:lnTo>
                                  <a:pt x="20055" y="5255"/>
                                </a:lnTo>
                                <a:cubicBezTo>
                                  <a:pt x="20055" y="5255"/>
                                  <a:pt x="20054" y="5254"/>
                                  <a:pt x="20054" y="5253"/>
                                </a:cubicBezTo>
                                <a:lnTo>
                                  <a:pt x="21464" y="3775"/>
                                </a:lnTo>
                                <a:lnTo>
                                  <a:pt x="21463" y="3774"/>
                                </a:lnTo>
                                <a:cubicBezTo>
                                  <a:pt x="21547" y="3686"/>
                                  <a:pt x="21600" y="3567"/>
                                  <a:pt x="21600" y="3436"/>
                                </a:cubicBezTo>
                                <a:cubicBezTo>
                                  <a:pt x="21600" y="3166"/>
                                  <a:pt x="21380" y="2945"/>
                                  <a:pt x="21109" y="2945"/>
                                </a:cubicBezTo>
                                <a:cubicBezTo>
                                  <a:pt x="20969" y="2945"/>
                                  <a:pt x="20844" y="3005"/>
                                  <a:pt x="20755" y="3099"/>
                                </a:cubicBezTo>
                                <a:lnTo>
                                  <a:pt x="20754" y="3097"/>
                                </a:lnTo>
                                <a:lnTo>
                                  <a:pt x="19493" y="4419"/>
                                </a:lnTo>
                                <a:cubicBezTo>
                                  <a:pt x="19492" y="4418"/>
                                  <a:pt x="19491" y="4416"/>
                                  <a:pt x="19490" y="4415"/>
                                </a:cubicBezTo>
                                <a:lnTo>
                                  <a:pt x="18805" y="5133"/>
                                </a:lnTo>
                                <a:cubicBezTo>
                                  <a:pt x="18806" y="5134"/>
                                  <a:pt x="18807" y="5136"/>
                                  <a:pt x="18807" y="5137"/>
                                </a:cubicBezTo>
                                <a:cubicBezTo>
                                  <a:pt x="18807" y="5137"/>
                                  <a:pt x="10792" y="13534"/>
                                  <a:pt x="10792" y="13534"/>
                                </a:cubicBezTo>
                                <a:close/>
                              </a:path>
                            </a:pathLst>
                          </a:custGeom>
                          <a:solidFill>
                            <a:srgbClr val="691C32"/>
                          </a:solidFill>
                          <a:ln w="12700">
                            <a:miter lim="400000"/>
                          </a:ln>
                        </wps:spPr>
                        <wps:bodyPr lIns="19045" tIns="19045" rIns="19045" bIns="19045" anchor="ctr"/>
                      </wps:wsp>
                      <wps:wsp>
                        <wps:cNvPr id="1805" name="Shape 2792">
                          <a:extLst>
                            <a:ext uri="{FF2B5EF4-FFF2-40B4-BE49-F238E27FC236}">
                              <a16:creationId xmlns:a16="http://schemas.microsoft.com/office/drawing/2014/main" id="{BF3A4967-5E07-774C-89C8-38F93D810EE1}"/>
                            </a:ext>
                          </a:extLst>
                        </wps:cNvPr>
                        <wps:cNvSpPr/>
                        <wps:spPr>
                          <a:xfrm>
                            <a:off x="1375972" y="2588389"/>
                            <a:ext cx="279328" cy="279328"/>
                          </a:xfrm>
                          <a:custGeom>
                            <a:avLst/>
                            <a:gdLst/>
                            <a:ahLst/>
                            <a:cxnLst>
                              <a:cxn ang="0">
                                <a:pos x="wd2" y="hd2"/>
                              </a:cxn>
                              <a:cxn ang="5400000">
                                <a:pos x="wd2" y="hd2"/>
                              </a:cxn>
                              <a:cxn ang="10800000">
                                <a:pos x="wd2" y="hd2"/>
                              </a:cxn>
                              <a:cxn ang="16200000">
                                <a:pos x="wd2" y="hd2"/>
                              </a:cxn>
                            </a:cxnLst>
                            <a:rect l="0" t="0" r="r" b="b"/>
                            <a:pathLst>
                              <a:path w="21600" h="21600" extrusionOk="0">
                                <a:moveTo>
                                  <a:pt x="10800" y="20618"/>
                                </a:moveTo>
                                <a:cubicBezTo>
                                  <a:pt x="5377" y="20618"/>
                                  <a:pt x="982" y="16223"/>
                                  <a:pt x="982" y="10800"/>
                                </a:cubicBezTo>
                                <a:cubicBezTo>
                                  <a:pt x="982" y="5377"/>
                                  <a:pt x="5377" y="982"/>
                                  <a:pt x="10800" y="982"/>
                                </a:cubicBezTo>
                                <a:cubicBezTo>
                                  <a:pt x="16223" y="982"/>
                                  <a:pt x="20618" y="5377"/>
                                  <a:pt x="20618" y="10800"/>
                                </a:cubicBezTo>
                                <a:cubicBezTo>
                                  <a:pt x="20618" y="16223"/>
                                  <a:pt x="16223" y="20618"/>
                                  <a:pt x="10800" y="20618"/>
                                </a:cubicBezTo>
                                <a:moveTo>
                                  <a:pt x="10800" y="0"/>
                                </a:moveTo>
                                <a:cubicBezTo>
                                  <a:pt x="4836" y="0"/>
                                  <a:pt x="0" y="4836"/>
                                  <a:pt x="0" y="10800"/>
                                </a:cubicBezTo>
                                <a:cubicBezTo>
                                  <a:pt x="0" y="16765"/>
                                  <a:pt x="4836" y="21600"/>
                                  <a:pt x="10800" y="21600"/>
                                </a:cubicBezTo>
                                <a:cubicBezTo>
                                  <a:pt x="16764" y="21600"/>
                                  <a:pt x="21600" y="16765"/>
                                  <a:pt x="21600" y="10800"/>
                                </a:cubicBezTo>
                                <a:cubicBezTo>
                                  <a:pt x="21600" y="4836"/>
                                  <a:pt x="16764" y="0"/>
                                  <a:pt x="10800" y="0"/>
                                </a:cubicBezTo>
                                <a:moveTo>
                                  <a:pt x="11949" y="13580"/>
                                </a:moveTo>
                                <a:cubicBezTo>
                                  <a:pt x="11701" y="13784"/>
                                  <a:pt x="11474" y="13901"/>
                                  <a:pt x="11085" y="13931"/>
                                </a:cubicBezTo>
                                <a:lnTo>
                                  <a:pt x="11085" y="11339"/>
                                </a:lnTo>
                                <a:cubicBezTo>
                                  <a:pt x="11251" y="11383"/>
                                  <a:pt x="11321" y="11435"/>
                                  <a:pt x="11479" y="11494"/>
                                </a:cubicBezTo>
                                <a:cubicBezTo>
                                  <a:pt x="11638" y="11554"/>
                                  <a:pt x="11780" y="11632"/>
                                  <a:pt x="11906" y="11728"/>
                                </a:cubicBezTo>
                                <a:cubicBezTo>
                                  <a:pt x="12032" y="11824"/>
                                  <a:pt x="12133" y="11943"/>
                                  <a:pt x="12208" y="12084"/>
                                </a:cubicBezTo>
                                <a:cubicBezTo>
                                  <a:pt x="12284" y="12225"/>
                                  <a:pt x="12322" y="12399"/>
                                  <a:pt x="12322" y="12607"/>
                                </a:cubicBezTo>
                                <a:cubicBezTo>
                                  <a:pt x="12322" y="13052"/>
                                  <a:pt x="12198" y="13376"/>
                                  <a:pt x="11949" y="13580"/>
                                </a:cubicBezTo>
                                <a:moveTo>
                                  <a:pt x="10437" y="9837"/>
                                </a:moveTo>
                                <a:cubicBezTo>
                                  <a:pt x="10286" y="9800"/>
                                  <a:pt x="10228" y="9753"/>
                                  <a:pt x="10081" y="9698"/>
                                </a:cubicBezTo>
                                <a:cubicBezTo>
                                  <a:pt x="9933" y="9642"/>
                                  <a:pt x="9803" y="9570"/>
                                  <a:pt x="9692" y="9481"/>
                                </a:cubicBezTo>
                                <a:cubicBezTo>
                                  <a:pt x="9581" y="9392"/>
                                  <a:pt x="9489" y="9285"/>
                                  <a:pt x="9417" y="9159"/>
                                </a:cubicBezTo>
                                <a:cubicBezTo>
                                  <a:pt x="9345" y="9032"/>
                                  <a:pt x="9309" y="8880"/>
                                  <a:pt x="9309" y="8702"/>
                                </a:cubicBezTo>
                                <a:cubicBezTo>
                                  <a:pt x="9309" y="8309"/>
                                  <a:pt x="9415" y="8030"/>
                                  <a:pt x="9627" y="7862"/>
                                </a:cubicBezTo>
                                <a:cubicBezTo>
                                  <a:pt x="9839" y="7696"/>
                                  <a:pt x="10048" y="7612"/>
                                  <a:pt x="10437" y="7612"/>
                                </a:cubicBezTo>
                                <a:cubicBezTo>
                                  <a:pt x="10437" y="7612"/>
                                  <a:pt x="10437" y="9837"/>
                                  <a:pt x="10437" y="9837"/>
                                </a:cubicBezTo>
                                <a:close/>
                                <a:moveTo>
                                  <a:pt x="12765" y="10727"/>
                                </a:moveTo>
                                <a:cubicBezTo>
                                  <a:pt x="12527" y="10542"/>
                                  <a:pt x="12253" y="10390"/>
                                  <a:pt x="11944" y="10271"/>
                                </a:cubicBezTo>
                                <a:cubicBezTo>
                                  <a:pt x="11634" y="10153"/>
                                  <a:pt x="11410" y="10049"/>
                                  <a:pt x="11085" y="9959"/>
                                </a:cubicBezTo>
                                <a:lnTo>
                                  <a:pt x="11085" y="7612"/>
                                </a:lnTo>
                                <a:cubicBezTo>
                                  <a:pt x="11474" y="7612"/>
                                  <a:pt x="11665" y="7713"/>
                                  <a:pt x="11841" y="7913"/>
                                </a:cubicBezTo>
                                <a:cubicBezTo>
                                  <a:pt x="12017" y="8113"/>
                                  <a:pt x="12113" y="8402"/>
                                  <a:pt x="12127" y="8781"/>
                                </a:cubicBezTo>
                                <a:lnTo>
                                  <a:pt x="13359" y="8781"/>
                                </a:lnTo>
                                <a:cubicBezTo>
                                  <a:pt x="13359" y="8417"/>
                                  <a:pt x="13295" y="8098"/>
                                  <a:pt x="13170" y="7824"/>
                                </a:cubicBezTo>
                                <a:cubicBezTo>
                                  <a:pt x="13043" y="7550"/>
                                  <a:pt x="12875" y="7323"/>
                                  <a:pt x="12662" y="7145"/>
                                </a:cubicBezTo>
                                <a:cubicBezTo>
                                  <a:pt x="12449" y="6967"/>
                                  <a:pt x="12200" y="6833"/>
                                  <a:pt x="11911" y="6744"/>
                                </a:cubicBezTo>
                                <a:cubicBezTo>
                                  <a:pt x="11623" y="6656"/>
                                  <a:pt x="11410" y="6611"/>
                                  <a:pt x="11085" y="6611"/>
                                </a:cubicBezTo>
                                <a:lnTo>
                                  <a:pt x="11085" y="5881"/>
                                </a:lnTo>
                                <a:lnTo>
                                  <a:pt x="10437" y="5881"/>
                                </a:lnTo>
                                <a:lnTo>
                                  <a:pt x="10437" y="6611"/>
                                </a:lnTo>
                                <a:cubicBezTo>
                                  <a:pt x="10113" y="6611"/>
                                  <a:pt x="9895" y="6659"/>
                                  <a:pt x="9600" y="6756"/>
                                </a:cubicBezTo>
                                <a:cubicBezTo>
                                  <a:pt x="9305" y="6852"/>
                                  <a:pt x="9044" y="6991"/>
                                  <a:pt x="8817" y="7173"/>
                                </a:cubicBezTo>
                                <a:cubicBezTo>
                                  <a:pt x="8590" y="7355"/>
                                  <a:pt x="8410" y="7581"/>
                                  <a:pt x="8277" y="7852"/>
                                </a:cubicBezTo>
                                <a:cubicBezTo>
                                  <a:pt x="8144" y="8122"/>
                                  <a:pt x="8077" y="8436"/>
                                  <a:pt x="8077" y="8791"/>
                                </a:cubicBezTo>
                                <a:cubicBezTo>
                                  <a:pt x="8077" y="9199"/>
                                  <a:pt x="8150" y="9541"/>
                                  <a:pt x="8293" y="9815"/>
                                </a:cubicBezTo>
                                <a:cubicBezTo>
                                  <a:pt x="8438" y="10089"/>
                                  <a:pt x="8626" y="10317"/>
                                  <a:pt x="8860" y="10499"/>
                                </a:cubicBezTo>
                                <a:cubicBezTo>
                                  <a:pt x="9094" y="10681"/>
                                  <a:pt x="9357" y="10829"/>
                                  <a:pt x="9649" y="10944"/>
                                </a:cubicBezTo>
                                <a:cubicBezTo>
                                  <a:pt x="9940" y="11059"/>
                                  <a:pt x="10142" y="11157"/>
                                  <a:pt x="10437" y="11239"/>
                                </a:cubicBezTo>
                                <a:lnTo>
                                  <a:pt x="10437" y="13931"/>
                                </a:lnTo>
                                <a:cubicBezTo>
                                  <a:pt x="9940" y="13916"/>
                                  <a:pt x="9676" y="13768"/>
                                  <a:pt x="9460" y="13486"/>
                                </a:cubicBezTo>
                                <a:cubicBezTo>
                                  <a:pt x="9244" y="13204"/>
                                  <a:pt x="9139" y="12818"/>
                                  <a:pt x="9147" y="12329"/>
                                </a:cubicBezTo>
                                <a:lnTo>
                                  <a:pt x="7915" y="12329"/>
                                </a:lnTo>
                                <a:cubicBezTo>
                                  <a:pt x="7908" y="12744"/>
                                  <a:pt x="7967" y="13111"/>
                                  <a:pt x="8094" y="13430"/>
                                </a:cubicBezTo>
                                <a:cubicBezTo>
                                  <a:pt x="8220" y="13749"/>
                                  <a:pt x="8397" y="14018"/>
                                  <a:pt x="8628" y="14236"/>
                                </a:cubicBezTo>
                                <a:cubicBezTo>
                                  <a:pt x="8858" y="14455"/>
                                  <a:pt x="9136" y="14624"/>
                                  <a:pt x="9460" y="14743"/>
                                </a:cubicBezTo>
                                <a:cubicBezTo>
                                  <a:pt x="9784" y="14861"/>
                                  <a:pt x="10048" y="14924"/>
                                  <a:pt x="10437" y="14932"/>
                                </a:cubicBezTo>
                                <a:lnTo>
                                  <a:pt x="10437" y="15692"/>
                                </a:lnTo>
                                <a:lnTo>
                                  <a:pt x="11085" y="15692"/>
                                </a:lnTo>
                                <a:lnTo>
                                  <a:pt x="11085" y="14932"/>
                                </a:lnTo>
                                <a:cubicBezTo>
                                  <a:pt x="11446" y="14917"/>
                                  <a:pt x="11688" y="14856"/>
                                  <a:pt x="11998" y="14748"/>
                                </a:cubicBezTo>
                                <a:cubicBezTo>
                                  <a:pt x="12307" y="14641"/>
                                  <a:pt x="12578" y="14485"/>
                                  <a:pt x="12808" y="14281"/>
                                </a:cubicBezTo>
                                <a:cubicBezTo>
                                  <a:pt x="13038" y="14077"/>
                                  <a:pt x="13220" y="13821"/>
                                  <a:pt x="13353" y="13513"/>
                                </a:cubicBezTo>
                                <a:cubicBezTo>
                                  <a:pt x="13486" y="13206"/>
                                  <a:pt x="13553" y="12844"/>
                                  <a:pt x="13553" y="12429"/>
                                </a:cubicBezTo>
                                <a:cubicBezTo>
                                  <a:pt x="13553" y="12028"/>
                                  <a:pt x="13481" y="11691"/>
                                  <a:pt x="13337" y="11417"/>
                                </a:cubicBezTo>
                                <a:cubicBezTo>
                                  <a:pt x="13193" y="11142"/>
                                  <a:pt x="13002" y="10912"/>
                                  <a:pt x="12765" y="10727"/>
                                </a:cubicBezTo>
                              </a:path>
                            </a:pathLst>
                          </a:custGeom>
                          <a:solidFill>
                            <a:srgbClr val="691C32"/>
                          </a:solidFill>
                          <a:ln w="12700">
                            <a:miter lim="400000"/>
                          </a:ln>
                        </wps:spPr>
                        <wps:bodyPr lIns="19045" tIns="19045" rIns="19045" bIns="19045" anchor="ctr"/>
                      </wps:wsp>
                    </wpg:wgp>
                  </a:graphicData>
                </a:graphic>
                <wp14:sizeRelH relativeFrom="margin">
                  <wp14:pctWidth>0</wp14:pctWidth>
                </wp14:sizeRelH>
                <wp14:sizeRelV relativeFrom="margin">
                  <wp14:pctHeight>0</wp14:pctHeight>
                </wp14:sizeRelV>
              </wp:anchor>
            </w:drawing>
          </mc:Choice>
          <mc:Fallback>
            <w:pict>
              <v:group w14:anchorId="25B8D92B" id="Grupo 7" o:spid="_x0000_s1036" style="position:absolute;left:0;text-align:left;margin-left:16.5pt;margin-top:8.2pt;width:760.05pt;height:407.25pt;z-index:251681792;mso-position-horizontal-relative:page;mso-width-relative:margin;mso-height-relative:margin" coordorigin="1750" coordsize="115585,5430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">
                <v:rect id="Rectangle 56" o:spid="_x0000_s1037" style="position:absolute;left:27584;top:13257;width:21480;height:1234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" filled="f" strokecolor="#ddc9a3" strokeweight="1pt">
                  <v:stroke dashstyle="dash"/>
                  <v:textbox inset="2.51356mm,3.5pt,2.51356mm,3.5pt">
                    <w:txbxContent>
                      <w:p w14:paraId="33F5D830" w14:textId="77777777" w:rsidR="002D15A2" w:rsidRDefault="002D15A2" w:rsidP="00566519">
                        <w:pPr>
                          <w:pStyle w:val="NormalWeb"/>
                          <w:kinsoku w:val="0"/>
                          <w:overflowPunct w:val="0"/>
                          <w:spacing w:before="0" w:beforeAutospacing="0" w:after="0" w:afterAutospacing="0"/>
                          <w:textAlignment w:val="baseline"/>
                          <w:rPr>
                            <w:sz w:val="24"/>
                            <w:szCs w:val="24"/>
                          </w:rPr>
                        </w:pPr>
                        <w:r>
                          <w:rPr>
                            <w:rFonts w:ascii="Montserrat" w:hAnsi="Montserrat"/>
                            <w:color w:val="000000"/>
                            <w:kern w:val="24"/>
                            <w:sz w:val="16"/>
                            <w:szCs w:val="16"/>
                          </w:rPr>
                          <w:t xml:space="preserve">Al precio de venta al primer cliente no relacionado en bodega del importador menos los gastos de internación se le descuentan los montos correspondientes a </w:t>
                        </w:r>
                        <w:r>
                          <w:rPr>
                            <w:rFonts w:ascii="Montserrat" w:hAnsi="Montserrat"/>
                            <w:i/>
                            <w:iCs/>
                            <w:color w:val="000000"/>
                            <w:kern w:val="24"/>
                            <w:sz w:val="16"/>
                            <w:szCs w:val="16"/>
                          </w:rPr>
                          <w:t>Ad valorem</w:t>
                        </w:r>
                        <w:r>
                          <w:rPr>
                            <w:rFonts w:ascii="Montserrat" w:hAnsi="Montserrat"/>
                            <w:color w:val="000000"/>
                            <w:kern w:val="24"/>
                            <w:sz w:val="16"/>
                            <w:szCs w:val="16"/>
                          </w:rPr>
                          <w:t xml:space="preserve">, cuota compensatoria y DTA para determinar el valor en aduana. </w:t>
                        </w:r>
                      </w:p>
                    </w:txbxContent>
                  </v:textbox>
                </v:rect>
                <v:shapetype id="_x0000_t202" coordsize="21600,21600" o:spt="202" path="m,l,21600r21600,l21600,xe">
                  <v:stroke joinstyle="miter"/>
                  <v:path gradientshapeok="t" o:connecttype="rect"/>
                </v:shapetype>
                <v:shape id="Text Box 59" o:spid="_x0000_s1038" type="#_x0000_t202" style="position:absolute;left:1750;top:29991;width:21177;height:1240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" filled="f" stroked="f" strokeweight="1pt">
                  <v:textbox>
                    <w:txbxContent>
                      <w:p w14:paraId="5D5DE509" w14:textId="77777777" w:rsidR="002D15A2" w:rsidRDefault="002D15A2" w:rsidP="00566519">
                        <w:pPr>
                          <w:pStyle w:val="NormalWeb"/>
                          <w:kinsoku w:val="0"/>
                          <w:overflowPunct w:val="0"/>
                          <w:spacing w:before="0" w:beforeAutospacing="0" w:after="0" w:afterAutospacing="0"/>
                          <w:textAlignment w:val="baseline"/>
                          <w:rPr>
                            <w:sz w:val="24"/>
                            <w:szCs w:val="24"/>
                          </w:rPr>
                        </w:pPr>
                        <w:r>
                          <w:rPr>
                            <w:rFonts w:ascii="Montserrat" w:hAnsi="Montserrat"/>
                            <w:b/>
                            <w:bCs/>
                            <w:color w:val="000000"/>
                            <w:kern w:val="24"/>
                          </w:rPr>
                          <w:t>Precio de exportación reconstruido promedio ponderado ex-fábrica en dólares americanos a partir del precio de venta al primer cliente no relacionado. (Art. 40 RLCE)</w:t>
                        </w:r>
                      </w:p>
                    </w:txbxContent>
                  </v:textbox>
                </v:shape>
                <v:shape id="Text Box 55" o:spid="_x0000_s1039" type="#_x0000_t202" style="position:absolute;left:30685;top:31539;width:13449;height:396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" filled="f" stroked="f" strokeweight="1pt">
                  <v:textbox>
                    <w:txbxContent>
                      <w:p w14:paraId="08DFBD77" w14:textId="77777777" w:rsidR="002D15A2" w:rsidRDefault="002D15A2" w:rsidP="00566519">
                        <w:pPr>
                          <w:pStyle w:val="NormalWeb"/>
                          <w:kinsoku w:val="0"/>
                          <w:overflowPunct w:val="0"/>
                          <w:spacing w:before="0" w:beforeAutospacing="0" w:after="0" w:afterAutospacing="0"/>
                          <w:jc w:val="center"/>
                          <w:textAlignment w:val="baseline"/>
                          <w:rPr>
                            <w:sz w:val="24"/>
                            <w:szCs w:val="24"/>
                          </w:rPr>
                        </w:pPr>
                        <w:r>
                          <w:rPr>
                            <w:rFonts w:ascii="Montserrat" w:hAnsi="Montserrat"/>
                            <w:b/>
                            <w:bCs/>
                            <w:color w:val="000000"/>
                            <w:kern w:val="24"/>
                          </w:rPr>
                          <w:t>Precio en aduana</w:t>
                        </w:r>
                      </w:p>
                    </w:txbxContent>
                  </v:textbox>
                </v:shape>
                <v:rect id="Rectangle 33" o:spid="_x0000_s1040" style="position:absolute;left:51093;top:31538;width:16116;height:387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" filled="f" stroked="f" strokeweight="1pt">
                  <v:textbox inset="2.51356mm,3.5pt,2.51356mm,3.5pt">
                    <w:txbxContent>
                      <w:p w14:paraId="2716B941" w14:textId="77777777" w:rsidR="002D15A2" w:rsidRDefault="002D15A2" w:rsidP="00566519">
                        <w:pPr>
                          <w:pStyle w:val="NormalWeb"/>
                          <w:kinsoku w:val="0"/>
                          <w:overflowPunct w:val="0"/>
                          <w:spacing w:before="0" w:beforeAutospacing="0" w:after="0" w:afterAutospacing="0"/>
                          <w:jc w:val="center"/>
                          <w:textAlignment w:val="baseline"/>
                          <w:rPr>
                            <w:sz w:val="24"/>
                            <w:szCs w:val="24"/>
                          </w:rPr>
                        </w:pPr>
                        <w:r>
                          <w:rPr>
                            <w:rFonts w:ascii="Montserrat" w:hAnsi="Montserrat"/>
                            <w:b/>
                            <w:bCs/>
                            <w:color w:val="000000"/>
                            <w:kern w:val="24"/>
                          </w:rPr>
                          <w:t>Precio de internación</w:t>
                        </w:r>
                      </w:p>
                    </w:txbxContent>
                  </v:textbox>
                </v:rect>
                <v:rect id="Rectangle 36" o:spid="_x0000_s1041" style="position:absolute;left:47786;top:45400;width:21742;height:890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" filled="f" strokecolor="#ddc9a3" strokeweight="1pt">
                  <v:stroke dashstyle="dash"/>
                  <v:textbox inset="2.51356mm,3.5pt,2.51356mm,3.5pt">
                    <w:txbxContent>
                      <w:p w14:paraId="4963243F" w14:textId="77777777" w:rsidR="002D15A2" w:rsidRDefault="002D15A2" w:rsidP="00566519">
                        <w:pPr>
                          <w:pStyle w:val="NormalWeb"/>
                          <w:kinsoku w:val="0"/>
                          <w:overflowPunct w:val="0"/>
                          <w:spacing w:before="0" w:beforeAutospacing="0" w:after="0" w:afterAutospacing="0"/>
                          <w:textAlignment w:val="baseline"/>
                          <w:rPr>
                            <w:sz w:val="24"/>
                            <w:szCs w:val="24"/>
                          </w:rPr>
                        </w:pPr>
                        <w:r>
                          <w:rPr>
                            <w:rFonts w:ascii="Montserrat" w:hAnsi="Montserrat"/>
                            <w:color w:val="000000"/>
                            <w:kern w:val="24"/>
                            <w:sz w:val="16"/>
                            <w:szCs w:val="16"/>
                          </w:rPr>
                          <w:t xml:space="preserve">Gastos por internar la mercancía objeto de examen, como flete y seguro terrestre desde la frontera o aduana hasta la bodega del importador y gastos aduanales. </w:t>
                        </w:r>
                      </w:p>
                    </w:txbxContent>
                  </v:textbox>
                </v:rect>
                <v:rect id="Rectángulo 46" o:spid="_x0000_s1042" style="position:absolute;left:74019;top:30390;width:21941;height:651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" filled="f" stroked="f" strokeweight="1pt">
                  <v:textbox inset="2.51356mm,3.5pt,2.51356mm,3.5pt">
                    <w:txbxContent>
                      <w:p w14:paraId="6D6F59D4" w14:textId="77777777" w:rsidR="002D15A2" w:rsidRDefault="002D15A2" w:rsidP="00E55109">
                        <w:pPr>
                          <w:pStyle w:val="NormalWeb"/>
                          <w:kinsoku w:val="0"/>
                          <w:overflowPunct w:val="0"/>
                          <w:spacing w:before="0" w:beforeAutospacing="0" w:after="0" w:afterAutospacing="0"/>
                          <w:textAlignment w:val="baseline"/>
                          <w:rPr>
                            <w:sz w:val="24"/>
                            <w:szCs w:val="24"/>
                          </w:rPr>
                        </w:pPr>
                        <w:r>
                          <w:rPr>
                            <w:rFonts w:ascii="Montserrat" w:hAnsi="Montserrat"/>
                            <w:b/>
                            <w:bCs/>
                            <w:color w:val="000000"/>
                            <w:kern w:val="24"/>
                          </w:rPr>
                          <w:t xml:space="preserve">Importador relacionado: </w:t>
                        </w:r>
                        <w:r>
                          <w:rPr>
                            <w:rFonts w:ascii="Montserrat" w:hAnsi="Montserrat"/>
                            <w:color w:val="000000"/>
                            <w:kern w:val="24"/>
                          </w:rPr>
                          <w:t>Precio de venta al primer cliente no relacionado en bodega del importador.</w:t>
                        </w:r>
                      </w:p>
                    </w:txbxContent>
                  </v:textbox>
                </v:rect>
                <v:rect id="Rectangle 40" o:spid="_x0000_s1043" style="position:absolute;left:74019;top:45924;width:21209;height:478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" filled="f" strokecolor="#ddc9a3" strokeweight="1pt">
                  <v:stroke dashstyle="dash"/>
                  <v:textbox inset="2.51356mm,3.5pt,2.51356mm,3.5pt">
                    <w:txbxContent>
                      <w:p w14:paraId="22C7E0FF" w14:textId="77777777" w:rsidR="002D15A2" w:rsidRDefault="002D15A2" w:rsidP="00566519">
                        <w:pPr>
                          <w:pStyle w:val="NormalWeb"/>
                          <w:kinsoku w:val="0"/>
                          <w:overflowPunct w:val="0"/>
                          <w:spacing w:before="0" w:beforeAutospacing="0" w:after="0" w:afterAutospacing="0"/>
                          <w:textAlignment w:val="baseline"/>
                          <w:rPr>
                            <w:sz w:val="24"/>
                            <w:szCs w:val="24"/>
                          </w:rPr>
                        </w:pPr>
                        <w:r>
                          <w:rPr>
                            <w:rFonts w:ascii="Montserrat" w:hAnsi="Montserrat"/>
                            <w:color w:val="000000"/>
                            <w:kern w:val="24"/>
                            <w:sz w:val="16"/>
                            <w:szCs w:val="16"/>
                          </w:rPr>
                          <w:t>Gastos incurridos entre la exportación y la reventa, como gastos generales y utilidad.</w:t>
                        </w:r>
                      </w:p>
                    </w:txbxContent>
                  </v:textbox>
                </v:rect>
                <v:rect id="Rectangle 35" o:spid="_x0000_s1044" style="position:absolute;left:103124;top:29991;width:14211;height:651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" filled="f" stroked="f" strokeweight="1pt">
                  <v:textbox inset="2.51356mm,3.5pt,2.51356mm,3.5pt">
                    <w:txbxContent>
                      <w:p w14:paraId="0D1C0F5F" w14:textId="77777777" w:rsidR="002D15A2" w:rsidRDefault="002D15A2" w:rsidP="00C43644">
                        <w:pPr>
                          <w:pStyle w:val="NormalWeb"/>
                          <w:kinsoku w:val="0"/>
                          <w:overflowPunct w:val="0"/>
                          <w:spacing w:before="0" w:beforeAutospacing="0" w:after="0" w:afterAutospacing="0"/>
                          <w:jc w:val="center"/>
                          <w:textAlignment w:val="baseline"/>
                          <w:rPr>
                            <w:sz w:val="24"/>
                            <w:szCs w:val="24"/>
                          </w:rPr>
                        </w:pPr>
                        <w:r>
                          <w:rPr>
                            <w:rFonts w:ascii="Montserrat" w:hAnsi="Montserrat"/>
                            <w:b/>
                            <w:bCs/>
                            <w:color w:val="000000"/>
                            <w:kern w:val="24"/>
                          </w:rPr>
                          <w:t>Precio de venta al Cliente no</w:t>
                        </w:r>
                        <w:r>
                          <w:rPr>
                            <w:color w:val="000000"/>
                            <w:kern w:val="24"/>
                          </w:rPr>
                          <w:t xml:space="preserve"> </w:t>
                        </w:r>
                        <w:r>
                          <w:rPr>
                            <w:rFonts w:ascii="Montserrat" w:hAnsi="Montserrat"/>
                            <w:b/>
                            <w:bCs/>
                            <w:color w:val="000000"/>
                            <w:kern w:val="24"/>
                          </w:rPr>
                          <w:t>relacionado</w:t>
                        </w:r>
                      </w:p>
                    </w:txbxContent>
                  </v:textbox>
                </v:rect>
                <v:rect id="Rectangle 50" o:spid="_x0000_s1045" style="position:absolute;left:27583;width:21482;height:610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" filled="f" strokecolor="#ddc9a3" strokeweight="1pt">
                  <v:stroke dashstyle="dash"/>
                  <v:textbox inset="2.51356mm,3.5pt,2.51356mm,3.5pt">
                    <w:txbxContent>
                      <w:p w14:paraId="26C13363" w14:textId="77777777" w:rsidR="002D15A2" w:rsidRDefault="002D15A2" w:rsidP="00566519">
                        <w:pPr>
                          <w:pStyle w:val="NormalWeb"/>
                          <w:kinsoku w:val="0"/>
                          <w:overflowPunct w:val="0"/>
                          <w:spacing w:before="0" w:beforeAutospacing="0" w:after="0" w:afterAutospacing="0"/>
                          <w:textAlignment w:val="baseline"/>
                          <w:rPr>
                            <w:sz w:val="24"/>
                            <w:szCs w:val="24"/>
                          </w:rPr>
                        </w:pPr>
                        <w:r>
                          <w:rPr>
                            <w:rFonts w:ascii="Montserrat" w:hAnsi="Montserrat"/>
                            <w:color w:val="000000"/>
                            <w:kern w:val="24"/>
                            <w:sz w:val="16"/>
                            <w:szCs w:val="16"/>
                          </w:rPr>
                          <w:t>Ajustes por términos y condiciones de venta: Esta información la posee el exportador.</w:t>
                        </w:r>
                      </w:p>
                    </w:txbxContent>
                  </v:textbox>
                </v:rect>
                <v:shape id="Shape 2467" o:spid="_x0000_s1046" style="position:absolute;left:56102;top:39003;width:5950;height:1819;visibility:visible;mso-wrap-style:square;v-text-anchor:top" coordsize="21419,2062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" path="m20729,15v-114,,-229,,-343,360c12272,15135,12272,15135,12272,15135v-914,1800,-2172,1800,-3200,c1072,375,1072,375,1072,375,729,-345,272,15,43,1095v-114,1080,,2160,343,2880c8386,18735,8386,18735,8386,18735v1486,2520,3200,2520,4572,c21072,3975,21072,3975,21072,3975v343,-720,457,-1800,228,-2880c21186,375,20958,15,20729,15xe" fillcolor="#bc955c" stroked="f" strokeweight="1pt">
                  <v:stroke miterlimit="4" joinstyle="miter"/>
                  <v:path arrowok="t" o:extrusionok="f" o:connecttype="custom" o:connectlocs="297523,90950;297523,90950;297523,90950;297523,90950" o:connectangles="0,90,180,270"/>
                </v:shape>
                <v:shape id="Shape 2468" o:spid="_x0000_s1047" style="position:absolute;left:56102;top:40431;width:5950;height:1819;visibility:visible;mso-wrap-style:square;v-text-anchor:top" coordsize="21419,2062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" path="m20729,15v-114,,-229,360,-343,360c12272,15135,12272,15135,12272,15135v-914,1800,-2172,1800,-3200,c1072,375,1072,375,1072,375,729,-345,272,15,43,1095v-114,1080,,2520,343,3240c8386,18735,8386,18735,8386,18735v1486,2520,3200,2520,4572,c21072,4335,21072,4335,21072,4335v343,-720,457,-2160,228,-3240c21186,375,20958,15,20729,15xe" fillcolor="#ddc9a3" stroked="f" strokeweight="1pt">
                  <v:stroke miterlimit="4" joinstyle="miter"/>
                  <v:path arrowok="t" o:extrusionok="f" o:connecttype="custom" o:connectlocs="297523,90950;297523,90950;297523,90950;297523,90950" o:connectangles="0,90,180,270"/>
                </v:shape>
                <v:shape id="Shape 2469" o:spid="_x0000_s1048" style="position:absolute;left:56102;top:41881;width:5950;height:1830;visibility:visible;mso-wrap-style:square;v-text-anchor:top" coordsize="21419,207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" path="m20729,135v-114,,-229,,-343,c12272,14895,12272,14895,12272,14895v-914,1800,-2172,1800,-3200,c1072,135,1072,135,1072,135,729,-225,272,135,43,1215v-114,1080,,2160,343,2880c8386,18855,8386,18855,8386,18855v1486,2520,3200,2520,4572,c21072,4095,21072,4095,21072,4095v343,-720,457,-1800,228,-2880c21186,495,20958,135,20729,135xe" fillcolor="#bc955c" stroked="f" strokeweight="1pt">
                  <v:stroke miterlimit="4" joinstyle="miter"/>
                  <v:path arrowok="t" o:extrusionok="f" o:connecttype="custom" o:connectlocs="297523,91480;297523,91480;297523,91480;297523,91480" o:connectangles="0,90,180,270"/>
                </v:shape>
                <v:shape id="Shape 2467" o:spid="_x0000_s1049" style="position:absolute;left:80652;top:39290;width:5951;height:1819;visibility:visible;mso-wrap-style:square;v-text-anchor:top" coordsize="21419,2062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" path="m20729,15v-114,,-229,,-343,360c12272,15135,12272,15135,12272,15135v-914,1800,-2172,1800,-3200,c1072,375,1072,375,1072,375,729,-345,272,15,43,1095v-114,1080,,2160,343,2880c8386,18735,8386,18735,8386,18735v1486,2520,3200,2520,4572,c21072,3975,21072,3975,21072,3975v343,-720,457,-1800,228,-2880c21186,375,20958,15,20729,15xe" fillcolor="#bc955c" stroked="f" strokeweight="1pt">
                  <v:stroke miterlimit="4" joinstyle="miter"/>
                  <v:path arrowok="t" o:extrusionok="f" o:connecttype="custom" o:connectlocs="297523,90950;297523,90950;297523,90950;297523,90950" o:connectangles="0,90,180,270"/>
                </v:shape>
                <v:shape id="Shape 2468" o:spid="_x0000_s1050" style="position:absolute;left:80652;top:40719;width:5951;height:1819;visibility:visible;mso-wrap-style:square;v-text-anchor:top" coordsize="21419,2062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" path="m20729,15v-114,,-229,360,-343,360c12272,15135,12272,15135,12272,15135v-914,1800,-2172,1800,-3200,c1072,375,1072,375,1072,375,729,-345,272,15,43,1095v-114,1080,,2520,343,3240c8386,18735,8386,18735,8386,18735v1486,2520,3200,2520,4572,c21072,4335,21072,4335,21072,4335v343,-720,457,-2160,228,-3240c21186,375,20958,15,20729,15xe" fillcolor="#ddc9a3" stroked="f" strokeweight="1pt">
                  <v:stroke miterlimit="4" joinstyle="miter"/>
                  <v:path arrowok="t" o:extrusionok="f" o:connecttype="custom" o:connectlocs="297523,90950;297523,90950;297523,90950;297523,90950" o:connectangles="0,90,180,270"/>
                </v:shape>
                <v:shape id="Shape 2469" o:spid="_x0000_s1051" style="position:absolute;left:80652;top:42169;width:5951;height:1829;visibility:visible;mso-wrap-style:square;v-text-anchor:top" coordsize="21419,207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" path="m20729,135v-114,,-229,,-343,c12272,14895,12272,14895,12272,14895v-914,1800,-2172,1800,-3200,c1072,135,1072,135,1072,135,729,-225,272,135,43,1215v-114,1080,,2160,343,2880c8386,18855,8386,18855,8386,18855v1486,2520,3200,2520,4572,c21072,4095,21072,4095,21072,4095v343,-720,457,-1800,228,-2880c21186,495,20958,135,20729,135xe" fillcolor="#bc955c" stroked="f" strokeweight="1pt">
                  <v:stroke miterlimit="4" joinstyle="miter"/>
                  <v:path arrowok="t" o:extrusionok="f" o:connecttype="custom" o:connectlocs="297523,91480;297523,91480;297523,91480;297523,91480" o:connectangles="0,90,180,270"/>
                </v:shape>
                <v:shape id="Shape 2467" o:spid="_x0000_s1052" style="position:absolute;left:35065;top:7662;width:5950;height:1819;rotation:180;visibility:visible;mso-wrap-style:square;v-text-anchor:top" coordsize="21419,2062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" path="m20729,15v-114,,-229,,-343,360c12272,15135,12272,15135,12272,15135v-914,1800,-2172,1800,-3200,c1072,375,1072,375,1072,375,729,-345,272,15,43,1095v-114,1080,,2160,343,2880c8386,18735,8386,18735,8386,18735v1486,2520,3200,2520,4572,c21072,3975,21072,3975,21072,3975v343,-720,457,-1800,228,-2880c21186,375,20958,15,20729,15xe" fillcolor="#bc955c" stroked="f" strokeweight="1pt">
                  <v:stroke miterlimit="4" joinstyle="miter"/>
                  <v:path arrowok="t" o:extrusionok="f" o:connecttype="custom" o:connectlocs="297523,90950;297523,90950;297523,90950;297523,90950" o:connectangles="0,90,180,270"/>
                </v:shape>
                <v:shape id="Shape 2468" o:spid="_x0000_s1053" style="position:absolute;left:35065;top:9091;width:5950;height:1819;rotation:180;visibility:visible;mso-wrap-style:square;v-text-anchor:top" coordsize="21419,2062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" path="m20729,15v-114,,-229,360,-343,360c12272,15135,12272,15135,12272,15135v-914,1800,-2172,1800,-3200,c1072,375,1072,375,1072,375,729,-345,272,15,43,1095v-114,1080,,2520,343,3240c8386,18735,8386,18735,8386,18735v1486,2520,3200,2520,4572,c21072,4335,21072,4335,21072,4335v343,-720,457,-2160,228,-3240c21186,375,20958,15,20729,15xe" fillcolor="#ddc9a3" stroked="f" strokeweight="1pt">
                  <v:stroke miterlimit="4" joinstyle="miter"/>
                  <v:path arrowok="t" o:extrusionok="f" o:connecttype="custom" o:connectlocs="297523,90950;297523,90950;297523,90950;297523,90950" o:connectangles="0,90,180,270"/>
                </v:shape>
                <v:shape id="Shape 2469" o:spid="_x0000_s1054" style="position:absolute;left:35065;top:10541;width:5950;height:1829;rotation:180;visibility:visible;mso-wrap-style:square;v-text-anchor:top" coordsize="21419,207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" path="m20729,135v-114,,-229,,-343,c12272,14895,12272,14895,12272,14895v-914,1800,-2172,1800,-3200,c1072,135,1072,135,1072,135,729,-225,272,135,43,1215v-114,1080,,2160,343,2880c8386,18855,8386,18855,8386,18855v1486,2520,3200,2520,4572,c21072,4095,21072,4095,21072,4095v343,-720,457,-1800,228,-2880c21186,495,20958,135,20729,135xe" fillcolor="#bc955c" stroked="f" strokeweight="1pt">
                  <v:stroke miterlimit="4" joinstyle="miter"/>
                  <v:path arrowok="t" o:extrusionok="f" o:connecttype="custom" o:connectlocs="297523,91480;297523,91480;297523,91480;297523,91480" o:connectangles="0,90,180,270"/>
                </v:shape>
                <v:group id="Group 9" o:spid="_x0000_s1055" style="position:absolute;left:97387;top:32022;width:4239;height:3192;rotation:180" coordorigin="97387,32022" coordsize="4238,319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">
                  <v:shape id="Freeform 9" o:spid="_x0000_s1056" style="position:absolute;left:99614;top:32022;width:2012;height:3192;visibility:visible;mso-wrap-style:square;v-text-anchor:top" coordsize="51,8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" path="m8,81c6,81,4,80,3,78,,76,,71,3,68,30,41,30,41,30,41,3,14,3,14,3,14,,11,,6,3,3,6,,10,,13,3,51,41,51,41,51,41,13,78,13,78,13,78v-1,2,-3,3,-5,3xe" filled="f" stroked="f">
                    <v:path arrowok="t" o:connecttype="custom" o:connectlocs="31552,319168;11832,307347;11832,267944;118319,161554;11832,55165;11832,11821;51271,11821;201142,161554;51271,307347;31552,319168" o:connectangles="0,0,0,0,0,0,0,0,0,0"/>
                  </v:shape>
                  <v:shape id="Freeform 10" o:spid="_x0000_s1057" style="position:absolute;left:97387;top:32022;width:1995;height:3192;visibility:visible;mso-wrap-style:square;v-text-anchor:top" coordsize="51,8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" path="m8,81c6,81,4,80,3,78,,76,,71,3,68,30,41,30,41,30,41,3,14,3,14,3,14,,11,,6,3,3,6,,10,,13,3,51,41,51,41,51,41,13,78,13,78,13,78v-1,2,-3,3,-5,3xe" filled="f" stroked="f">
                    <v:path arrowok="t" o:connecttype="custom" o:connectlocs="31291,319168;11734,307347;11734,267944;117341,161554;11734,55165;11734,11821;50848,11821;199480,161554;50848,307347;31291,319168" o:connectangles="0,0,0,0,0,0,0,0,0,0"/>
                  </v:shape>
                </v:group>
                <v:group id="Group 9" o:spid="_x0000_s1058" style="position:absolute;left:68669;top:31456;width:4239;height:3192;rotation:180" coordorigin="68669,31456" coordsize="4238,319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">
                  <v:shape id="Freeform 9" o:spid="_x0000_s1059" style="position:absolute;left:70896;top:31456;width:2012;height:3192;visibility:visible;mso-wrap-style:square;v-text-anchor:top" coordsize="51,8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" path="m8,81c6,81,4,80,3,78,,76,,71,3,68,30,41,30,41,30,41,3,14,3,14,3,14,,11,,6,3,3,6,,10,,13,3,51,41,51,41,51,41,13,78,13,78,13,78v-1,2,-3,3,-5,3xe" filled="f" stroked="f">
                    <v:path arrowok="t" o:connecttype="custom" o:connectlocs="31552,319168;11832,307347;11832,267944;118319,161554;11832,55165;11832,11821;51271,11821;201142,161554;51271,307347;31552,319168" o:connectangles="0,0,0,0,0,0,0,0,0,0"/>
                  </v:shape>
                  <v:shape id="Freeform 10" o:spid="_x0000_s1060" style="position:absolute;left:68669;top:31456;width:1994;height:3192;visibility:visible;mso-wrap-style:square;v-text-anchor:top" coordsize="51,8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" path="m8,81c6,81,4,80,3,78,,76,,71,3,68,30,41,30,41,30,41,3,14,3,14,3,14,,11,,6,3,3,6,,10,,13,3,51,41,51,41,51,41,13,78,13,78,13,78v-1,2,-3,3,-5,3xe" filled="f" stroked="f">
                    <v:path arrowok="t" o:connecttype="custom" o:connectlocs="31291,319168;11734,307347;11734,267944;117341,161554;11734,55165;11734,11821;50848,11821;199480,161554;50848,307347;31291,319168" o:connectangles="0,0,0,0,0,0,0,0,0,0"/>
                  </v:shape>
                </v:group>
                <v:group id="Group 9" o:spid="_x0000_s1061" style="position:absolute;left:44911;top:31456;width:4239;height:3192;rotation:180" coordorigin="44911,31456" coordsize="4238,319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">
                  <v:shape id="Freeform 9" o:spid="_x0000_s1062" style="position:absolute;left:47138;top:31456;width:2012;height:3192;visibility:visible;mso-wrap-style:square;v-text-anchor:top" coordsize="51,8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" path="m8,81c6,81,4,80,3,78,,76,,71,3,68,30,41,30,41,30,41,3,14,3,14,3,14,,11,,6,3,3,6,,10,,13,3,51,41,51,41,51,41,13,78,13,78,13,78v-1,2,-3,3,-5,3xe" filled="f" stroked="f">
                    <v:path arrowok="t" o:connecttype="custom" o:connectlocs="31552,319168;11832,307347;11832,267944;118319,161554;11832,55165;11832,11821;51271,11821;201142,161554;51271,307347;31552,319168" o:connectangles="0,0,0,0,0,0,0,0,0,0"/>
                  </v:shape>
                  <v:shape id="Freeform 10" o:spid="_x0000_s1063" style="position:absolute;left:44911;top:31456;width:1995;height:3192;visibility:visible;mso-wrap-style:square;v-text-anchor:top" coordsize="51,8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" path="m8,81c6,81,4,80,3,78,,76,,71,3,68,30,41,30,41,30,41,3,14,3,14,3,14,,11,,6,3,3,6,,10,,13,3,51,41,51,41,51,41,13,78,13,78,13,78v-1,2,-3,3,-5,3xe" filled="f" stroked="f">
                    <v:path arrowok="t" o:connecttype="custom" o:connectlocs="31291,319168;11734,307347;11734,267944;117341,161554;11734,55165;11734,11821;50848,11821;199480,161554;50848,307347;31291,319168" o:connectangles="0,0,0,0,0,0,0,0,0,0"/>
                  </v:shape>
                </v:group>
                <v:group id="Group 9" o:spid="_x0000_s1064" style="position:absolute;left:24914;top:31456;width:4239;height:3192;rotation:180" coordorigin="24914,31456" coordsize="4238,319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">
                  <v:shape id="Freeform 9" o:spid="_x0000_s1065" style="position:absolute;left:27142;top:31456;width:2011;height:3192;visibility:visible;mso-wrap-style:square;v-text-anchor:top" coordsize="51,8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" path="m8,81c6,81,4,80,3,78,,76,,71,3,68,30,41,30,41,30,41,3,14,3,14,3,14,,11,,6,3,3,6,,10,,13,3,51,41,51,41,51,41,13,78,13,78,13,78v-1,2,-3,3,-5,3xe" filled="f" stroked="f">
                    <v:path arrowok="t" o:connecttype="custom" o:connectlocs="31552,319168;11832,307347;11832,267944;118319,161554;11832,55165;11832,11821;51271,11821;201142,161554;51271,307347;31552,319168" o:connectangles="0,0,0,0,0,0,0,0,0,0"/>
                  </v:shape>
                  <v:shape id="Freeform 10" o:spid="_x0000_s1066" style="position:absolute;left:24914;top:31456;width:1995;height:3192;visibility:visible;mso-wrap-style:square;v-text-anchor:top" coordsize="51,8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" path="m8,81c6,81,4,80,3,78,,76,,71,3,68,30,41,30,41,30,41,3,14,3,14,3,14,,11,,6,3,3,6,,10,,13,3,51,41,51,41,51,41,13,78,13,78,13,78v-1,2,-3,3,-5,3xe" filled="f" stroked="f">
                    <v:path arrowok="t" o:connecttype="custom" o:connectlocs="31291,319168;11734,307347;11734,267944;117341,161554;11734,55165;11734,11821;50848,11821;199480,161554;50848,307347;31291,319168" o:connectangles="0,0,0,0,0,0,0,0,0,0"/>
                  </v:shape>
                </v:group>
                <v:shape id="Shape 2792" o:spid="_x0000_s1067" style="position:absolute;left:108222;top:25603;width:2793;height:2793;visibility:visible;mso-wrap-style:square;v-text-anchor:middle" coordsize="21600,216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" path="m10800,20618c5377,20618,982,16223,982,10800,982,5377,5377,982,10800,982v5423,,9818,4395,9818,9818c20618,16223,16223,20618,10800,20618m10800,c4836,,,4836,,10800v,5965,4836,10800,10800,10800c16764,21600,21600,16765,21600,10800,21600,4836,16764,,10800,t1149,13580c11701,13784,11474,13901,11085,13931r,-2592c11251,11383,11321,11435,11479,11494v159,60,301,138,427,234c12032,11824,12133,11943,12208,12084v76,141,114,315,114,523c12322,13052,12198,13376,11949,13580m10437,9837v-151,-37,-209,-84,-356,-139c9933,9642,9803,9570,9692,9481v-111,-89,-203,-196,-275,-322c9345,9032,9309,8880,9309,8702v,-393,106,-672,318,-840c9839,7696,10048,7612,10437,7612v,,,2225,,2225xm12765,10727v-238,-185,-512,-337,-821,-456c11634,10153,11410,10049,11085,9959r,-2347c11474,7612,11665,7713,11841,7913v176,200,272,489,286,868l13359,8781v,-364,-64,-683,-189,-957c13043,7550,12875,7323,12662,7145v-213,-178,-462,-312,-751,-401c11623,6656,11410,6611,11085,6611r,-730l10437,5881r,730c10113,6611,9895,6659,9600,6756v-295,96,-556,235,-783,417c8590,7355,8410,7581,8277,7852v-133,270,-200,584,-200,939c8077,9199,8150,9541,8293,9815v145,274,333,502,567,684c9094,10681,9357,10829,9649,10944v291,115,493,213,788,295l10437,13931v-497,-15,-761,-163,-977,-445c9244,13204,9139,12818,9147,12329r-1232,c7908,12744,7967,13111,8094,13430v126,319,303,588,534,806c8858,14455,9136,14624,9460,14743v324,118,588,181,977,189l10437,15692r648,l11085,14932v361,-15,603,-76,913,-184c12307,14641,12578,14485,12808,14281v230,-204,412,-460,545,-768c13486,13206,13553,12844,13553,12429v,-401,-72,-738,-216,-1012c13193,11142,13002,10912,12765,10727e" fillcolor="#691c32" stroked="f" strokeweight="1pt">
                  <v:stroke miterlimit="4" joinstyle="miter"/>
                  <v:path arrowok="t" o:extrusionok="f" o:connecttype="custom" o:connectlocs="139664,139664;139664,139664;139664,139664;139664,139664" o:connectangles="0,90,180,270"/>
                </v:shape>
                <v:shape id="Shape 2601" o:spid="_x0000_s1068" style="position:absolute;left:82813;top:25857;width:2793;height:2793;visibility:visible;mso-wrap-style:square;v-text-anchor:middle" coordsize="21600,216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" path="m10800,20618c5378,20618,982,16223,982,10800,982,5378,5378,982,10800,982v5423,,9818,4396,9818,9818c20618,16223,16223,20618,10800,20618m10800,c4835,,,4836,,10800v,5965,4835,10800,10800,10800c16765,21600,21600,16765,21600,10800,21600,4836,16765,,10800,t5400,10309l5400,10309v-271,,-491,220,-491,491c4909,11072,5129,11292,5400,11292r10800,c16471,11292,16691,11072,16691,10800v,-271,-220,-491,-491,-491e" fillcolor="#691c32" stroked="f" strokeweight="1pt">
                  <v:stroke miterlimit="4" joinstyle="miter"/>
                  <v:path arrowok="t" o:extrusionok="f" o:connecttype="custom" o:connectlocs="139664,139664;139664,139664;139664,139664;139664,139664" o:connectangles="0,90,180,270"/>
                </v:shape>
                <v:shape id="Shape 2601" o:spid="_x0000_s1069" style="position:absolute;left:57681;top:25700;width:2793;height:2794;visibility:visible;mso-wrap-style:square;v-text-anchor:middle" coordsize="21600,216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" path="m10800,20618c5378,20618,982,16223,982,10800,982,5378,5378,982,10800,982v5423,,9818,4396,9818,9818c20618,16223,16223,20618,10800,20618m10800,c4835,,,4836,,10800v,5965,4835,10800,10800,10800c16765,21600,21600,16765,21600,10800,21600,4836,16765,,10800,t5400,10309l5400,10309v-271,,-491,220,-491,491c4909,11072,5129,11292,5400,11292r10800,c16471,11292,16691,11072,16691,10800v,-271,-220,-491,-491,-491e" fillcolor="#691c32" stroked="f" strokeweight="1pt">
                  <v:stroke miterlimit="4" joinstyle="miter"/>
                  <v:path arrowok="t" o:extrusionok="f" o:connecttype="custom" o:connectlocs="139664,139664;139664,139664;139664,139664;139664,139664" o:connectangles="0,90,180,270"/>
                </v:shape>
                <v:shape id="Shape 2601" o:spid="_x0000_s1070" style="position:absolute;left:36098;top:25857;width:2793;height:2793;visibility:visible;mso-wrap-style:square;v-text-anchor:middle" coordsize="21600,216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" path="m10800,20618c5378,20618,982,16223,982,10800,982,5378,5378,982,10800,982v5423,,9818,4396,9818,9818c20618,16223,16223,20618,10800,20618m10800,c4835,,,4836,,10800v,5965,4835,10800,10800,10800c16765,21600,21600,16765,21600,10800,21600,4836,16765,,10800,t5400,10309l5400,10309v-271,,-491,220,-491,491c4909,11072,5129,11292,5400,11292r10800,c16471,11292,16691,11072,16691,10800v,-271,-220,-491,-491,-491e" fillcolor="#691c32" stroked="f" strokeweight="1pt">
                  <v:stroke miterlimit="4" joinstyle="miter"/>
                  <v:path arrowok="t" o:extrusionok="f" o:connecttype="custom" o:connectlocs="139664,139664;139664,139664;139664,139664;139664,139664" o:connectangles="0,90,180,270"/>
                </v:shape>
                <v:shape id="Shape 2540" o:spid="_x0000_s1071" style="position:absolute;left:10494;top:25885;width:2794;height:2793;visibility:visible;mso-wrap-style:square;v-text-anchor:middle" coordsize="21600,216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" path="m20732,6661v-192,-190,-504,-188,-694,6c19903,6804,19870,7000,19929,7171r-11,4c20365,8298,20618,9518,20618,10800v,5423,-4395,9818,-9818,9818c5378,20618,982,16223,982,10800,982,5377,5378,982,10800,982v2775,,5277,1154,7062,3007l17868,3982v194,175,491,171,676,-17c18734,3771,18732,3461,18539,3270v-19,-18,-43,-26,-63,-40c16521,1241,13810,,10800,,4835,,,4835,,10800v,5964,4835,10800,10800,10800c16765,21600,21600,16764,21600,10800v,-1388,-271,-2711,-749,-3931c20828,6794,20793,6721,20732,6661t-9940,6873l6238,8980v-89,-89,-211,-144,-347,-144c5620,8836,5400,9056,5400,9327v,136,55,258,144,348l10453,14583v89,89,211,144,347,144c10940,14727,11064,14668,11154,14574r1,2l19353,5988v,1,1,2,1,3l20055,5255v,,-1,-1,-1,-2l21464,3775r-1,-1c21547,3686,21600,3567,21600,3436v,-270,-220,-491,-491,-491c20969,2945,20844,3005,20755,3099r-1,-2l19493,4419v-1,-1,-2,-3,-3,-4l18805,5133v1,1,2,3,2,4c18807,5137,10792,13534,10792,13534xe" fillcolor="#691c32" stroked="f" strokeweight="1pt">
                  <v:stroke miterlimit="4" joinstyle="miter"/>
                  <v:path arrowok="t" o:extrusionok="f" o:connecttype="custom" o:connectlocs="139664,139664;139664,139664;139664,139664;139664,139664" o:connectangles="0,90,180,270"/>
                </v:shape>
                <v:shape id="Shape 2792" o:spid="_x0000_s1072" style="position:absolute;left:13759;top:25883;width:2794;height:2794;visibility:visible;mso-wrap-style:square;v-text-anchor:middle" coordsize="21600,216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" path="m10800,20618c5377,20618,982,16223,982,10800,982,5377,5377,982,10800,982v5423,,9818,4395,9818,9818c20618,16223,16223,20618,10800,20618m10800,c4836,,,4836,,10800v,5965,4836,10800,10800,10800c16764,21600,21600,16765,21600,10800,21600,4836,16764,,10800,t1149,13580c11701,13784,11474,13901,11085,13931r,-2592c11251,11383,11321,11435,11479,11494v159,60,301,138,427,234c12032,11824,12133,11943,12208,12084v76,141,114,315,114,523c12322,13052,12198,13376,11949,13580m10437,9837v-151,-37,-209,-84,-356,-139c9933,9642,9803,9570,9692,9481v-111,-89,-203,-196,-275,-322c9345,9032,9309,8880,9309,8702v,-393,106,-672,318,-840c9839,7696,10048,7612,10437,7612v,,,2225,,2225xm12765,10727v-238,-185,-512,-337,-821,-456c11634,10153,11410,10049,11085,9959r,-2347c11474,7612,11665,7713,11841,7913v176,200,272,489,286,868l13359,8781v,-364,-64,-683,-189,-957c13043,7550,12875,7323,12662,7145v-213,-178,-462,-312,-751,-401c11623,6656,11410,6611,11085,6611r,-730l10437,5881r,730c10113,6611,9895,6659,9600,6756v-295,96,-556,235,-783,417c8590,7355,8410,7581,8277,7852v-133,270,-200,584,-200,939c8077,9199,8150,9541,8293,9815v145,274,333,502,567,684c9094,10681,9357,10829,9649,10944v291,115,493,213,788,295l10437,13931v-497,-15,-761,-163,-977,-445c9244,13204,9139,12818,9147,12329r-1232,c7908,12744,7967,13111,8094,13430v126,319,303,588,534,806c8858,14455,9136,14624,9460,14743v324,118,588,181,977,189l10437,15692r648,l11085,14932v361,-15,603,-76,913,-184c12307,14641,12578,14485,12808,14281v230,-204,412,-460,545,-768c13486,13206,13553,12844,13553,12429v,-401,-72,-738,-216,-1012c13193,11142,13002,10912,12765,10727e" fillcolor="#691c32" stroked="f" strokeweight="1pt">
                  <v:stroke miterlimit="4" joinstyle="miter"/>
                  <v:path arrowok="t" o:extrusionok="f" o:connecttype="custom" o:connectlocs="139664,139664;139664,139664;139664,139664;139664,139664" o:connectangles="0,90,180,270"/>
                </v:shape>
                <w10:wrap anchorx="page"/>
              </v:group>
            </w:pict>
          </mc:Fallback>
        </mc:AlternateContent>
      </w:r>
    </w:p>
    <w:p w14:paraId="66D99DDE" w14:textId="77777777" w:rsidR="00ED6081" w:rsidRDefault="00ED6081" w:rsidP="00ED6081">
      <w:pPr>
        <w:spacing w:before="120" w:after="120" w:line="240" w:lineRule="auto"/>
        <w:jc w:val="center"/>
        <w:rPr>
          <w:rFonts w:cs="Arial"/>
          <w:b/>
          <w:smallCaps/>
          <w:sz w:val="18"/>
          <w:szCs w:val="18"/>
        </w:rPr>
      </w:pPr>
    </w:p>
    <w:p w14:paraId="458A31AD" w14:textId="77777777" w:rsidR="00ED6081" w:rsidRDefault="00ED6081" w:rsidP="00ED6081">
      <w:pPr>
        <w:spacing w:before="120" w:after="120" w:line="240" w:lineRule="auto"/>
        <w:jc w:val="center"/>
        <w:rPr>
          <w:rFonts w:cs="Arial"/>
          <w:b/>
          <w:smallCaps/>
          <w:sz w:val="18"/>
          <w:szCs w:val="18"/>
        </w:rPr>
      </w:pPr>
    </w:p>
    <w:p w14:paraId="61A0A67E" w14:textId="77777777" w:rsidR="00ED6081" w:rsidRDefault="00ED6081" w:rsidP="00ED6081">
      <w:pPr>
        <w:spacing w:before="120" w:after="120" w:line="240" w:lineRule="auto"/>
        <w:jc w:val="center"/>
        <w:rPr>
          <w:rFonts w:cs="Arial"/>
          <w:b/>
          <w:smallCaps/>
          <w:sz w:val="18"/>
          <w:szCs w:val="18"/>
        </w:rPr>
      </w:pPr>
    </w:p>
    <w:p w14:paraId="6B201825" w14:textId="77777777" w:rsidR="00ED6081" w:rsidRDefault="00ED6081" w:rsidP="00ED6081">
      <w:pPr>
        <w:spacing w:before="120" w:after="120" w:line="240" w:lineRule="auto"/>
        <w:jc w:val="center"/>
        <w:rPr>
          <w:rFonts w:cs="Arial"/>
          <w:b/>
          <w:smallCaps/>
          <w:sz w:val="18"/>
          <w:szCs w:val="18"/>
        </w:rPr>
      </w:pPr>
    </w:p>
    <w:p w14:paraId="494B449E" w14:textId="77777777" w:rsidR="00ED6081" w:rsidRDefault="00ED6081" w:rsidP="00ED6081">
      <w:pPr>
        <w:spacing w:before="120" w:after="120" w:line="240" w:lineRule="auto"/>
        <w:jc w:val="center"/>
        <w:rPr>
          <w:rFonts w:cs="Arial"/>
          <w:b/>
          <w:smallCaps/>
          <w:sz w:val="18"/>
          <w:szCs w:val="18"/>
        </w:rPr>
      </w:pPr>
    </w:p>
    <w:p w14:paraId="679440EE" w14:textId="77777777" w:rsidR="00ED6081" w:rsidRDefault="00ED6081" w:rsidP="00ED6081">
      <w:pPr>
        <w:spacing w:before="120" w:after="120" w:line="240" w:lineRule="auto"/>
        <w:jc w:val="center"/>
        <w:rPr>
          <w:rFonts w:cs="Arial"/>
          <w:b/>
          <w:smallCaps/>
          <w:sz w:val="18"/>
          <w:szCs w:val="18"/>
        </w:rPr>
      </w:pPr>
    </w:p>
    <w:p w14:paraId="3D8BDB01" w14:textId="77777777" w:rsidR="00ED6081" w:rsidRDefault="00ED6081" w:rsidP="00ED6081">
      <w:pPr>
        <w:spacing w:before="120" w:after="120" w:line="240" w:lineRule="auto"/>
        <w:jc w:val="center"/>
        <w:rPr>
          <w:rFonts w:cs="Arial"/>
          <w:b/>
          <w:smallCaps/>
          <w:sz w:val="18"/>
          <w:szCs w:val="18"/>
        </w:rPr>
      </w:pPr>
    </w:p>
    <w:p w14:paraId="395D8876" w14:textId="77777777" w:rsidR="00ED6081" w:rsidRDefault="00ED6081" w:rsidP="00ED6081">
      <w:pPr>
        <w:spacing w:before="120" w:after="120" w:line="240" w:lineRule="auto"/>
        <w:jc w:val="center"/>
        <w:rPr>
          <w:rFonts w:cs="Arial"/>
          <w:b/>
          <w:smallCaps/>
          <w:sz w:val="18"/>
          <w:szCs w:val="18"/>
        </w:rPr>
      </w:pPr>
    </w:p>
    <w:p w14:paraId="5448DB33" w14:textId="77777777" w:rsidR="00ED6081" w:rsidRDefault="00ED6081" w:rsidP="00566519">
      <w:pPr>
        <w:spacing w:before="120" w:after="120" w:line="240" w:lineRule="auto"/>
        <w:jc w:val="center"/>
        <w:rPr>
          <w:rFonts w:eastAsia="Times New Roman" w:cs="Times New Roman"/>
          <w:szCs w:val="20"/>
          <w:lang w:eastAsia="es-ES"/>
        </w:rPr>
      </w:pPr>
    </w:p>
    <w:p w14:paraId="0A0E268C" w14:textId="77777777" w:rsidR="00ED6081" w:rsidRDefault="00ED6081" w:rsidP="00ED6081">
      <w:pPr>
        <w:spacing w:line="240" w:lineRule="auto"/>
        <w:rPr>
          <w:rFonts w:eastAsia="Times New Roman" w:cs="Times New Roman"/>
          <w:szCs w:val="20"/>
          <w:lang w:eastAsia="es-ES"/>
        </w:rPr>
      </w:pPr>
    </w:p>
    <w:p w14:paraId="5BE9755E" w14:textId="77777777" w:rsidR="00ED6081" w:rsidRDefault="00ED6081" w:rsidP="00ED6081">
      <w:pPr>
        <w:spacing w:line="240" w:lineRule="auto"/>
        <w:rPr>
          <w:rFonts w:eastAsia="Times New Roman" w:cs="Times New Roman"/>
          <w:szCs w:val="20"/>
          <w:lang w:eastAsia="es-ES"/>
        </w:rPr>
      </w:pPr>
    </w:p>
    <w:p w14:paraId="26486CF1" w14:textId="77777777" w:rsidR="00ED6081" w:rsidRPr="00ED6081" w:rsidRDefault="00ED6081" w:rsidP="00ED6081">
      <w:pPr>
        <w:spacing w:line="240" w:lineRule="auto"/>
        <w:rPr>
          <w:rFonts w:eastAsia="Times New Roman" w:cs="Times New Roman"/>
          <w:szCs w:val="20"/>
          <w:lang w:eastAsia="es-ES"/>
        </w:rPr>
        <w:sectPr w:rsidR="00ED6081" w:rsidRPr="00ED6081" w:rsidSect="00A07951">
          <w:pgSz w:w="15840" w:h="12240" w:orient="landscape" w:code="1"/>
          <w:pgMar w:top="1134" w:right="1134" w:bottom="1134" w:left="567" w:header="567" w:footer="567" w:gutter="0"/>
          <w:pgNumType w:start="1"/>
          <w:cols w:space="708"/>
          <w:titlePg/>
          <w:docGrid w:linePitch="360"/>
        </w:sectPr>
      </w:pPr>
    </w:p>
    <w:p w14:paraId="43883291" w14:textId="77777777" w:rsidR="00C34716" w:rsidRPr="00C34716" w:rsidRDefault="00E55109" w:rsidP="00C34716">
      <w:pPr>
        <w:tabs>
          <w:tab w:val="num" w:pos="720"/>
          <w:tab w:val="left" w:pos="851"/>
        </w:tabs>
        <w:spacing w:before="120" w:after="120" w:line="240" w:lineRule="auto"/>
        <w:ind w:left="360"/>
        <w:jc w:val="center"/>
        <w:rPr>
          <w:rFonts w:eastAsiaTheme="minorHAnsi" w:cs="Arial"/>
          <w:b/>
          <w:szCs w:val="22"/>
          <w:lang w:val="es-MX" w:eastAsia="ko-KR"/>
        </w:rPr>
      </w:pPr>
      <w:bookmarkStart w:id="28" w:name="_Hlk164967080"/>
      <w:r w:rsidRPr="00C34716">
        <w:rPr>
          <w:rFonts w:eastAsiaTheme="minorHAnsi" w:cs="Arial"/>
          <w:b/>
          <w:szCs w:val="22"/>
          <w:lang w:val="es-MX" w:eastAsia="ko-KR"/>
        </w:rPr>
        <w:lastRenderedPageBreak/>
        <w:t>Apéndice 1</w:t>
      </w:r>
    </w:p>
    <w:bookmarkEnd w:id="28"/>
    <w:p w14:paraId="5B08B66C" w14:textId="77777777" w:rsidR="00C34716" w:rsidRPr="00C34716" w:rsidRDefault="00C34716" w:rsidP="00C34716">
      <w:pPr>
        <w:widowControl w:val="0"/>
        <w:numPr>
          <w:ilvl w:val="0"/>
          <w:numId w:val="35"/>
        </w:numPr>
        <w:spacing w:before="120" w:after="120" w:line="240" w:lineRule="auto"/>
        <w:rPr>
          <w:rFonts w:eastAsiaTheme="minorHAnsi" w:cs="Arial"/>
          <w:szCs w:val="22"/>
          <w:lang w:val="es-MX" w:eastAsia="ko-KR"/>
        </w:rPr>
      </w:pPr>
      <w:r w:rsidRPr="00C34716">
        <w:rPr>
          <w:rFonts w:eastAsiaTheme="minorHAnsi" w:cs="Arial"/>
          <w:szCs w:val="22"/>
          <w:lang w:val="es-MX" w:eastAsia="ko-KR"/>
        </w:rPr>
        <w:t>La información solicitada en los puntos subsecuentes de este apartado, deberá ser contestada por el importador relacionado, dicha información es indispensable para que la Secretaría pueda realizar el cálculo correspondiente al precio de exportación reconstruido, por lo que en caso de no contar con ella, resolverá con base en la información disponible de conformidad con los artículos 6.8 del Acuerdo Antidumping, 54 y 64 de la LCE.</w:t>
      </w:r>
    </w:p>
    <w:p w14:paraId="784B2D97" w14:textId="77777777" w:rsidR="00C34716" w:rsidRPr="00C34716" w:rsidRDefault="00C34716" w:rsidP="00C34716">
      <w:pPr>
        <w:widowControl w:val="0"/>
        <w:numPr>
          <w:ilvl w:val="0"/>
          <w:numId w:val="35"/>
        </w:numPr>
        <w:spacing w:before="120" w:after="120" w:line="240" w:lineRule="auto"/>
        <w:rPr>
          <w:rFonts w:eastAsiaTheme="minorHAnsi" w:cs="Arial"/>
          <w:strike/>
          <w:szCs w:val="22"/>
          <w:lang w:val="es-MX" w:eastAsia="ko-KR"/>
        </w:rPr>
      </w:pPr>
      <w:r w:rsidRPr="00C34716">
        <w:rPr>
          <w:rFonts w:eastAsiaTheme="minorHAnsi" w:cs="Arial"/>
          <w:szCs w:val="22"/>
          <w:lang w:val="es-ES" w:eastAsia="ko-KR"/>
        </w:rPr>
        <w:t xml:space="preserve">Con fundamento en los artículos 2.3 del Acuerdo Antidumping, 35 de la LCE y 50 del RLCE, cuando </w:t>
      </w:r>
      <w:r w:rsidRPr="00C34716">
        <w:rPr>
          <w:rFonts w:eastAsiaTheme="minorHAnsi"/>
          <w:color w:val="000000"/>
          <w:szCs w:val="22"/>
          <w:lang w:val="es-ES" w:eastAsia="ko-KR"/>
        </w:rPr>
        <w:t>exista una asociación o un arreglo compensatorio entre el exportador y el importador o un tercero</w:t>
      </w:r>
      <w:r w:rsidRPr="00C34716">
        <w:rPr>
          <w:rFonts w:eastAsiaTheme="minorHAnsi" w:cs="Arial"/>
          <w:szCs w:val="22"/>
          <w:lang w:val="es-ES" w:eastAsia="ko-KR"/>
        </w:rPr>
        <w:t>, el precio de exportación podrá reconstruirse sobre la base del precio al que las mercancías importadas</w:t>
      </w:r>
      <w:r w:rsidRPr="00C34716">
        <w:rPr>
          <w:rFonts w:eastAsiaTheme="minorHAnsi" w:cs="Arial"/>
          <w:szCs w:val="22"/>
          <w:lang w:val="es-MX" w:eastAsia="ko-KR"/>
        </w:rPr>
        <w:t xml:space="preserve"> se revendan por primera vez a un comprador </w:t>
      </w:r>
      <w:r w:rsidRPr="00C34716">
        <w:rPr>
          <w:rFonts w:eastAsiaTheme="minorHAnsi" w:cs="Arial"/>
          <w:szCs w:val="22"/>
          <w:lang w:val="es-ES" w:eastAsia="ko-KR"/>
        </w:rPr>
        <w:t xml:space="preserve">independiente en los Estados Unidos Mexicanos. </w:t>
      </w:r>
      <w:r w:rsidRPr="00C34716">
        <w:rPr>
          <w:rFonts w:eastAsiaTheme="minorHAnsi" w:cs="Arial"/>
          <w:szCs w:val="22"/>
          <w:lang w:val="es-MX" w:eastAsia="ko-KR"/>
        </w:rPr>
        <w:t>Utilice como guía el Diagrama 2.</w:t>
      </w:r>
    </w:p>
    <w:p w14:paraId="7720EA52" w14:textId="77777777" w:rsidR="00C34716" w:rsidRPr="00C34716" w:rsidRDefault="00C34716" w:rsidP="00C34716">
      <w:pPr>
        <w:widowControl w:val="0"/>
        <w:numPr>
          <w:ilvl w:val="0"/>
          <w:numId w:val="35"/>
        </w:numPr>
        <w:spacing w:before="120" w:after="120" w:line="240" w:lineRule="auto"/>
        <w:rPr>
          <w:rFonts w:eastAsiaTheme="minorHAnsi" w:cs="Arial"/>
          <w:strike/>
          <w:szCs w:val="22"/>
          <w:lang w:val="es-MX" w:eastAsia="ko-KR"/>
        </w:rPr>
      </w:pPr>
      <w:r w:rsidRPr="00C34716">
        <w:rPr>
          <w:rFonts w:eastAsiaTheme="minorHAnsi" w:cs="Arial"/>
          <w:szCs w:val="22"/>
          <w:lang w:val="es-ES" w:eastAsia="ko-KR"/>
        </w:rPr>
        <w:t>La reconstrucción del precio de exportación consiste en deducir del precio de venta al primer cliente no relacionado, los gastos en los que incurrió el importador relacionado por internar y revender el producto objeto de investigación en el territorio mexicano. Finalmente, el precio a nivel frontera se ajusta por condiciones y términos de</w:t>
      </w:r>
      <w:r w:rsidRPr="00C34716">
        <w:rPr>
          <w:rFonts w:eastAsiaTheme="minorHAnsi" w:cs="Arial"/>
          <w:szCs w:val="22"/>
          <w:lang w:val="es-MX" w:eastAsia="ko-KR"/>
        </w:rPr>
        <w:t xml:space="preserve"> venta con los gastos incidentales a las ventas erogadas por el exportador para obtener un precio ex-fábrica del exportador.</w:t>
      </w:r>
    </w:p>
    <w:p w14:paraId="44CA3E5B" w14:textId="77777777" w:rsidR="00C34716" w:rsidRPr="00C34716" w:rsidRDefault="00C34716" w:rsidP="00C34716">
      <w:pPr>
        <w:widowControl w:val="0"/>
        <w:numPr>
          <w:ilvl w:val="0"/>
          <w:numId w:val="35"/>
        </w:numPr>
        <w:spacing w:before="120" w:after="120" w:line="240" w:lineRule="auto"/>
        <w:rPr>
          <w:rFonts w:eastAsiaTheme="minorHAnsi" w:cs="Arial"/>
          <w:szCs w:val="22"/>
          <w:lang w:val="es-MX" w:eastAsia="ko-KR"/>
        </w:rPr>
      </w:pPr>
      <w:r w:rsidRPr="00C34716">
        <w:rPr>
          <w:rFonts w:eastAsiaTheme="minorHAnsi" w:cs="Arial"/>
          <w:szCs w:val="22"/>
          <w:lang w:val="es-MX" w:eastAsia="ko-KR"/>
        </w:rPr>
        <w:t>Por lo tanto, para el caso de la reconstrucción del precio de exportación deberá presentar:</w:t>
      </w:r>
    </w:p>
    <w:p w14:paraId="1DC6F88F" w14:textId="77777777" w:rsidR="00C34716" w:rsidRPr="00C34716" w:rsidRDefault="00C34716" w:rsidP="00C34716">
      <w:pPr>
        <w:numPr>
          <w:ilvl w:val="0"/>
          <w:numId w:val="36"/>
        </w:numPr>
        <w:tabs>
          <w:tab w:val="num" w:pos="1440"/>
        </w:tabs>
        <w:spacing w:before="120" w:after="120" w:line="240" w:lineRule="auto"/>
        <w:ind w:left="1440" w:hanging="720"/>
        <w:rPr>
          <w:rFonts w:eastAsiaTheme="minorHAnsi" w:cs="Arial"/>
          <w:szCs w:val="22"/>
          <w:lang w:val="es-MX"/>
        </w:rPr>
      </w:pPr>
      <w:r w:rsidRPr="00C34716">
        <w:rPr>
          <w:rFonts w:eastAsiaTheme="minorHAnsi" w:cs="Arial"/>
          <w:szCs w:val="22"/>
          <w:lang w:val="es-MX"/>
        </w:rPr>
        <w:t xml:space="preserve">El valor y volumen de las ventas individuales al primer cliente no relacionado durante el periodo </w:t>
      </w:r>
      <w:r w:rsidR="00617126">
        <w:rPr>
          <w:rFonts w:eastAsiaTheme="minorHAnsi" w:cs="Arial"/>
          <w:szCs w:val="22"/>
          <w:lang w:val="es-MX"/>
        </w:rPr>
        <w:t>examinado</w:t>
      </w:r>
      <w:r w:rsidRPr="00C34716">
        <w:rPr>
          <w:rFonts w:eastAsiaTheme="minorHAnsi" w:cs="Arial"/>
          <w:bCs/>
          <w:szCs w:val="22"/>
          <w:vertAlign w:val="superscript"/>
          <w:lang w:val="es-MX" w:eastAsia="ko-KR"/>
        </w:rPr>
        <w:footnoteReference w:id="9"/>
      </w:r>
      <w:r w:rsidRPr="00C34716">
        <w:rPr>
          <w:rFonts w:eastAsiaTheme="minorHAnsi" w:cs="Arial"/>
          <w:szCs w:val="22"/>
          <w:lang w:val="es-MX"/>
        </w:rPr>
        <w:t xml:space="preserve">, estas deben coincidir con el valor y volumen que reporte su proveedor vinculado. Reporte dicha información por código de producto. Los códigos de producto de dichas transacciones deberán asociarse con los códigos de producto empleados en las compras efectuadas a su proveedor relacionado durante el periodo </w:t>
      </w:r>
      <w:r w:rsidR="00617126">
        <w:rPr>
          <w:rFonts w:eastAsiaTheme="minorHAnsi" w:cs="Arial"/>
          <w:szCs w:val="22"/>
          <w:lang w:val="es-MX"/>
        </w:rPr>
        <w:t>examinado</w:t>
      </w:r>
      <w:r w:rsidRPr="00C34716">
        <w:rPr>
          <w:rFonts w:eastAsiaTheme="minorHAnsi" w:cs="Arial"/>
          <w:szCs w:val="22"/>
          <w:lang w:val="es-MX"/>
        </w:rPr>
        <w:t xml:space="preserve"> (Utilice el Anexo </w:t>
      </w:r>
      <w:r w:rsidR="00CD4461">
        <w:rPr>
          <w:rFonts w:eastAsiaTheme="minorHAnsi" w:cs="Arial"/>
          <w:szCs w:val="22"/>
          <w:lang w:val="es-MX"/>
        </w:rPr>
        <w:t>8</w:t>
      </w:r>
      <w:r w:rsidRPr="00C34716">
        <w:rPr>
          <w:rFonts w:eastAsiaTheme="minorHAnsi" w:cs="Arial"/>
          <w:szCs w:val="22"/>
          <w:lang w:val="es-MX"/>
        </w:rPr>
        <w:t>). Por separado, proporcionar el significado de cada dígito que conforma los códigos de producto de su sistema contable y del exportador relacionado.</w:t>
      </w:r>
    </w:p>
    <w:p w14:paraId="753A5512" w14:textId="77777777" w:rsidR="00C34716" w:rsidRPr="00C34716" w:rsidRDefault="00C34716" w:rsidP="00C34716">
      <w:pPr>
        <w:numPr>
          <w:ilvl w:val="0"/>
          <w:numId w:val="36"/>
        </w:numPr>
        <w:tabs>
          <w:tab w:val="num" w:pos="1440"/>
        </w:tabs>
        <w:spacing w:before="120" w:after="120" w:line="240" w:lineRule="auto"/>
        <w:ind w:left="1440" w:hanging="720"/>
        <w:rPr>
          <w:rFonts w:eastAsiaTheme="minorHAnsi" w:cs="Arial"/>
          <w:szCs w:val="22"/>
          <w:lang w:val="es-MX"/>
        </w:rPr>
      </w:pPr>
      <w:r w:rsidRPr="00C34716">
        <w:rPr>
          <w:rFonts w:eastAsiaTheme="minorHAnsi" w:cs="Arial"/>
          <w:szCs w:val="22"/>
          <w:lang w:val="es-MX"/>
        </w:rPr>
        <w:t xml:space="preserve">Cuando se trate de mercancías cuya unidad de venta sea piezas o que las operaciones de venta a los Estados Unidos Mexicanos se puedan identificar por número de parte o número de serie, la empresa deberá reportar el valor y volumen de las ventas individuales al primer cliente no relacionado. Reporte dicha información por código de producto. Los códigos de producto de dichas transacciones deberán asociarse con los códigos de producto empleados en las compras efectuadas a su proveedor relacionado durante el periodo </w:t>
      </w:r>
      <w:r w:rsidR="00CD4461">
        <w:rPr>
          <w:rFonts w:eastAsiaTheme="minorHAnsi" w:cs="Arial"/>
          <w:szCs w:val="22"/>
          <w:lang w:val="es-MX"/>
        </w:rPr>
        <w:t>examinado</w:t>
      </w:r>
      <w:r w:rsidRPr="00C34716">
        <w:rPr>
          <w:rFonts w:eastAsiaTheme="minorHAnsi" w:cs="Arial"/>
          <w:szCs w:val="22"/>
          <w:lang w:val="es-MX"/>
        </w:rPr>
        <w:t xml:space="preserve"> (</w:t>
      </w:r>
      <w:r w:rsidRPr="00CD4461">
        <w:rPr>
          <w:rFonts w:eastAsiaTheme="minorHAnsi" w:cs="Arial"/>
          <w:szCs w:val="22"/>
          <w:lang w:val="es-MX"/>
        </w:rPr>
        <w:t xml:space="preserve">Utilice el Anexo </w:t>
      </w:r>
      <w:r w:rsidR="00CD4461" w:rsidRPr="00CD4461">
        <w:rPr>
          <w:rFonts w:eastAsiaTheme="minorHAnsi" w:cs="Arial"/>
          <w:szCs w:val="22"/>
          <w:lang w:val="es-MX"/>
        </w:rPr>
        <w:t>8</w:t>
      </w:r>
      <w:r w:rsidRPr="00C34716">
        <w:rPr>
          <w:rFonts w:eastAsiaTheme="minorHAnsi" w:cs="Arial"/>
          <w:szCs w:val="22"/>
          <w:lang w:val="es-MX"/>
        </w:rPr>
        <w:t>). Asimismo, la empresa deberá proporcionar por separado el significado de cada dígito que conforma el código de producto de su sistema contable y del exportador relacionado.</w:t>
      </w:r>
    </w:p>
    <w:p w14:paraId="59DE8C8C" w14:textId="77777777" w:rsidR="00C34716" w:rsidRPr="00C34716" w:rsidRDefault="00C34716" w:rsidP="00C34716">
      <w:pPr>
        <w:numPr>
          <w:ilvl w:val="0"/>
          <w:numId w:val="36"/>
        </w:numPr>
        <w:tabs>
          <w:tab w:val="num" w:pos="1440"/>
        </w:tabs>
        <w:spacing w:before="120" w:after="120" w:line="240" w:lineRule="auto"/>
        <w:ind w:left="1440" w:hanging="720"/>
        <w:rPr>
          <w:rFonts w:eastAsiaTheme="minorHAnsi" w:cs="Arial"/>
          <w:szCs w:val="22"/>
          <w:lang w:val="es-MX"/>
        </w:rPr>
      </w:pPr>
      <w:r w:rsidRPr="00C34716">
        <w:rPr>
          <w:rFonts w:eastAsiaTheme="minorHAnsi" w:cs="Arial"/>
          <w:szCs w:val="22"/>
          <w:lang w:val="es-MX"/>
        </w:rPr>
        <w:t xml:space="preserve">Los gastos de internación de la mercancía (flete y seguro de la frontera o de la aduana a la bodega del importador, gastos aduanales, etc.), asignados a cada venta deberán corresponder a los erogados en su respectiva compra por el importador relacionado durante el periodo </w:t>
      </w:r>
      <w:r w:rsidR="00617126">
        <w:rPr>
          <w:rFonts w:eastAsiaTheme="minorHAnsi" w:cs="Arial"/>
          <w:szCs w:val="22"/>
          <w:lang w:val="es-MX"/>
        </w:rPr>
        <w:t>examinado</w:t>
      </w:r>
      <w:r w:rsidRPr="00C34716">
        <w:rPr>
          <w:rFonts w:eastAsiaTheme="minorHAnsi" w:cs="Arial"/>
          <w:szCs w:val="22"/>
          <w:lang w:val="es-MX"/>
        </w:rPr>
        <w:t>. Para calcular la deducción correspondiente a cada venta utilice cualquier método contable que resulte razonable. Explique y justifique el método seleccionado.</w:t>
      </w:r>
    </w:p>
    <w:p w14:paraId="49C2BE2F" w14:textId="77777777" w:rsidR="00C34716" w:rsidRPr="00C34716" w:rsidRDefault="00C34716" w:rsidP="00C34716">
      <w:pPr>
        <w:numPr>
          <w:ilvl w:val="0"/>
          <w:numId w:val="36"/>
        </w:numPr>
        <w:tabs>
          <w:tab w:val="num" w:pos="1440"/>
        </w:tabs>
        <w:spacing w:before="120" w:after="120" w:line="240" w:lineRule="auto"/>
        <w:ind w:left="1440" w:hanging="720"/>
        <w:rPr>
          <w:rFonts w:eastAsiaTheme="minorHAnsi" w:cs="Arial"/>
          <w:szCs w:val="22"/>
          <w:lang w:val="es-MX"/>
        </w:rPr>
      </w:pPr>
      <w:r w:rsidRPr="00C34716">
        <w:rPr>
          <w:rFonts w:eastAsiaTheme="minorHAnsi" w:cs="Arial"/>
          <w:szCs w:val="22"/>
          <w:lang w:val="es-MX"/>
        </w:rPr>
        <w:t xml:space="preserve">Para la determinación de los montos a deducir de los gastos generales se deberán considerar los de administración, ventas y los financieros, asignables al producto objeto de </w:t>
      </w:r>
      <w:r w:rsidR="00617126">
        <w:rPr>
          <w:rFonts w:eastAsiaTheme="minorHAnsi" w:cs="Arial"/>
          <w:szCs w:val="22"/>
          <w:lang w:val="es-MX"/>
        </w:rPr>
        <w:t>examen</w:t>
      </w:r>
      <w:r w:rsidRPr="00C34716">
        <w:rPr>
          <w:rFonts w:eastAsiaTheme="minorHAnsi" w:cs="Arial"/>
          <w:szCs w:val="22"/>
          <w:lang w:val="es-MX"/>
        </w:rPr>
        <w:t xml:space="preserve"> del importador relacionado, correspondientes al periodo </w:t>
      </w:r>
      <w:r w:rsidR="00617126">
        <w:rPr>
          <w:rFonts w:eastAsiaTheme="minorHAnsi" w:cs="Arial"/>
          <w:szCs w:val="22"/>
          <w:lang w:val="es-MX"/>
        </w:rPr>
        <w:t>examinado</w:t>
      </w:r>
      <w:r w:rsidRPr="00C34716">
        <w:rPr>
          <w:rFonts w:eastAsiaTheme="minorHAnsi" w:cs="Arial"/>
          <w:szCs w:val="22"/>
          <w:lang w:val="es-MX"/>
        </w:rPr>
        <w:t xml:space="preserve">. Explique detalladamente la metodología de cálculo empleada. </w:t>
      </w:r>
    </w:p>
    <w:p w14:paraId="4F06FD6C" w14:textId="77777777" w:rsidR="00C34716" w:rsidRPr="00C34716" w:rsidRDefault="00C34716" w:rsidP="00C34716">
      <w:pPr>
        <w:numPr>
          <w:ilvl w:val="0"/>
          <w:numId w:val="36"/>
        </w:numPr>
        <w:tabs>
          <w:tab w:val="num" w:pos="1440"/>
        </w:tabs>
        <w:spacing w:before="120" w:after="120" w:line="240" w:lineRule="auto"/>
        <w:ind w:left="1440" w:hanging="720"/>
        <w:rPr>
          <w:rFonts w:eastAsiaTheme="minorHAnsi" w:cs="Arial"/>
          <w:szCs w:val="22"/>
          <w:lang w:val="es-MX"/>
        </w:rPr>
      </w:pPr>
      <w:r w:rsidRPr="00C34716">
        <w:rPr>
          <w:rFonts w:eastAsiaTheme="minorHAnsi" w:cs="Arial"/>
          <w:szCs w:val="22"/>
          <w:lang w:val="es-MX"/>
        </w:rPr>
        <w:t xml:space="preserve">Cuando los gastos generales no sean asignables al producto objeto de investigación, la deducción deberá ser equivalente al gasto general observado en promedio para </w:t>
      </w:r>
      <w:r w:rsidRPr="00C34716">
        <w:rPr>
          <w:rFonts w:eastAsiaTheme="minorHAnsi" w:cs="Arial"/>
          <w:szCs w:val="22"/>
          <w:lang w:val="es-MX"/>
        </w:rPr>
        <w:lastRenderedPageBreak/>
        <w:t xml:space="preserve">todas las mercancías de la empresa importadora relacionada durante el periodo </w:t>
      </w:r>
      <w:r w:rsidR="00617126">
        <w:rPr>
          <w:rFonts w:eastAsiaTheme="minorHAnsi" w:cs="Arial"/>
          <w:szCs w:val="22"/>
          <w:lang w:val="es-MX"/>
        </w:rPr>
        <w:t>examinado</w:t>
      </w:r>
      <w:r w:rsidRPr="00C34716">
        <w:rPr>
          <w:rFonts w:eastAsiaTheme="minorHAnsi" w:cs="Arial"/>
          <w:szCs w:val="22"/>
          <w:lang w:val="es-MX"/>
        </w:rPr>
        <w:t xml:space="preserve"> o para el periodo de desfase que existe entre la compra y la venta de la mercancía, según sea el caso. </w:t>
      </w:r>
    </w:p>
    <w:p w14:paraId="5A34E4BC" w14:textId="77777777" w:rsidR="00C34716" w:rsidRPr="00C34716" w:rsidRDefault="00C34716" w:rsidP="00C34716">
      <w:pPr>
        <w:numPr>
          <w:ilvl w:val="0"/>
          <w:numId w:val="36"/>
        </w:numPr>
        <w:tabs>
          <w:tab w:val="num" w:pos="1440"/>
        </w:tabs>
        <w:spacing w:before="120" w:after="120" w:line="240" w:lineRule="auto"/>
        <w:ind w:left="1440" w:hanging="720"/>
        <w:rPr>
          <w:rFonts w:eastAsiaTheme="minorHAnsi" w:cs="Arial"/>
          <w:szCs w:val="22"/>
          <w:lang w:val="es-MX"/>
        </w:rPr>
      </w:pPr>
      <w:r w:rsidRPr="00C34716">
        <w:rPr>
          <w:rFonts w:eastAsiaTheme="minorHAnsi" w:cs="Arial"/>
          <w:szCs w:val="22"/>
          <w:lang w:val="es-MX"/>
        </w:rPr>
        <w:t xml:space="preserve">Para la determinación del monto a deducir relativo a la utilidad proporcione cualquier método de investigación económica o contable que sea razonable y que permita identificar la utilidad que corresponde a su empresa por la importación y la reventa durante el periodo </w:t>
      </w:r>
      <w:r w:rsidR="00617126">
        <w:rPr>
          <w:rFonts w:eastAsiaTheme="minorHAnsi" w:cs="Arial"/>
          <w:szCs w:val="22"/>
          <w:lang w:val="es-MX"/>
        </w:rPr>
        <w:t>examinado</w:t>
      </w:r>
      <w:r w:rsidRPr="00C34716">
        <w:rPr>
          <w:rFonts w:eastAsiaTheme="minorHAnsi" w:cs="Arial"/>
          <w:szCs w:val="22"/>
          <w:lang w:val="es-MX"/>
        </w:rPr>
        <w:t xml:space="preserve">. </w:t>
      </w:r>
    </w:p>
    <w:p w14:paraId="3A37EB98" w14:textId="77777777" w:rsidR="00C34716" w:rsidRPr="00C34716" w:rsidRDefault="00C34716" w:rsidP="00C34716">
      <w:pPr>
        <w:numPr>
          <w:ilvl w:val="0"/>
          <w:numId w:val="36"/>
        </w:numPr>
        <w:tabs>
          <w:tab w:val="num" w:pos="1440"/>
        </w:tabs>
        <w:spacing w:before="120" w:after="120" w:line="240" w:lineRule="auto"/>
        <w:ind w:left="1440" w:hanging="720"/>
        <w:rPr>
          <w:rFonts w:eastAsiaTheme="minorHAnsi" w:cs="Arial"/>
          <w:szCs w:val="22"/>
          <w:lang w:val="es-MX"/>
        </w:rPr>
      </w:pPr>
      <w:r w:rsidRPr="00C34716">
        <w:rPr>
          <w:rFonts w:eastAsiaTheme="minorHAnsi"/>
          <w:noProof/>
          <w:szCs w:val="22"/>
          <w:lang w:val="es-MX" w:eastAsia="es-MX"/>
        </w:rPr>
        <w:drawing>
          <wp:anchor distT="0" distB="0" distL="114300" distR="114300" simplePos="0" relativeHeight="251683840" behindDoc="1" locked="0" layoutInCell="1" allowOverlap="1" wp14:anchorId="478C6F3A" wp14:editId="7193D4FD">
            <wp:simplePos x="0" y="0"/>
            <wp:positionH relativeFrom="page">
              <wp:posOffset>28280</wp:posOffset>
            </wp:positionH>
            <wp:positionV relativeFrom="margin">
              <wp:posOffset>3143459</wp:posOffset>
            </wp:positionV>
            <wp:extent cx="5586730" cy="4686300"/>
            <wp:effectExtent l="0" t="0" r="0" b="0"/>
            <wp:wrapNone/>
            <wp:docPr id="22"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5586730" cy="4686300"/>
                    </a:xfrm>
                    <a:prstGeom prst="rect">
                      <a:avLst/>
                    </a:prstGeom>
                    <a:noFill/>
                    <a:ln>
                      <a:noFill/>
                    </a:ln>
                    <a:extLst>
                      <a:ext uri="{909E8E84-426E-40dd-AFC4-6F175D3DCCD1}">
                        <a14:hiddenFill xmlns:arto="http://schemas.microsoft.com/office/word/2006/arto"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arto="http://schemas.microsoft.com/office/word/2006/arto"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pic:spPr>
                </pic:pic>
              </a:graphicData>
            </a:graphic>
          </wp:anchor>
        </w:drawing>
      </w:r>
      <w:r w:rsidRPr="00C34716">
        <w:rPr>
          <w:rFonts w:eastAsiaTheme="minorHAnsi" w:cs="Arial"/>
          <w:szCs w:val="22"/>
          <w:lang w:val="es-MX"/>
        </w:rPr>
        <w:t>Las ventas en los Estados Unidos Mexicanos al primer cliente no relacionado y la información de deducciones de gastos relacionados con la venta deben convertirse a dólares utilizando el tipo de cambio del día de la venta; para la conversión de las deducciones de gastos relacionados con la compra debe utilizarse el tipo de cambio del día de la compra.</w:t>
      </w:r>
    </w:p>
    <w:p w14:paraId="0E560442" w14:textId="77777777" w:rsidR="00C34716" w:rsidRPr="00C34716" w:rsidRDefault="00C34716" w:rsidP="00C34716">
      <w:pPr>
        <w:numPr>
          <w:ilvl w:val="0"/>
          <w:numId w:val="36"/>
        </w:numPr>
        <w:tabs>
          <w:tab w:val="num" w:pos="1440"/>
        </w:tabs>
        <w:spacing w:before="120" w:after="120" w:line="240" w:lineRule="auto"/>
        <w:ind w:left="1440" w:hanging="720"/>
        <w:rPr>
          <w:rFonts w:eastAsiaTheme="minorHAnsi" w:cs="Arial"/>
          <w:szCs w:val="22"/>
          <w:lang w:val="es-MX"/>
        </w:rPr>
      </w:pPr>
      <w:r w:rsidRPr="00C34716">
        <w:rPr>
          <w:rFonts w:eastAsiaTheme="minorHAnsi" w:cs="Arial"/>
          <w:szCs w:val="22"/>
          <w:lang w:val="es-MX"/>
        </w:rPr>
        <w:t>Para cada una de las deducciones utilizadas en la reconstrucción del precio de exportación, la empresa deberá proporcionar una explicación detallada sobre el concepto y la justificación de las cifras con base en las cuales se determinaron; así como, las fuentes de información, los métodos de cálculo y los reportes, documentos o cuentas contables en las que se registran los conceptos relativos a cada componente. Todas las cifras que se reporten deberán coincidir con las cifras registradas en su contabilidad, ya sea directamente o mediante una conciliación.</w:t>
      </w:r>
    </w:p>
    <w:p w14:paraId="14EE09E2" w14:textId="77777777" w:rsidR="00C34716" w:rsidRPr="00C34716" w:rsidRDefault="00C34716" w:rsidP="00C34716">
      <w:pPr>
        <w:numPr>
          <w:ilvl w:val="0"/>
          <w:numId w:val="36"/>
        </w:numPr>
        <w:tabs>
          <w:tab w:val="num" w:pos="1440"/>
        </w:tabs>
        <w:spacing w:before="120" w:after="120" w:line="240" w:lineRule="auto"/>
        <w:ind w:left="1440" w:hanging="720"/>
        <w:rPr>
          <w:rFonts w:eastAsiaTheme="minorHAnsi" w:cs="Arial"/>
          <w:szCs w:val="22"/>
          <w:lang w:val="es-MX"/>
        </w:rPr>
      </w:pPr>
      <w:r w:rsidRPr="00C34716">
        <w:rPr>
          <w:rFonts w:eastAsiaTheme="minorHAnsi" w:cs="Arial"/>
          <w:szCs w:val="22"/>
          <w:lang w:val="es-MX"/>
        </w:rPr>
        <w:t>Para cada cálculo en las bases de datos, la empresa deberá incluir la fórmula empleada.</w:t>
      </w:r>
    </w:p>
    <w:p w14:paraId="0AFDD588" w14:textId="77777777" w:rsidR="00ED6081" w:rsidRDefault="00ED6081" w:rsidP="00C34716">
      <w:pPr>
        <w:pStyle w:val="Lista2"/>
        <w:numPr>
          <w:ilvl w:val="0"/>
          <w:numId w:val="36"/>
        </w:numPr>
        <w:tabs>
          <w:tab w:val="num" w:pos="1440"/>
        </w:tabs>
        <w:spacing w:before="120" w:after="120" w:line="240" w:lineRule="auto"/>
        <w:ind w:left="1440" w:hanging="720"/>
        <w:jc w:val="left"/>
        <w:rPr>
          <w:rFonts w:ascii="Montserrat" w:hAnsi="Montserrat" w:cs="Arial"/>
          <w:sz w:val="20"/>
          <w:szCs w:val="20"/>
        </w:rPr>
        <w:sectPr w:rsidR="00ED6081" w:rsidSect="00A07951">
          <w:headerReference w:type="first" r:id="rId25"/>
          <w:pgSz w:w="12240" w:h="15840" w:code="1"/>
          <w:pgMar w:top="1134" w:right="1134" w:bottom="567" w:left="1134" w:header="567" w:footer="567" w:gutter="0"/>
          <w:pgNumType w:start="1"/>
          <w:cols w:space="708"/>
          <w:titlePg/>
          <w:docGrid w:linePitch="360"/>
        </w:sectPr>
      </w:pPr>
    </w:p>
    <w:p w14:paraId="46F57F3F" w14:textId="77777777" w:rsidR="00C34716" w:rsidRPr="00C34716" w:rsidRDefault="00E55109" w:rsidP="00C34716">
      <w:pPr>
        <w:tabs>
          <w:tab w:val="num" w:pos="720"/>
          <w:tab w:val="left" w:pos="851"/>
        </w:tabs>
        <w:spacing w:before="120" w:after="120" w:line="240" w:lineRule="auto"/>
        <w:ind w:left="360"/>
        <w:jc w:val="center"/>
        <w:rPr>
          <w:rFonts w:eastAsiaTheme="minorHAnsi" w:cs="Arial"/>
          <w:b/>
          <w:szCs w:val="22"/>
          <w:lang w:val="es-MX" w:eastAsia="ko-KR"/>
        </w:rPr>
      </w:pPr>
      <w:r w:rsidRPr="00C34716">
        <w:rPr>
          <w:rFonts w:eastAsiaTheme="minorHAnsi" w:cs="Arial"/>
          <w:b/>
          <w:szCs w:val="22"/>
          <w:lang w:val="es-MX" w:eastAsia="ko-KR"/>
        </w:rPr>
        <w:lastRenderedPageBreak/>
        <w:t xml:space="preserve">Apéndice </w:t>
      </w:r>
      <w:r w:rsidR="00C34716">
        <w:rPr>
          <w:rFonts w:eastAsiaTheme="minorHAnsi" w:cs="Arial"/>
          <w:b/>
          <w:szCs w:val="22"/>
          <w:lang w:val="es-MX" w:eastAsia="ko-KR"/>
        </w:rPr>
        <w:t>2</w:t>
      </w:r>
    </w:p>
    <w:p w14:paraId="531F809B" w14:textId="77777777" w:rsidR="00251463" w:rsidRPr="00927354" w:rsidRDefault="00251463" w:rsidP="00927354">
      <w:pPr>
        <w:pStyle w:val="Prrafodelista"/>
        <w:spacing w:before="120" w:after="120" w:line="240" w:lineRule="auto"/>
        <w:ind w:left="0"/>
        <w:contextualSpacing w:val="0"/>
        <w:rPr>
          <w:rFonts w:ascii="Montserrat" w:hAnsi="Montserrat" w:cs="Arial"/>
          <w:sz w:val="20"/>
          <w:szCs w:val="20"/>
        </w:rPr>
      </w:pPr>
      <w:r w:rsidRPr="00927354">
        <w:rPr>
          <w:rFonts w:ascii="Montserrat" w:hAnsi="Montserrat" w:cs="Arial"/>
          <w:sz w:val="20"/>
          <w:szCs w:val="20"/>
        </w:rPr>
        <w:t xml:space="preserve">Conforme a lo dispuesto en el artículo 33 de la LCE, en el caso de importaciones originarias de un país con economía que no refleja principios de mercado, el valor normal del producto objeto de examen se calculará con base en la información de productos idénticos o similares originarios de un tercer país con economía de mercado que sirva como sustituto razonable para propósitos del procedimiento. </w:t>
      </w:r>
    </w:p>
    <w:p w14:paraId="7A95A9A6" w14:textId="77777777" w:rsidR="00251463" w:rsidRPr="00927354" w:rsidRDefault="00251463" w:rsidP="00251463">
      <w:pPr>
        <w:pStyle w:val="Prrafodelista"/>
        <w:spacing w:before="120" w:after="120" w:line="240" w:lineRule="auto"/>
        <w:ind w:left="0"/>
        <w:contextualSpacing w:val="0"/>
        <w:rPr>
          <w:rFonts w:ascii="Montserrat" w:hAnsi="Montserrat" w:cs="Arial"/>
          <w:sz w:val="20"/>
          <w:szCs w:val="20"/>
        </w:rPr>
      </w:pPr>
      <w:r w:rsidRPr="00927354">
        <w:rPr>
          <w:rFonts w:ascii="Montserrat" w:hAnsi="Montserrat" w:cs="Arial"/>
          <w:sz w:val="20"/>
          <w:szCs w:val="20"/>
        </w:rPr>
        <w:t xml:space="preserve">Para estos efectos, </w:t>
      </w:r>
      <w:r w:rsidR="00DD4A19">
        <w:rPr>
          <w:rFonts w:ascii="Montserrat" w:hAnsi="Montserrat" w:cs="Arial"/>
          <w:sz w:val="20"/>
          <w:szCs w:val="20"/>
        </w:rPr>
        <w:t xml:space="preserve">podrá </w:t>
      </w:r>
      <w:r w:rsidRPr="00927354">
        <w:rPr>
          <w:rFonts w:ascii="Montserrat" w:hAnsi="Montserrat" w:cs="Arial"/>
          <w:sz w:val="20"/>
          <w:szCs w:val="20"/>
        </w:rPr>
        <w:t>propon</w:t>
      </w:r>
      <w:r w:rsidR="00DD4A19">
        <w:rPr>
          <w:rFonts w:ascii="Montserrat" w:hAnsi="Montserrat" w:cs="Arial"/>
          <w:sz w:val="20"/>
          <w:szCs w:val="20"/>
        </w:rPr>
        <w:t>er</w:t>
      </w:r>
      <w:r w:rsidRPr="00927354">
        <w:rPr>
          <w:rFonts w:ascii="Montserrat" w:hAnsi="Montserrat" w:cs="Arial"/>
          <w:sz w:val="20"/>
          <w:szCs w:val="20"/>
        </w:rPr>
        <w:t xml:space="preserve"> un país sustituto del país exportador. </w:t>
      </w:r>
      <w:r w:rsidR="007F69A3">
        <w:rPr>
          <w:rFonts w:ascii="Montserrat" w:hAnsi="Montserrat" w:cs="Arial"/>
          <w:sz w:val="20"/>
          <w:szCs w:val="20"/>
        </w:rPr>
        <w:t>En la selección</w:t>
      </w:r>
      <w:r w:rsidRPr="00927354">
        <w:rPr>
          <w:rFonts w:ascii="Montserrat" w:hAnsi="Montserrat" w:cs="Arial"/>
          <w:sz w:val="20"/>
          <w:szCs w:val="20"/>
        </w:rPr>
        <w:t xml:space="preserve"> </w:t>
      </w:r>
      <w:r w:rsidR="007F69A3">
        <w:rPr>
          <w:rFonts w:ascii="Montserrat" w:hAnsi="Montserrat" w:cs="Arial"/>
          <w:sz w:val="20"/>
          <w:szCs w:val="20"/>
        </w:rPr>
        <w:t>d</w:t>
      </w:r>
      <w:r w:rsidR="00DD4A19">
        <w:rPr>
          <w:rFonts w:ascii="Montserrat" w:hAnsi="Montserrat" w:cs="Arial"/>
          <w:sz w:val="20"/>
          <w:szCs w:val="20"/>
        </w:rPr>
        <w:t>e</w:t>
      </w:r>
      <w:r w:rsidRPr="00927354">
        <w:rPr>
          <w:rFonts w:ascii="Montserrat" w:hAnsi="Montserrat" w:cs="Arial"/>
          <w:sz w:val="20"/>
          <w:szCs w:val="20"/>
        </w:rPr>
        <w:t xml:space="preserve">l país sustituto considere lo dispuesto en el párrafo tercero del artículo 48 del RLCE. La similitud entre el país sustituto y el país exportador se definirá de manera razonable, de tal modo que el valor normal en el país exportador pueda aproximarse sobre la base del precio interno en el país sustituto. En particular, para efectos de seleccionar </w:t>
      </w:r>
      <w:r w:rsidR="001C61C4">
        <w:rPr>
          <w:rFonts w:ascii="Montserrat" w:hAnsi="Montserrat" w:cs="Arial"/>
          <w:sz w:val="20"/>
          <w:szCs w:val="20"/>
        </w:rPr>
        <w:t>e</w:t>
      </w:r>
      <w:r w:rsidRPr="00927354">
        <w:rPr>
          <w:rFonts w:ascii="Montserrat" w:hAnsi="Montserrat" w:cs="Arial"/>
          <w:sz w:val="20"/>
          <w:szCs w:val="20"/>
        </w:rPr>
        <w:t xml:space="preserve">l país sustituto, deberá considerar criterios económicos tales como la similitud de los procesos de producción, la estructura del costo de los factores que se utilizan intensivamente en dicho proceso, correspondientes al producto objeto de examen o, de no ser posible, al grupo o gama más restringido de productos que lo incluyan tanto en el país de origen como en el país sustituto. </w:t>
      </w:r>
    </w:p>
    <w:p w14:paraId="5A9A425C" w14:textId="77777777" w:rsidR="00251463" w:rsidRPr="00927354" w:rsidRDefault="00251463" w:rsidP="00251463">
      <w:pPr>
        <w:pStyle w:val="Prrafodelista"/>
        <w:spacing w:before="120" w:after="120" w:line="240" w:lineRule="auto"/>
        <w:ind w:left="0"/>
        <w:contextualSpacing w:val="0"/>
        <w:rPr>
          <w:rFonts w:ascii="Montserrat" w:hAnsi="Montserrat" w:cs="Arial"/>
          <w:sz w:val="20"/>
          <w:szCs w:val="20"/>
        </w:rPr>
      </w:pPr>
      <w:r w:rsidRPr="00927354">
        <w:rPr>
          <w:rFonts w:ascii="Montserrat" w:hAnsi="Montserrat" w:cs="Arial"/>
          <w:sz w:val="20"/>
          <w:szCs w:val="20"/>
        </w:rPr>
        <w:t xml:space="preserve">Por ello, se requiere que explique detalladamente las razones y presente las pruebas que sustenten la elección del país sustituto con economía de mercado que reúne los requisitos para ser sustituto del país exportador. Por regla general deben corresponder al sector o industria del producto objeto de examen. Específicamente, deben considerarse y acreditarse los elementos que a continuación se enlistan: </w:t>
      </w:r>
    </w:p>
    <w:p w14:paraId="6AF0A367" w14:textId="77777777" w:rsidR="00251463" w:rsidRPr="00927354" w:rsidRDefault="00251463" w:rsidP="00251463">
      <w:pPr>
        <w:pStyle w:val="Textoindependiente2"/>
        <w:numPr>
          <w:ilvl w:val="0"/>
          <w:numId w:val="37"/>
        </w:numPr>
        <w:spacing w:before="120" w:line="240" w:lineRule="auto"/>
        <w:rPr>
          <w:szCs w:val="20"/>
        </w:rPr>
      </w:pPr>
      <w:r w:rsidRPr="00927354">
        <w:rPr>
          <w:szCs w:val="20"/>
        </w:rPr>
        <w:t xml:space="preserve">El país sustituto propuesto debe ser un país con economía de mercado. </w:t>
      </w:r>
    </w:p>
    <w:p w14:paraId="2CB99A69" w14:textId="77777777" w:rsidR="00932E84" w:rsidRPr="00CE3057" w:rsidRDefault="00251463" w:rsidP="00932E84">
      <w:pPr>
        <w:pStyle w:val="Textoindependiente2"/>
        <w:numPr>
          <w:ilvl w:val="0"/>
          <w:numId w:val="37"/>
        </w:numPr>
        <w:spacing w:before="120" w:line="240" w:lineRule="auto"/>
        <w:rPr>
          <w:szCs w:val="20"/>
        </w:rPr>
      </w:pPr>
      <w:r w:rsidRPr="00927354">
        <w:rPr>
          <w:szCs w:val="20"/>
        </w:rPr>
        <w:t xml:space="preserve">Debe producir un producto idéntico o similar al producto objeto de examen. Proporcione un análisis comparativo entre el producto objeto de examen y el producto que se fabrica en el país sustituto. Presente el siguiente cuadro: </w:t>
      </w:r>
    </w:p>
    <w:tbl>
      <w:tblPr>
        <w:tblW w:w="9987" w:type="dxa"/>
        <w:jc w:val="center"/>
        <w:tblCellMar>
          <w:left w:w="70" w:type="dxa"/>
          <w:right w:w="70" w:type="dxa"/>
        </w:tblCellMar>
        <w:tblLook w:val="04A0" w:firstRow="1" w:lastRow="0" w:firstColumn="1" w:lastColumn="0" w:noHBand="0" w:noVBand="1"/>
      </w:tblPr>
      <w:tblGrid>
        <w:gridCol w:w="3329"/>
        <w:gridCol w:w="3329"/>
        <w:gridCol w:w="3329"/>
      </w:tblGrid>
      <w:tr w:rsidR="00932E84" w:rsidRPr="00932E84" w14:paraId="28E62E5D" w14:textId="77777777" w:rsidTr="00CE3057">
        <w:trPr>
          <w:trHeight w:val="17"/>
          <w:jc w:val="center"/>
        </w:trPr>
        <w:tc>
          <w:tcPr>
            <w:tcW w:w="3329" w:type="dxa"/>
            <w:tcBorders>
              <w:top w:val="single" w:sz="4" w:space="0" w:color="auto"/>
              <w:left w:val="single" w:sz="4" w:space="0" w:color="auto"/>
              <w:bottom w:val="single" w:sz="4" w:space="0" w:color="auto"/>
              <w:right w:val="single" w:sz="4" w:space="0" w:color="auto"/>
            </w:tcBorders>
            <w:shd w:val="clear" w:color="000000" w:fill="691C32"/>
            <w:vAlign w:val="center"/>
            <w:hideMark/>
          </w:tcPr>
          <w:p w14:paraId="67656883" w14:textId="77777777" w:rsidR="00932E84" w:rsidRPr="00932E84" w:rsidRDefault="00932E84" w:rsidP="00932E84">
            <w:pPr>
              <w:spacing w:line="240" w:lineRule="auto"/>
              <w:jc w:val="center"/>
              <w:rPr>
                <w:rFonts w:eastAsia="Times New Roman" w:cs="Calibri"/>
                <w:b/>
                <w:bCs/>
                <w:color w:val="FFFFFF"/>
                <w:sz w:val="16"/>
                <w:szCs w:val="18"/>
                <w:lang w:val="es-MX" w:eastAsia="es-MX"/>
              </w:rPr>
            </w:pPr>
            <w:r w:rsidRPr="00932E84">
              <w:rPr>
                <w:rFonts w:eastAsia="Times New Roman" w:cs="Times New Roman"/>
                <w:b/>
                <w:bCs/>
                <w:color w:val="FFFFFF"/>
                <w:sz w:val="16"/>
                <w:lang w:eastAsia="es-MX"/>
              </w:rPr>
              <w:t>Concepto</w:t>
            </w:r>
          </w:p>
        </w:tc>
        <w:tc>
          <w:tcPr>
            <w:tcW w:w="3329" w:type="dxa"/>
            <w:tcBorders>
              <w:top w:val="single" w:sz="4" w:space="0" w:color="auto"/>
              <w:left w:val="nil"/>
              <w:bottom w:val="single" w:sz="4" w:space="0" w:color="auto"/>
              <w:right w:val="single" w:sz="4" w:space="0" w:color="auto"/>
            </w:tcBorders>
            <w:shd w:val="clear" w:color="000000" w:fill="691C32"/>
            <w:vAlign w:val="center"/>
            <w:hideMark/>
          </w:tcPr>
          <w:p w14:paraId="38675689" w14:textId="77777777" w:rsidR="00932E84" w:rsidRPr="00932E84" w:rsidRDefault="00932E84" w:rsidP="00932E84">
            <w:pPr>
              <w:spacing w:line="240" w:lineRule="auto"/>
              <w:jc w:val="center"/>
              <w:rPr>
                <w:rFonts w:eastAsia="Times New Roman" w:cs="Calibri"/>
                <w:b/>
                <w:bCs/>
                <w:color w:val="FFFFFF"/>
                <w:sz w:val="16"/>
                <w:szCs w:val="18"/>
                <w:lang w:val="es-MX" w:eastAsia="es-MX"/>
              </w:rPr>
            </w:pPr>
            <w:r w:rsidRPr="00932E84">
              <w:rPr>
                <w:rFonts w:eastAsia="Times New Roman" w:cs="Times New Roman"/>
                <w:b/>
                <w:bCs/>
                <w:color w:val="FFFFFF"/>
                <w:sz w:val="16"/>
                <w:lang w:eastAsia="es-MX"/>
              </w:rPr>
              <w:t>Producto objeto de examen</w:t>
            </w:r>
          </w:p>
        </w:tc>
        <w:tc>
          <w:tcPr>
            <w:tcW w:w="3329" w:type="dxa"/>
            <w:tcBorders>
              <w:top w:val="single" w:sz="4" w:space="0" w:color="auto"/>
              <w:left w:val="nil"/>
              <w:bottom w:val="single" w:sz="4" w:space="0" w:color="auto"/>
              <w:right w:val="single" w:sz="4" w:space="0" w:color="auto"/>
            </w:tcBorders>
            <w:shd w:val="clear" w:color="000000" w:fill="691C32"/>
            <w:vAlign w:val="center"/>
            <w:hideMark/>
          </w:tcPr>
          <w:p w14:paraId="6F6FA3A7" w14:textId="77777777" w:rsidR="00932E84" w:rsidRPr="00932E84" w:rsidRDefault="00932E84" w:rsidP="00932E84">
            <w:pPr>
              <w:spacing w:line="240" w:lineRule="auto"/>
              <w:jc w:val="center"/>
              <w:rPr>
                <w:rFonts w:eastAsia="Times New Roman" w:cs="Calibri"/>
                <w:b/>
                <w:bCs/>
                <w:color w:val="FFFFFF"/>
                <w:sz w:val="16"/>
                <w:szCs w:val="18"/>
                <w:lang w:val="es-MX" w:eastAsia="es-MX"/>
              </w:rPr>
            </w:pPr>
            <w:r w:rsidRPr="00932E84">
              <w:rPr>
                <w:rFonts w:eastAsia="Times New Roman" w:cs="Calibri"/>
                <w:b/>
                <w:bCs/>
                <w:color w:val="FFFFFF"/>
                <w:sz w:val="16"/>
                <w:szCs w:val="18"/>
                <w:lang w:val="es-MX" w:eastAsia="es-MX"/>
              </w:rPr>
              <w:t>Producto fabricado en el país sustituto</w:t>
            </w:r>
          </w:p>
        </w:tc>
      </w:tr>
      <w:tr w:rsidR="00932E84" w:rsidRPr="00932E84" w14:paraId="5E83655F" w14:textId="77777777" w:rsidTr="00CE3057">
        <w:trPr>
          <w:trHeight w:val="17"/>
          <w:jc w:val="center"/>
        </w:trPr>
        <w:tc>
          <w:tcPr>
            <w:tcW w:w="3329" w:type="dxa"/>
            <w:tcBorders>
              <w:top w:val="nil"/>
              <w:left w:val="single" w:sz="4" w:space="0" w:color="auto"/>
              <w:bottom w:val="single" w:sz="4" w:space="0" w:color="auto"/>
              <w:right w:val="single" w:sz="4" w:space="0" w:color="auto"/>
            </w:tcBorders>
            <w:shd w:val="clear" w:color="000000" w:fill="FFFFFF"/>
            <w:vAlign w:val="center"/>
            <w:hideMark/>
          </w:tcPr>
          <w:p w14:paraId="218D6075" w14:textId="77777777" w:rsidR="00932E84" w:rsidRPr="00932E84" w:rsidRDefault="00932E84" w:rsidP="00932E84">
            <w:pPr>
              <w:spacing w:line="240" w:lineRule="auto"/>
              <w:rPr>
                <w:rFonts w:eastAsia="Times New Roman" w:cs="Calibri"/>
                <w:sz w:val="16"/>
                <w:szCs w:val="18"/>
                <w:lang w:val="es-MX" w:eastAsia="es-MX"/>
              </w:rPr>
            </w:pPr>
            <w:r w:rsidRPr="00932E84">
              <w:rPr>
                <w:rFonts w:eastAsia="Times New Roman" w:cs="Times New Roman"/>
                <w:sz w:val="16"/>
                <w:lang w:eastAsia="es-MX"/>
              </w:rPr>
              <w:t xml:space="preserve">Nombre </w:t>
            </w:r>
          </w:p>
        </w:tc>
        <w:tc>
          <w:tcPr>
            <w:tcW w:w="3329" w:type="dxa"/>
            <w:tcBorders>
              <w:top w:val="nil"/>
              <w:left w:val="nil"/>
              <w:bottom w:val="single" w:sz="4" w:space="0" w:color="auto"/>
              <w:right w:val="single" w:sz="4" w:space="0" w:color="auto"/>
            </w:tcBorders>
            <w:shd w:val="clear" w:color="000000" w:fill="FFFFFF"/>
            <w:vAlign w:val="center"/>
            <w:hideMark/>
          </w:tcPr>
          <w:p w14:paraId="47BA2499" w14:textId="77777777" w:rsidR="00932E84" w:rsidRPr="00932E84" w:rsidRDefault="00932E84" w:rsidP="00932E84">
            <w:pPr>
              <w:spacing w:line="240" w:lineRule="auto"/>
              <w:rPr>
                <w:rFonts w:eastAsia="Times New Roman" w:cs="Calibri"/>
                <w:color w:val="000000"/>
                <w:sz w:val="16"/>
                <w:szCs w:val="18"/>
                <w:lang w:val="es-MX" w:eastAsia="es-MX"/>
              </w:rPr>
            </w:pPr>
            <w:r w:rsidRPr="00932E84">
              <w:rPr>
                <w:rFonts w:eastAsia="Times New Roman" w:cs="Times New Roman"/>
                <w:color w:val="000000"/>
                <w:sz w:val="16"/>
                <w:lang w:eastAsia="es-MX"/>
              </w:rPr>
              <w:t> </w:t>
            </w:r>
          </w:p>
        </w:tc>
        <w:tc>
          <w:tcPr>
            <w:tcW w:w="3329" w:type="dxa"/>
            <w:tcBorders>
              <w:top w:val="nil"/>
              <w:left w:val="nil"/>
              <w:bottom w:val="single" w:sz="4" w:space="0" w:color="auto"/>
              <w:right w:val="single" w:sz="4" w:space="0" w:color="auto"/>
            </w:tcBorders>
            <w:shd w:val="clear" w:color="000000" w:fill="FFFFFF"/>
            <w:vAlign w:val="center"/>
            <w:hideMark/>
          </w:tcPr>
          <w:p w14:paraId="4B1ACEFC" w14:textId="77777777" w:rsidR="00932E84" w:rsidRPr="00932E84" w:rsidRDefault="00932E84" w:rsidP="00932E84">
            <w:pPr>
              <w:spacing w:line="240" w:lineRule="auto"/>
              <w:rPr>
                <w:rFonts w:eastAsia="Times New Roman" w:cs="Calibri"/>
                <w:color w:val="000000"/>
                <w:sz w:val="16"/>
                <w:szCs w:val="18"/>
                <w:lang w:val="es-MX" w:eastAsia="es-MX"/>
              </w:rPr>
            </w:pPr>
            <w:r w:rsidRPr="00932E84">
              <w:rPr>
                <w:rFonts w:eastAsia="Times New Roman" w:cs="Times New Roman"/>
                <w:color w:val="000000"/>
                <w:sz w:val="16"/>
                <w:lang w:eastAsia="es-MX"/>
              </w:rPr>
              <w:t> </w:t>
            </w:r>
          </w:p>
        </w:tc>
      </w:tr>
      <w:tr w:rsidR="00932E84" w:rsidRPr="00932E84" w14:paraId="3B7AC543" w14:textId="77777777" w:rsidTr="00CE3057">
        <w:trPr>
          <w:trHeight w:val="17"/>
          <w:jc w:val="center"/>
        </w:trPr>
        <w:tc>
          <w:tcPr>
            <w:tcW w:w="3329" w:type="dxa"/>
            <w:tcBorders>
              <w:top w:val="nil"/>
              <w:left w:val="single" w:sz="4" w:space="0" w:color="auto"/>
              <w:bottom w:val="single" w:sz="4" w:space="0" w:color="auto"/>
              <w:right w:val="single" w:sz="4" w:space="0" w:color="auto"/>
            </w:tcBorders>
            <w:shd w:val="clear" w:color="000000" w:fill="FFFFFF"/>
            <w:vAlign w:val="center"/>
            <w:hideMark/>
          </w:tcPr>
          <w:p w14:paraId="71D4E6D1" w14:textId="77777777" w:rsidR="00932E84" w:rsidRPr="00932E84" w:rsidRDefault="00932E84" w:rsidP="00932E84">
            <w:pPr>
              <w:spacing w:line="240" w:lineRule="auto"/>
              <w:rPr>
                <w:rFonts w:eastAsia="Times New Roman" w:cs="Calibri"/>
                <w:sz w:val="16"/>
                <w:szCs w:val="18"/>
                <w:lang w:val="es-MX" w:eastAsia="es-MX"/>
              </w:rPr>
            </w:pPr>
            <w:r w:rsidRPr="00932E84">
              <w:rPr>
                <w:rFonts w:eastAsia="Times New Roman" w:cs="Times New Roman"/>
                <w:sz w:val="16"/>
                <w:lang w:eastAsia="es-MX"/>
              </w:rPr>
              <w:t>Características físicas</w:t>
            </w:r>
          </w:p>
        </w:tc>
        <w:tc>
          <w:tcPr>
            <w:tcW w:w="3329" w:type="dxa"/>
            <w:tcBorders>
              <w:top w:val="nil"/>
              <w:left w:val="nil"/>
              <w:bottom w:val="single" w:sz="4" w:space="0" w:color="auto"/>
              <w:right w:val="single" w:sz="4" w:space="0" w:color="auto"/>
            </w:tcBorders>
            <w:shd w:val="clear" w:color="000000" w:fill="FFFFFF"/>
            <w:vAlign w:val="center"/>
            <w:hideMark/>
          </w:tcPr>
          <w:p w14:paraId="0FA7E30E" w14:textId="77777777" w:rsidR="00932E84" w:rsidRPr="00932E84" w:rsidRDefault="00932E84" w:rsidP="00932E84">
            <w:pPr>
              <w:spacing w:line="240" w:lineRule="auto"/>
              <w:rPr>
                <w:rFonts w:eastAsia="Times New Roman" w:cs="Calibri"/>
                <w:color w:val="000000"/>
                <w:sz w:val="16"/>
                <w:szCs w:val="18"/>
                <w:lang w:val="es-MX" w:eastAsia="es-MX"/>
              </w:rPr>
            </w:pPr>
            <w:r w:rsidRPr="00932E84">
              <w:rPr>
                <w:rFonts w:eastAsia="Times New Roman" w:cs="Times New Roman"/>
                <w:color w:val="000000"/>
                <w:sz w:val="16"/>
                <w:lang w:eastAsia="es-MX"/>
              </w:rPr>
              <w:t> </w:t>
            </w:r>
          </w:p>
        </w:tc>
        <w:tc>
          <w:tcPr>
            <w:tcW w:w="3329" w:type="dxa"/>
            <w:tcBorders>
              <w:top w:val="nil"/>
              <w:left w:val="nil"/>
              <w:bottom w:val="single" w:sz="4" w:space="0" w:color="auto"/>
              <w:right w:val="single" w:sz="4" w:space="0" w:color="auto"/>
            </w:tcBorders>
            <w:shd w:val="clear" w:color="000000" w:fill="FFFFFF"/>
            <w:vAlign w:val="center"/>
            <w:hideMark/>
          </w:tcPr>
          <w:p w14:paraId="36BE3EC4" w14:textId="77777777" w:rsidR="00932E84" w:rsidRPr="00932E84" w:rsidRDefault="00932E84" w:rsidP="00932E84">
            <w:pPr>
              <w:spacing w:line="240" w:lineRule="auto"/>
              <w:rPr>
                <w:rFonts w:eastAsia="Times New Roman" w:cs="Calibri"/>
                <w:color w:val="000000"/>
                <w:sz w:val="16"/>
                <w:szCs w:val="18"/>
                <w:lang w:val="es-MX" w:eastAsia="es-MX"/>
              </w:rPr>
            </w:pPr>
            <w:r w:rsidRPr="00932E84">
              <w:rPr>
                <w:rFonts w:eastAsia="Times New Roman" w:cs="Times New Roman"/>
                <w:color w:val="000000"/>
                <w:sz w:val="16"/>
                <w:lang w:eastAsia="es-MX"/>
              </w:rPr>
              <w:t> </w:t>
            </w:r>
          </w:p>
        </w:tc>
      </w:tr>
      <w:tr w:rsidR="00932E84" w:rsidRPr="00932E84" w14:paraId="276D874F" w14:textId="77777777" w:rsidTr="00CE3057">
        <w:trPr>
          <w:trHeight w:val="17"/>
          <w:jc w:val="center"/>
        </w:trPr>
        <w:tc>
          <w:tcPr>
            <w:tcW w:w="3329" w:type="dxa"/>
            <w:tcBorders>
              <w:top w:val="nil"/>
              <w:left w:val="single" w:sz="4" w:space="0" w:color="auto"/>
              <w:bottom w:val="single" w:sz="4" w:space="0" w:color="auto"/>
              <w:right w:val="single" w:sz="4" w:space="0" w:color="auto"/>
            </w:tcBorders>
            <w:shd w:val="clear" w:color="000000" w:fill="FFFFFF"/>
            <w:vAlign w:val="center"/>
            <w:hideMark/>
          </w:tcPr>
          <w:p w14:paraId="6FEE6FEE" w14:textId="77777777" w:rsidR="00932E84" w:rsidRPr="00932E84" w:rsidRDefault="00932E84" w:rsidP="00932E84">
            <w:pPr>
              <w:spacing w:line="240" w:lineRule="auto"/>
              <w:rPr>
                <w:rFonts w:eastAsia="Times New Roman" w:cs="Calibri"/>
                <w:sz w:val="16"/>
                <w:szCs w:val="18"/>
                <w:lang w:val="es-MX" w:eastAsia="es-MX"/>
              </w:rPr>
            </w:pPr>
            <w:r w:rsidRPr="00932E84">
              <w:rPr>
                <w:rFonts w:eastAsia="Times New Roman" w:cs="Times New Roman"/>
                <w:sz w:val="16"/>
                <w:lang w:eastAsia="es-MX"/>
              </w:rPr>
              <w:t>Composición química</w:t>
            </w:r>
          </w:p>
        </w:tc>
        <w:tc>
          <w:tcPr>
            <w:tcW w:w="3329" w:type="dxa"/>
            <w:tcBorders>
              <w:top w:val="nil"/>
              <w:left w:val="nil"/>
              <w:bottom w:val="single" w:sz="4" w:space="0" w:color="auto"/>
              <w:right w:val="single" w:sz="4" w:space="0" w:color="auto"/>
            </w:tcBorders>
            <w:shd w:val="clear" w:color="000000" w:fill="FFFFFF"/>
            <w:vAlign w:val="center"/>
            <w:hideMark/>
          </w:tcPr>
          <w:p w14:paraId="29490070" w14:textId="77777777" w:rsidR="00932E84" w:rsidRPr="00932E84" w:rsidRDefault="00932E84" w:rsidP="00932E84">
            <w:pPr>
              <w:spacing w:line="240" w:lineRule="auto"/>
              <w:rPr>
                <w:rFonts w:eastAsia="Times New Roman" w:cs="Calibri"/>
                <w:color w:val="000000"/>
                <w:sz w:val="16"/>
                <w:szCs w:val="18"/>
                <w:lang w:val="es-MX" w:eastAsia="es-MX"/>
              </w:rPr>
            </w:pPr>
            <w:r w:rsidRPr="00932E84">
              <w:rPr>
                <w:rFonts w:eastAsia="Times New Roman" w:cs="Times New Roman"/>
                <w:color w:val="000000"/>
                <w:sz w:val="16"/>
                <w:lang w:eastAsia="es-MX"/>
              </w:rPr>
              <w:t> </w:t>
            </w:r>
          </w:p>
        </w:tc>
        <w:tc>
          <w:tcPr>
            <w:tcW w:w="3329" w:type="dxa"/>
            <w:tcBorders>
              <w:top w:val="nil"/>
              <w:left w:val="nil"/>
              <w:bottom w:val="single" w:sz="4" w:space="0" w:color="auto"/>
              <w:right w:val="single" w:sz="4" w:space="0" w:color="auto"/>
            </w:tcBorders>
            <w:shd w:val="clear" w:color="000000" w:fill="FFFFFF"/>
            <w:vAlign w:val="center"/>
            <w:hideMark/>
          </w:tcPr>
          <w:p w14:paraId="70A28FA4" w14:textId="77777777" w:rsidR="00932E84" w:rsidRPr="00932E84" w:rsidRDefault="00932E84" w:rsidP="00932E84">
            <w:pPr>
              <w:spacing w:line="240" w:lineRule="auto"/>
              <w:rPr>
                <w:rFonts w:eastAsia="Times New Roman" w:cs="Calibri"/>
                <w:color w:val="000000"/>
                <w:sz w:val="16"/>
                <w:szCs w:val="18"/>
                <w:lang w:val="es-MX" w:eastAsia="es-MX"/>
              </w:rPr>
            </w:pPr>
            <w:r w:rsidRPr="00932E84">
              <w:rPr>
                <w:rFonts w:eastAsia="Times New Roman" w:cs="Times New Roman"/>
                <w:color w:val="000000"/>
                <w:sz w:val="16"/>
                <w:lang w:eastAsia="es-MX"/>
              </w:rPr>
              <w:t> </w:t>
            </w:r>
          </w:p>
        </w:tc>
      </w:tr>
      <w:tr w:rsidR="00932E84" w:rsidRPr="00932E84" w14:paraId="13F853F8" w14:textId="77777777" w:rsidTr="00CE3057">
        <w:trPr>
          <w:trHeight w:val="17"/>
          <w:jc w:val="center"/>
        </w:trPr>
        <w:tc>
          <w:tcPr>
            <w:tcW w:w="3329" w:type="dxa"/>
            <w:tcBorders>
              <w:top w:val="nil"/>
              <w:left w:val="single" w:sz="4" w:space="0" w:color="auto"/>
              <w:bottom w:val="single" w:sz="4" w:space="0" w:color="auto"/>
              <w:right w:val="single" w:sz="4" w:space="0" w:color="auto"/>
            </w:tcBorders>
            <w:shd w:val="clear" w:color="000000" w:fill="FFFFFF"/>
            <w:vAlign w:val="center"/>
            <w:hideMark/>
          </w:tcPr>
          <w:p w14:paraId="2FEC9793" w14:textId="77777777" w:rsidR="00932E84" w:rsidRPr="00932E84" w:rsidRDefault="00932E84" w:rsidP="00932E84">
            <w:pPr>
              <w:spacing w:line="240" w:lineRule="auto"/>
              <w:rPr>
                <w:rFonts w:eastAsia="Times New Roman" w:cs="Calibri"/>
                <w:sz w:val="16"/>
                <w:szCs w:val="18"/>
                <w:lang w:val="es-MX" w:eastAsia="es-MX"/>
              </w:rPr>
            </w:pPr>
            <w:r w:rsidRPr="00932E84">
              <w:rPr>
                <w:rFonts w:eastAsia="Times New Roman" w:cs="Times New Roman"/>
                <w:sz w:val="16"/>
                <w:szCs w:val="18"/>
                <w:lang w:eastAsia="es-MX"/>
              </w:rPr>
              <w:footnoteReference w:customMarkFollows="1" w:id="10"/>
              <w:t>Principales productores</w:t>
            </w:r>
            <w:r w:rsidR="00CE3057" w:rsidRPr="00E34D8E">
              <w:rPr>
                <w:rFonts w:eastAsia="Times New Roman" w:cs="Times New Roman"/>
                <w:sz w:val="16"/>
                <w:szCs w:val="18"/>
                <w:lang w:eastAsia="es-MX"/>
              </w:rPr>
              <w:t>*</w:t>
            </w:r>
          </w:p>
        </w:tc>
        <w:tc>
          <w:tcPr>
            <w:tcW w:w="3329" w:type="dxa"/>
            <w:tcBorders>
              <w:top w:val="nil"/>
              <w:left w:val="nil"/>
              <w:bottom w:val="single" w:sz="4" w:space="0" w:color="auto"/>
              <w:right w:val="single" w:sz="4" w:space="0" w:color="auto"/>
            </w:tcBorders>
            <w:shd w:val="clear" w:color="000000" w:fill="FFFFFF"/>
            <w:vAlign w:val="center"/>
            <w:hideMark/>
          </w:tcPr>
          <w:p w14:paraId="227FACE2" w14:textId="77777777" w:rsidR="00932E84" w:rsidRPr="00932E84" w:rsidRDefault="00932E84" w:rsidP="00932E84">
            <w:pPr>
              <w:spacing w:line="240" w:lineRule="auto"/>
              <w:rPr>
                <w:rFonts w:eastAsia="Times New Roman" w:cs="Calibri"/>
                <w:color w:val="000000"/>
                <w:sz w:val="16"/>
                <w:szCs w:val="18"/>
                <w:lang w:val="es-MX" w:eastAsia="es-MX"/>
              </w:rPr>
            </w:pPr>
            <w:r w:rsidRPr="00932E84">
              <w:rPr>
                <w:rFonts w:eastAsia="Times New Roman" w:cs="Times New Roman"/>
                <w:color w:val="000000"/>
                <w:sz w:val="16"/>
                <w:lang w:eastAsia="es-MX"/>
              </w:rPr>
              <w:t> </w:t>
            </w:r>
          </w:p>
        </w:tc>
        <w:tc>
          <w:tcPr>
            <w:tcW w:w="3329" w:type="dxa"/>
            <w:tcBorders>
              <w:top w:val="nil"/>
              <w:left w:val="nil"/>
              <w:bottom w:val="single" w:sz="4" w:space="0" w:color="auto"/>
              <w:right w:val="single" w:sz="4" w:space="0" w:color="auto"/>
            </w:tcBorders>
            <w:shd w:val="clear" w:color="000000" w:fill="FFFFFF"/>
            <w:vAlign w:val="center"/>
            <w:hideMark/>
          </w:tcPr>
          <w:p w14:paraId="171822B6" w14:textId="77777777" w:rsidR="00932E84" w:rsidRPr="00932E84" w:rsidRDefault="00932E84" w:rsidP="00932E84">
            <w:pPr>
              <w:spacing w:line="240" w:lineRule="auto"/>
              <w:rPr>
                <w:rFonts w:eastAsia="Times New Roman" w:cs="Calibri"/>
                <w:color w:val="000000"/>
                <w:sz w:val="16"/>
                <w:szCs w:val="18"/>
                <w:lang w:val="es-MX" w:eastAsia="es-MX"/>
              </w:rPr>
            </w:pPr>
            <w:r w:rsidRPr="00932E84">
              <w:rPr>
                <w:rFonts w:eastAsia="Times New Roman" w:cs="Times New Roman"/>
                <w:color w:val="000000"/>
                <w:sz w:val="16"/>
                <w:lang w:eastAsia="es-MX"/>
              </w:rPr>
              <w:t> </w:t>
            </w:r>
          </w:p>
        </w:tc>
      </w:tr>
      <w:tr w:rsidR="00932E84" w:rsidRPr="00932E84" w14:paraId="77D6EAA2" w14:textId="77777777" w:rsidTr="00CE3057">
        <w:trPr>
          <w:trHeight w:val="17"/>
          <w:jc w:val="center"/>
        </w:trPr>
        <w:tc>
          <w:tcPr>
            <w:tcW w:w="3329" w:type="dxa"/>
            <w:tcBorders>
              <w:top w:val="nil"/>
              <w:left w:val="single" w:sz="4" w:space="0" w:color="auto"/>
              <w:bottom w:val="single" w:sz="4" w:space="0" w:color="auto"/>
              <w:right w:val="single" w:sz="4" w:space="0" w:color="auto"/>
            </w:tcBorders>
            <w:shd w:val="clear" w:color="000000" w:fill="FFFFFF"/>
            <w:vAlign w:val="center"/>
            <w:hideMark/>
          </w:tcPr>
          <w:p w14:paraId="38BA1F3F" w14:textId="77777777" w:rsidR="00932E84" w:rsidRPr="00932E84" w:rsidRDefault="00932E84" w:rsidP="00932E84">
            <w:pPr>
              <w:spacing w:line="240" w:lineRule="auto"/>
              <w:rPr>
                <w:rFonts w:eastAsia="Times New Roman" w:cs="Calibri"/>
                <w:sz w:val="16"/>
                <w:szCs w:val="18"/>
                <w:lang w:val="es-MX" w:eastAsia="es-MX"/>
              </w:rPr>
            </w:pPr>
            <w:r w:rsidRPr="00932E84">
              <w:rPr>
                <w:rFonts w:eastAsia="Times New Roman" w:cs="Times New Roman"/>
                <w:sz w:val="16"/>
                <w:szCs w:val="18"/>
                <w:lang w:eastAsia="es-MX"/>
              </w:rPr>
              <w:footnoteReference w:customMarkFollows="1" w:id="11"/>
              <w:t>Proceso productivo</w:t>
            </w:r>
            <w:r w:rsidR="00CE3057" w:rsidRPr="00E34D8E">
              <w:rPr>
                <w:rFonts w:eastAsia="Times New Roman" w:cs="Times New Roman"/>
                <w:sz w:val="16"/>
                <w:szCs w:val="18"/>
                <w:lang w:eastAsia="es-MX"/>
              </w:rPr>
              <w:t>**</w:t>
            </w:r>
          </w:p>
        </w:tc>
        <w:tc>
          <w:tcPr>
            <w:tcW w:w="3329" w:type="dxa"/>
            <w:tcBorders>
              <w:top w:val="nil"/>
              <w:left w:val="nil"/>
              <w:bottom w:val="single" w:sz="4" w:space="0" w:color="auto"/>
              <w:right w:val="single" w:sz="4" w:space="0" w:color="auto"/>
            </w:tcBorders>
            <w:shd w:val="clear" w:color="000000" w:fill="FFFFFF"/>
            <w:vAlign w:val="center"/>
            <w:hideMark/>
          </w:tcPr>
          <w:p w14:paraId="574D78AB" w14:textId="77777777" w:rsidR="00932E84" w:rsidRPr="00932E84" w:rsidRDefault="00932E84" w:rsidP="00932E84">
            <w:pPr>
              <w:spacing w:line="240" w:lineRule="auto"/>
              <w:rPr>
                <w:rFonts w:eastAsia="Times New Roman" w:cs="Calibri"/>
                <w:color w:val="000000"/>
                <w:sz w:val="16"/>
                <w:szCs w:val="18"/>
                <w:lang w:val="es-MX" w:eastAsia="es-MX"/>
              </w:rPr>
            </w:pPr>
            <w:r w:rsidRPr="00932E84">
              <w:rPr>
                <w:rFonts w:eastAsia="Times New Roman" w:cs="Times New Roman"/>
                <w:color w:val="000000"/>
                <w:sz w:val="16"/>
                <w:lang w:eastAsia="es-MX"/>
              </w:rPr>
              <w:t> </w:t>
            </w:r>
          </w:p>
        </w:tc>
        <w:tc>
          <w:tcPr>
            <w:tcW w:w="3329" w:type="dxa"/>
            <w:tcBorders>
              <w:top w:val="nil"/>
              <w:left w:val="nil"/>
              <w:bottom w:val="single" w:sz="4" w:space="0" w:color="auto"/>
              <w:right w:val="single" w:sz="4" w:space="0" w:color="auto"/>
            </w:tcBorders>
            <w:shd w:val="clear" w:color="000000" w:fill="FFFFFF"/>
            <w:vAlign w:val="center"/>
            <w:hideMark/>
          </w:tcPr>
          <w:p w14:paraId="521B2E95" w14:textId="77777777" w:rsidR="00932E84" w:rsidRPr="00932E84" w:rsidRDefault="00932E84" w:rsidP="00932E84">
            <w:pPr>
              <w:spacing w:line="240" w:lineRule="auto"/>
              <w:rPr>
                <w:rFonts w:eastAsia="Times New Roman" w:cs="Calibri"/>
                <w:color w:val="000000"/>
                <w:sz w:val="16"/>
                <w:szCs w:val="18"/>
                <w:lang w:val="es-MX" w:eastAsia="es-MX"/>
              </w:rPr>
            </w:pPr>
            <w:r w:rsidRPr="00932E84">
              <w:rPr>
                <w:rFonts w:eastAsia="Times New Roman" w:cs="Times New Roman"/>
                <w:color w:val="000000"/>
                <w:sz w:val="16"/>
                <w:lang w:eastAsia="es-MX"/>
              </w:rPr>
              <w:t> </w:t>
            </w:r>
          </w:p>
        </w:tc>
      </w:tr>
      <w:tr w:rsidR="00932E84" w:rsidRPr="00932E84" w14:paraId="63AE7DE5" w14:textId="77777777" w:rsidTr="00CE3057">
        <w:trPr>
          <w:trHeight w:val="17"/>
          <w:jc w:val="center"/>
        </w:trPr>
        <w:tc>
          <w:tcPr>
            <w:tcW w:w="3329" w:type="dxa"/>
            <w:tcBorders>
              <w:top w:val="nil"/>
              <w:left w:val="single" w:sz="4" w:space="0" w:color="auto"/>
              <w:bottom w:val="single" w:sz="4" w:space="0" w:color="auto"/>
              <w:right w:val="single" w:sz="4" w:space="0" w:color="auto"/>
            </w:tcBorders>
            <w:shd w:val="clear" w:color="000000" w:fill="FFFFFF"/>
            <w:vAlign w:val="center"/>
            <w:hideMark/>
          </w:tcPr>
          <w:p w14:paraId="0AF44742" w14:textId="77777777" w:rsidR="00932E84" w:rsidRPr="00932E84" w:rsidRDefault="00932E84" w:rsidP="00932E84">
            <w:pPr>
              <w:spacing w:line="240" w:lineRule="auto"/>
              <w:rPr>
                <w:rFonts w:eastAsia="Times New Roman" w:cs="Calibri"/>
                <w:sz w:val="16"/>
                <w:szCs w:val="18"/>
                <w:lang w:val="es-MX" w:eastAsia="es-MX"/>
              </w:rPr>
            </w:pPr>
            <w:r w:rsidRPr="00932E84">
              <w:rPr>
                <w:rFonts w:eastAsia="Times New Roman" w:cs="Calibri"/>
                <w:sz w:val="16"/>
                <w:szCs w:val="18"/>
                <w:lang w:val="es-MX" w:eastAsia="es-MX"/>
              </w:rPr>
              <w:t>Insumos utilizados en su elaboración</w:t>
            </w:r>
          </w:p>
        </w:tc>
        <w:tc>
          <w:tcPr>
            <w:tcW w:w="3329" w:type="dxa"/>
            <w:tcBorders>
              <w:top w:val="nil"/>
              <w:left w:val="nil"/>
              <w:bottom w:val="single" w:sz="4" w:space="0" w:color="auto"/>
              <w:right w:val="single" w:sz="4" w:space="0" w:color="auto"/>
            </w:tcBorders>
            <w:shd w:val="clear" w:color="000000" w:fill="FFFFFF"/>
            <w:vAlign w:val="center"/>
            <w:hideMark/>
          </w:tcPr>
          <w:p w14:paraId="585E72EF" w14:textId="77777777" w:rsidR="00932E84" w:rsidRPr="00932E84" w:rsidRDefault="00932E84" w:rsidP="00932E84">
            <w:pPr>
              <w:spacing w:line="240" w:lineRule="auto"/>
              <w:rPr>
                <w:rFonts w:eastAsia="Times New Roman" w:cs="Calibri"/>
                <w:color w:val="000000"/>
                <w:sz w:val="16"/>
                <w:szCs w:val="18"/>
                <w:lang w:val="es-MX" w:eastAsia="es-MX"/>
              </w:rPr>
            </w:pPr>
            <w:r w:rsidRPr="00932E84">
              <w:rPr>
                <w:rFonts w:eastAsia="Times New Roman" w:cs="Calibri"/>
                <w:color w:val="000000"/>
                <w:sz w:val="16"/>
                <w:szCs w:val="18"/>
                <w:lang w:val="es-MX" w:eastAsia="es-MX"/>
              </w:rPr>
              <w:t> </w:t>
            </w:r>
          </w:p>
        </w:tc>
        <w:tc>
          <w:tcPr>
            <w:tcW w:w="3329" w:type="dxa"/>
            <w:tcBorders>
              <w:top w:val="nil"/>
              <w:left w:val="nil"/>
              <w:bottom w:val="single" w:sz="4" w:space="0" w:color="auto"/>
              <w:right w:val="single" w:sz="4" w:space="0" w:color="auto"/>
            </w:tcBorders>
            <w:shd w:val="clear" w:color="000000" w:fill="FFFFFF"/>
            <w:vAlign w:val="center"/>
            <w:hideMark/>
          </w:tcPr>
          <w:p w14:paraId="3A6C315D" w14:textId="77777777" w:rsidR="00932E84" w:rsidRPr="00932E84" w:rsidRDefault="00932E84" w:rsidP="00932E84">
            <w:pPr>
              <w:spacing w:line="240" w:lineRule="auto"/>
              <w:rPr>
                <w:rFonts w:eastAsia="Times New Roman" w:cs="Calibri"/>
                <w:color w:val="000000"/>
                <w:sz w:val="16"/>
                <w:szCs w:val="18"/>
                <w:lang w:val="es-MX" w:eastAsia="es-MX"/>
              </w:rPr>
            </w:pPr>
            <w:r w:rsidRPr="00932E84">
              <w:rPr>
                <w:rFonts w:eastAsia="Times New Roman" w:cs="Calibri"/>
                <w:color w:val="000000"/>
                <w:sz w:val="16"/>
                <w:szCs w:val="18"/>
                <w:lang w:val="es-MX" w:eastAsia="es-MX"/>
              </w:rPr>
              <w:t> </w:t>
            </w:r>
          </w:p>
        </w:tc>
      </w:tr>
      <w:tr w:rsidR="00932E84" w:rsidRPr="00932E84" w14:paraId="5922078E" w14:textId="77777777" w:rsidTr="00CE3057">
        <w:trPr>
          <w:trHeight w:val="17"/>
          <w:jc w:val="center"/>
        </w:trPr>
        <w:tc>
          <w:tcPr>
            <w:tcW w:w="3329" w:type="dxa"/>
            <w:tcBorders>
              <w:top w:val="nil"/>
              <w:left w:val="single" w:sz="4" w:space="0" w:color="auto"/>
              <w:bottom w:val="single" w:sz="4" w:space="0" w:color="auto"/>
              <w:right w:val="single" w:sz="4" w:space="0" w:color="auto"/>
            </w:tcBorders>
            <w:shd w:val="clear" w:color="000000" w:fill="FFFFFF"/>
            <w:vAlign w:val="center"/>
            <w:hideMark/>
          </w:tcPr>
          <w:p w14:paraId="3820B47A" w14:textId="77777777" w:rsidR="00932E84" w:rsidRPr="00932E84" w:rsidRDefault="00932E84" w:rsidP="00932E84">
            <w:pPr>
              <w:spacing w:line="240" w:lineRule="auto"/>
              <w:rPr>
                <w:rFonts w:eastAsia="Times New Roman" w:cs="Calibri"/>
                <w:sz w:val="16"/>
                <w:szCs w:val="18"/>
                <w:lang w:val="es-MX" w:eastAsia="es-MX"/>
              </w:rPr>
            </w:pPr>
            <w:r w:rsidRPr="00932E84">
              <w:rPr>
                <w:rFonts w:eastAsia="Times New Roman" w:cs="Calibri"/>
                <w:sz w:val="16"/>
                <w:szCs w:val="18"/>
                <w:lang w:val="es-MX" w:eastAsia="es-MX"/>
              </w:rPr>
              <w:t xml:space="preserve">Funciones y usos (incluyendo si se utilizan como insumo de otro producto) </w:t>
            </w:r>
          </w:p>
        </w:tc>
        <w:tc>
          <w:tcPr>
            <w:tcW w:w="3329" w:type="dxa"/>
            <w:tcBorders>
              <w:top w:val="nil"/>
              <w:left w:val="nil"/>
              <w:bottom w:val="single" w:sz="4" w:space="0" w:color="auto"/>
              <w:right w:val="single" w:sz="4" w:space="0" w:color="auto"/>
            </w:tcBorders>
            <w:shd w:val="clear" w:color="000000" w:fill="FFFFFF"/>
            <w:vAlign w:val="center"/>
            <w:hideMark/>
          </w:tcPr>
          <w:p w14:paraId="59B87094" w14:textId="77777777" w:rsidR="00932E84" w:rsidRPr="00932E84" w:rsidRDefault="00932E84" w:rsidP="00932E84">
            <w:pPr>
              <w:spacing w:line="240" w:lineRule="auto"/>
              <w:rPr>
                <w:rFonts w:eastAsia="Times New Roman" w:cs="Calibri"/>
                <w:color w:val="000000"/>
                <w:sz w:val="16"/>
                <w:szCs w:val="18"/>
                <w:lang w:val="es-MX" w:eastAsia="es-MX"/>
              </w:rPr>
            </w:pPr>
            <w:r w:rsidRPr="00932E84">
              <w:rPr>
                <w:rFonts w:eastAsia="Times New Roman" w:cs="Calibri"/>
                <w:color w:val="000000"/>
                <w:sz w:val="16"/>
                <w:szCs w:val="18"/>
                <w:lang w:val="es-MX" w:eastAsia="es-MX"/>
              </w:rPr>
              <w:t> </w:t>
            </w:r>
          </w:p>
        </w:tc>
        <w:tc>
          <w:tcPr>
            <w:tcW w:w="3329" w:type="dxa"/>
            <w:tcBorders>
              <w:top w:val="nil"/>
              <w:left w:val="nil"/>
              <w:bottom w:val="single" w:sz="4" w:space="0" w:color="auto"/>
              <w:right w:val="single" w:sz="4" w:space="0" w:color="auto"/>
            </w:tcBorders>
            <w:shd w:val="clear" w:color="000000" w:fill="FFFFFF"/>
            <w:vAlign w:val="center"/>
            <w:hideMark/>
          </w:tcPr>
          <w:p w14:paraId="13C3C9D1" w14:textId="77777777" w:rsidR="00932E84" w:rsidRPr="00932E84" w:rsidRDefault="00932E84" w:rsidP="00932E84">
            <w:pPr>
              <w:spacing w:line="240" w:lineRule="auto"/>
              <w:rPr>
                <w:rFonts w:eastAsia="Times New Roman" w:cs="Calibri"/>
                <w:color w:val="000000"/>
                <w:sz w:val="16"/>
                <w:szCs w:val="18"/>
                <w:lang w:val="es-MX" w:eastAsia="es-MX"/>
              </w:rPr>
            </w:pPr>
            <w:r w:rsidRPr="00932E84">
              <w:rPr>
                <w:rFonts w:eastAsia="Times New Roman" w:cs="Calibri"/>
                <w:color w:val="000000"/>
                <w:sz w:val="16"/>
                <w:szCs w:val="18"/>
                <w:lang w:val="es-MX" w:eastAsia="es-MX"/>
              </w:rPr>
              <w:t> </w:t>
            </w:r>
          </w:p>
        </w:tc>
      </w:tr>
    </w:tbl>
    <w:p w14:paraId="0988A802" w14:textId="77777777" w:rsidR="00932E84" w:rsidRPr="00E34D8E" w:rsidRDefault="00CE3057" w:rsidP="00CE3057">
      <w:pPr>
        <w:pStyle w:val="Textoindependiente2"/>
        <w:spacing w:after="0" w:line="240" w:lineRule="auto"/>
        <w:rPr>
          <w:sz w:val="14"/>
          <w:szCs w:val="16"/>
        </w:rPr>
      </w:pPr>
      <w:r w:rsidRPr="00E34D8E">
        <w:rPr>
          <w:sz w:val="14"/>
          <w:szCs w:val="16"/>
        </w:rPr>
        <w:t>* Adicionalmente, indique cuál es su participación en el mercado y proporcione estadísticas de producción y/o ventas internas.</w:t>
      </w:r>
    </w:p>
    <w:p w14:paraId="5AA20AE6" w14:textId="77777777" w:rsidR="00932E84" w:rsidRPr="00E34D8E" w:rsidRDefault="00CE3057" w:rsidP="00CE3057">
      <w:pPr>
        <w:pStyle w:val="Textoindependiente2"/>
        <w:spacing w:after="0" w:line="240" w:lineRule="auto"/>
        <w:rPr>
          <w:sz w:val="14"/>
          <w:szCs w:val="16"/>
        </w:rPr>
      </w:pPr>
      <w:r w:rsidRPr="00E34D8E">
        <w:rPr>
          <w:sz w:val="14"/>
          <w:szCs w:val="16"/>
        </w:rPr>
        <w:t>** Indique la tecnología utilizada en la fabricación de la mercancía. Señale si es intensiva en capital y/o mano de obra. Indique si se pueden utilizar diferentes tecnologías.</w:t>
      </w:r>
    </w:p>
    <w:p w14:paraId="1588FFE9" w14:textId="77777777" w:rsidR="00251463" w:rsidRPr="003F507E" w:rsidRDefault="00251463" w:rsidP="00251463">
      <w:pPr>
        <w:pStyle w:val="Textoindependiente2"/>
        <w:numPr>
          <w:ilvl w:val="0"/>
          <w:numId w:val="37"/>
        </w:numPr>
        <w:spacing w:before="120" w:line="240" w:lineRule="auto"/>
      </w:pPr>
      <w:r w:rsidRPr="003F507E">
        <w:t>Considere la similitud en la estructura del costo de los factores que se utilizan intensivamente en el proceso de producción, correspondientes al producto objeto de examen, de no ser posible, al grupo o gama más restringido de productos que lo incluyan tanto en el país de origen como en el país sustituto, así como el libre acceso a los principales insumos utilizados en la producción, ya sea con proveedores en su mercado interno o a nivel internacional.</w:t>
      </w:r>
    </w:p>
    <w:p w14:paraId="43CE45C4" w14:textId="77777777" w:rsidR="00251463" w:rsidRPr="007B2650" w:rsidRDefault="00251463" w:rsidP="00251463">
      <w:pPr>
        <w:pStyle w:val="Textoindependiente2"/>
        <w:numPr>
          <w:ilvl w:val="0"/>
          <w:numId w:val="37"/>
        </w:numPr>
        <w:spacing w:before="120" w:line="240" w:lineRule="auto"/>
        <w:rPr>
          <w:snapToGrid w:val="0"/>
        </w:rPr>
      </w:pPr>
      <w:r w:rsidRPr="003F507E">
        <w:t xml:space="preserve">Presente cualquier otro elemento que considere relevante. </w:t>
      </w:r>
    </w:p>
    <w:p w14:paraId="5B574BEA" w14:textId="77777777" w:rsidR="0017188A" w:rsidRPr="00927354" w:rsidRDefault="00251463" w:rsidP="00927354">
      <w:pPr>
        <w:pStyle w:val="Prrafodelista"/>
        <w:spacing w:before="120" w:after="120" w:line="240" w:lineRule="auto"/>
        <w:ind w:left="0"/>
        <w:contextualSpacing w:val="0"/>
        <w:rPr>
          <w:rFonts w:ascii="Montserrat" w:hAnsi="Montserrat" w:cs="Arial"/>
          <w:sz w:val="20"/>
          <w:szCs w:val="20"/>
        </w:rPr>
      </w:pPr>
      <w:r w:rsidRPr="00927354">
        <w:rPr>
          <w:rFonts w:ascii="Montserrat" w:hAnsi="Montserrat" w:cs="Arial"/>
          <w:sz w:val="20"/>
          <w:szCs w:val="20"/>
        </w:rPr>
        <w:t>En relación con los puntos anteriores, deberá presentar la justificación y las pruebas documentales pertinentes, las cuales pueden consistir en estadísticas, publicaciones especializadas, o cualquier otra que tenga valor probatorio y que correspondan al producto objeto de examen y al periodo objeto de examen.</w:t>
      </w:r>
    </w:p>
    <w:p w14:paraId="3F08366F" w14:textId="77777777" w:rsidR="00251463" w:rsidRDefault="00251463" w:rsidP="00251463">
      <w:pPr>
        <w:spacing w:before="120" w:after="120" w:line="240" w:lineRule="auto"/>
        <w:ind w:right="-603"/>
        <w:jc w:val="left"/>
      </w:pPr>
    </w:p>
    <w:p w14:paraId="391D25C7" w14:textId="77777777" w:rsidR="00251463" w:rsidRDefault="00251463" w:rsidP="00251463">
      <w:pPr>
        <w:spacing w:before="120" w:after="120" w:line="240" w:lineRule="auto"/>
        <w:ind w:right="-603"/>
        <w:jc w:val="left"/>
        <w:rPr>
          <w:rFonts w:cs="Arial"/>
          <w:b/>
          <w:smallCaps/>
          <w:szCs w:val="18"/>
        </w:rPr>
        <w:sectPr w:rsidR="00251463" w:rsidSect="00A07951">
          <w:headerReference w:type="first" r:id="rId26"/>
          <w:pgSz w:w="12240" w:h="15840" w:code="1"/>
          <w:pgMar w:top="1134" w:right="1134" w:bottom="567" w:left="1134" w:header="567" w:footer="567" w:gutter="0"/>
          <w:pgNumType w:start="1"/>
          <w:cols w:space="708"/>
          <w:titlePg/>
          <w:docGrid w:linePitch="360"/>
        </w:sectPr>
      </w:pPr>
    </w:p>
    <w:p w14:paraId="2E3F1AE3" w14:textId="77777777" w:rsidR="001C3B96" w:rsidRPr="00617126" w:rsidRDefault="001C3B96" w:rsidP="001C3B96">
      <w:pPr>
        <w:spacing w:beforeLines="120" w:before="288" w:afterLines="120" w:after="288" w:line="240" w:lineRule="auto"/>
        <w:jc w:val="center"/>
        <w:rPr>
          <w:rFonts w:cs="Arial"/>
          <w:b/>
          <w:sz w:val="22"/>
          <w:szCs w:val="22"/>
        </w:rPr>
      </w:pPr>
      <w:r w:rsidRPr="00617126">
        <w:rPr>
          <w:rFonts w:cs="Arial"/>
          <w:b/>
          <w:sz w:val="22"/>
          <w:szCs w:val="22"/>
        </w:rPr>
        <w:lastRenderedPageBreak/>
        <w:t>Formulario de examen de vigencia de cuotas compensatorias</w:t>
      </w:r>
    </w:p>
    <w:p w14:paraId="45F736E7" w14:textId="77777777" w:rsidR="001C3B96" w:rsidRPr="00617126" w:rsidRDefault="001C3B96" w:rsidP="001C3B96">
      <w:pPr>
        <w:spacing w:beforeLines="120" w:before="288" w:afterLines="120" w:after="288" w:line="240" w:lineRule="auto"/>
        <w:jc w:val="center"/>
        <w:rPr>
          <w:rFonts w:cs="Arial"/>
          <w:b/>
          <w:sz w:val="22"/>
          <w:szCs w:val="22"/>
        </w:rPr>
      </w:pPr>
      <w:r w:rsidRPr="00617126">
        <w:rPr>
          <w:rFonts w:cs="Arial"/>
          <w:b/>
          <w:sz w:val="22"/>
          <w:szCs w:val="22"/>
        </w:rPr>
        <w:t>Tabla de contenido</w:t>
      </w:r>
    </w:p>
    <w:p w14:paraId="38021DDA" w14:textId="1EEDDE20" w:rsidR="00617126" w:rsidRPr="00B42B68" w:rsidRDefault="001C3B96" w:rsidP="00617126">
      <w:pPr>
        <w:pStyle w:val="TDC1"/>
        <w:tabs>
          <w:tab w:val="clear" w:pos="9360"/>
          <w:tab w:val="right" w:leader="dot" w:pos="9923"/>
        </w:tabs>
        <w:rPr>
          <w:rFonts w:ascii="Montserrat" w:eastAsiaTheme="minorEastAsia" w:hAnsi="Montserrat"/>
          <w:noProof/>
          <w:kern w:val="2"/>
          <w:sz w:val="20"/>
          <w:szCs w:val="20"/>
          <w:lang w:eastAsia="es-MX"/>
          <w14:ligatures w14:val="standardContextual"/>
        </w:rPr>
      </w:pPr>
      <w:r w:rsidRPr="004F5BFA">
        <w:rPr>
          <w:rFonts w:ascii="Montserrat" w:hAnsi="Montserrat" w:cs="Arial"/>
          <w:sz w:val="17"/>
          <w:szCs w:val="17"/>
        </w:rPr>
        <w:fldChar w:fldCharType="begin"/>
      </w:r>
      <w:r w:rsidRPr="004F5BFA">
        <w:rPr>
          <w:rFonts w:ascii="Montserrat" w:hAnsi="Montserrat" w:cs="Arial"/>
          <w:sz w:val="17"/>
          <w:szCs w:val="17"/>
        </w:rPr>
        <w:instrText xml:space="preserve"> TOC \o "1-8" \h \z \u </w:instrText>
      </w:r>
      <w:r w:rsidRPr="004F5BFA">
        <w:rPr>
          <w:rFonts w:ascii="Montserrat" w:hAnsi="Montserrat" w:cs="Arial"/>
          <w:sz w:val="17"/>
          <w:szCs w:val="17"/>
        </w:rPr>
        <w:fldChar w:fldCharType="separate"/>
      </w:r>
      <w:hyperlink w:anchor="_Toc165572653" w:history="1">
        <w:r w:rsidR="00617126" w:rsidRPr="00B42B68">
          <w:rPr>
            <w:rStyle w:val="Hipervnculo"/>
            <w:rFonts w:ascii="Montserrat" w:hAnsi="Montserrat" w:cs="Arial"/>
            <w:noProof/>
            <w:sz w:val="20"/>
            <w:szCs w:val="20"/>
          </w:rPr>
          <w:t>Instructivo</w:t>
        </w:r>
        <w:r w:rsidR="00617126" w:rsidRPr="00B42B68">
          <w:rPr>
            <w:rFonts w:ascii="Montserrat" w:hAnsi="Montserrat"/>
            <w:noProof/>
            <w:webHidden/>
            <w:sz w:val="20"/>
            <w:szCs w:val="20"/>
          </w:rPr>
          <w:tab/>
        </w:r>
        <w:r w:rsidR="00617126" w:rsidRPr="00B42B68">
          <w:rPr>
            <w:rFonts w:ascii="Montserrat" w:hAnsi="Montserrat"/>
            <w:noProof/>
            <w:webHidden/>
            <w:sz w:val="20"/>
            <w:szCs w:val="20"/>
          </w:rPr>
          <w:fldChar w:fldCharType="begin"/>
        </w:r>
        <w:r w:rsidR="00617126" w:rsidRPr="00B42B68">
          <w:rPr>
            <w:rFonts w:ascii="Montserrat" w:hAnsi="Montserrat"/>
            <w:noProof/>
            <w:webHidden/>
            <w:sz w:val="20"/>
            <w:szCs w:val="20"/>
          </w:rPr>
          <w:instrText xml:space="preserve"> PAGEREF _Toc165572653 \h </w:instrText>
        </w:r>
        <w:r w:rsidR="00617126" w:rsidRPr="00B42B68">
          <w:rPr>
            <w:rFonts w:ascii="Montserrat" w:hAnsi="Montserrat"/>
            <w:noProof/>
            <w:webHidden/>
            <w:sz w:val="20"/>
            <w:szCs w:val="20"/>
          </w:rPr>
        </w:r>
        <w:r w:rsidR="00617126" w:rsidRPr="00B42B68">
          <w:rPr>
            <w:rFonts w:ascii="Montserrat" w:hAnsi="Montserrat"/>
            <w:noProof/>
            <w:webHidden/>
            <w:sz w:val="20"/>
            <w:szCs w:val="20"/>
          </w:rPr>
          <w:fldChar w:fldCharType="separate"/>
        </w:r>
        <w:r w:rsidR="00FA1746">
          <w:rPr>
            <w:rFonts w:ascii="Montserrat" w:hAnsi="Montserrat"/>
            <w:noProof/>
            <w:webHidden/>
            <w:sz w:val="20"/>
            <w:szCs w:val="20"/>
          </w:rPr>
          <w:t>2</w:t>
        </w:r>
        <w:r w:rsidR="00617126" w:rsidRPr="00B42B68">
          <w:rPr>
            <w:rFonts w:ascii="Montserrat" w:hAnsi="Montserrat"/>
            <w:noProof/>
            <w:webHidden/>
            <w:sz w:val="20"/>
            <w:szCs w:val="20"/>
          </w:rPr>
          <w:fldChar w:fldCharType="end"/>
        </w:r>
      </w:hyperlink>
    </w:p>
    <w:p w14:paraId="443FF72E" w14:textId="1E93FE8E" w:rsidR="00617126" w:rsidRPr="00B42B68" w:rsidRDefault="00000000" w:rsidP="00617126">
      <w:pPr>
        <w:pStyle w:val="TDC1"/>
        <w:tabs>
          <w:tab w:val="clear" w:pos="9360"/>
          <w:tab w:val="right" w:leader="dot" w:pos="9923"/>
        </w:tabs>
        <w:rPr>
          <w:rFonts w:ascii="Montserrat" w:eastAsiaTheme="minorEastAsia" w:hAnsi="Montserrat"/>
          <w:noProof/>
          <w:kern w:val="2"/>
          <w:sz w:val="20"/>
          <w:szCs w:val="20"/>
          <w:lang w:eastAsia="es-MX"/>
          <w14:ligatures w14:val="standardContextual"/>
        </w:rPr>
      </w:pPr>
      <w:hyperlink w:anchor="_Toc165572654" w:history="1">
        <w:r w:rsidR="00617126" w:rsidRPr="00B42B68">
          <w:rPr>
            <w:rStyle w:val="Hipervnculo"/>
            <w:rFonts w:ascii="Montserrat" w:hAnsi="Montserrat" w:cs="Arial"/>
            <w:noProof/>
            <w:sz w:val="20"/>
            <w:szCs w:val="20"/>
          </w:rPr>
          <w:t>I.</w:t>
        </w:r>
        <w:r w:rsidR="00617126" w:rsidRPr="00B42B68">
          <w:rPr>
            <w:rFonts w:ascii="Montserrat" w:eastAsiaTheme="minorEastAsia" w:hAnsi="Montserrat"/>
            <w:noProof/>
            <w:kern w:val="2"/>
            <w:sz w:val="20"/>
            <w:szCs w:val="20"/>
            <w:lang w:eastAsia="es-MX"/>
            <w14:ligatures w14:val="standardContextual"/>
          </w:rPr>
          <w:tab/>
        </w:r>
        <w:r w:rsidR="00617126" w:rsidRPr="00B42B68">
          <w:rPr>
            <w:rStyle w:val="Hipervnculo"/>
            <w:rFonts w:ascii="Montserrat" w:hAnsi="Montserrat" w:cs="Arial"/>
            <w:noProof/>
            <w:sz w:val="20"/>
            <w:szCs w:val="20"/>
          </w:rPr>
          <w:t>Aspectos generales</w:t>
        </w:r>
        <w:r w:rsidR="00617126" w:rsidRPr="00B42B68">
          <w:rPr>
            <w:rFonts w:ascii="Montserrat" w:hAnsi="Montserrat"/>
            <w:noProof/>
            <w:webHidden/>
            <w:sz w:val="20"/>
            <w:szCs w:val="20"/>
          </w:rPr>
          <w:tab/>
        </w:r>
        <w:r w:rsidR="00617126" w:rsidRPr="00B42B68">
          <w:rPr>
            <w:rFonts w:ascii="Montserrat" w:hAnsi="Montserrat"/>
            <w:noProof/>
            <w:webHidden/>
            <w:sz w:val="20"/>
            <w:szCs w:val="20"/>
          </w:rPr>
          <w:fldChar w:fldCharType="begin"/>
        </w:r>
        <w:r w:rsidR="00617126" w:rsidRPr="00B42B68">
          <w:rPr>
            <w:rFonts w:ascii="Montserrat" w:hAnsi="Montserrat"/>
            <w:noProof/>
            <w:webHidden/>
            <w:sz w:val="20"/>
            <w:szCs w:val="20"/>
          </w:rPr>
          <w:instrText xml:space="preserve"> PAGEREF _Toc165572654 \h </w:instrText>
        </w:r>
        <w:r w:rsidR="00617126" w:rsidRPr="00B42B68">
          <w:rPr>
            <w:rFonts w:ascii="Montserrat" w:hAnsi="Montserrat"/>
            <w:noProof/>
            <w:webHidden/>
            <w:sz w:val="20"/>
            <w:szCs w:val="20"/>
          </w:rPr>
        </w:r>
        <w:r w:rsidR="00617126" w:rsidRPr="00B42B68">
          <w:rPr>
            <w:rFonts w:ascii="Montserrat" w:hAnsi="Montserrat"/>
            <w:noProof/>
            <w:webHidden/>
            <w:sz w:val="20"/>
            <w:szCs w:val="20"/>
          </w:rPr>
          <w:fldChar w:fldCharType="separate"/>
        </w:r>
        <w:r w:rsidR="00FA1746">
          <w:rPr>
            <w:rFonts w:ascii="Montserrat" w:hAnsi="Montserrat"/>
            <w:noProof/>
            <w:webHidden/>
            <w:sz w:val="20"/>
            <w:szCs w:val="20"/>
          </w:rPr>
          <w:t>5</w:t>
        </w:r>
        <w:r w:rsidR="00617126" w:rsidRPr="00B42B68">
          <w:rPr>
            <w:rFonts w:ascii="Montserrat" w:hAnsi="Montserrat"/>
            <w:noProof/>
            <w:webHidden/>
            <w:sz w:val="20"/>
            <w:szCs w:val="20"/>
          </w:rPr>
          <w:fldChar w:fldCharType="end"/>
        </w:r>
      </w:hyperlink>
    </w:p>
    <w:p w14:paraId="64FA8862" w14:textId="192A10AF" w:rsidR="00617126" w:rsidRPr="00B42B68" w:rsidRDefault="00000000" w:rsidP="00617126">
      <w:pPr>
        <w:pStyle w:val="TDC2"/>
        <w:tabs>
          <w:tab w:val="left" w:pos="720"/>
          <w:tab w:val="right" w:leader="dot" w:pos="9923"/>
          <w:tab w:val="right" w:leader="dot" w:pos="9962"/>
        </w:tabs>
        <w:rPr>
          <w:rFonts w:ascii="Montserrat" w:eastAsiaTheme="minorEastAsia" w:hAnsi="Montserrat"/>
          <w:noProof/>
          <w:kern w:val="2"/>
          <w:sz w:val="20"/>
          <w:szCs w:val="20"/>
          <w:lang w:eastAsia="es-MX"/>
          <w14:ligatures w14:val="standardContextual"/>
        </w:rPr>
      </w:pPr>
      <w:hyperlink w:anchor="_Toc165572655" w:history="1">
        <w:r w:rsidR="00617126" w:rsidRPr="00B42B68">
          <w:rPr>
            <w:rStyle w:val="Hipervnculo"/>
            <w:rFonts w:ascii="Montserrat" w:hAnsi="Montserrat"/>
            <w:noProof/>
            <w:sz w:val="20"/>
            <w:szCs w:val="20"/>
          </w:rPr>
          <w:t>1.</w:t>
        </w:r>
        <w:r w:rsidR="00617126" w:rsidRPr="00B42B68">
          <w:rPr>
            <w:rFonts w:ascii="Montserrat" w:eastAsiaTheme="minorEastAsia" w:hAnsi="Montserrat"/>
            <w:noProof/>
            <w:kern w:val="2"/>
            <w:sz w:val="20"/>
            <w:szCs w:val="20"/>
            <w:lang w:eastAsia="es-MX"/>
            <w14:ligatures w14:val="standardContextual"/>
          </w:rPr>
          <w:tab/>
        </w:r>
        <w:r w:rsidR="00617126" w:rsidRPr="00B42B68">
          <w:rPr>
            <w:rStyle w:val="Hipervnculo"/>
            <w:rFonts w:ascii="Montserrat" w:hAnsi="Montserrat"/>
            <w:noProof/>
            <w:sz w:val="20"/>
            <w:szCs w:val="20"/>
          </w:rPr>
          <w:t>Información del exportador</w:t>
        </w:r>
        <w:r w:rsidR="00617126" w:rsidRPr="00B42B68">
          <w:rPr>
            <w:rFonts w:ascii="Montserrat" w:hAnsi="Montserrat"/>
            <w:noProof/>
            <w:webHidden/>
            <w:sz w:val="20"/>
            <w:szCs w:val="20"/>
          </w:rPr>
          <w:tab/>
        </w:r>
        <w:r w:rsidR="00617126" w:rsidRPr="00B42B68">
          <w:rPr>
            <w:rFonts w:ascii="Montserrat" w:hAnsi="Montserrat"/>
            <w:noProof/>
            <w:webHidden/>
            <w:sz w:val="20"/>
            <w:szCs w:val="20"/>
          </w:rPr>
          <w:fldChar w:fldCharType="begin"/>
        </w:r>
        <w:r w:rsidR="00617126" w:rsidRPr="00B42B68">
          <w:rPr>
            <w:rFonts w:ascii="Montserrat" w:hAnsi="Montserrat"/>
            <w:noProof/>
            <w:webHidden/>
            <w:sz w:val="20"/>
            <w:szCs w:val="20"/>
          </w:rPr>
          <w:instrText xml:space="preserve"> PAGEREF _Toc165572655 \h </w:instrText>
        </w:r>
        <w:r w:rsidR="00617126" w:rsidRPr="00B42B68">
          <w:rPr>
            <w:rFonts w:ascii="Montserrat" w:hAnsi="Montserrat"/>
            <w:noProof/>
            <w:webHidden/>
            <w:sz w:val="20"/>
            <w:szCs w:val="20"/>
          </w:rPr>
        </w:r>
        <w:r w:rsidR="00617126" w:rsidRPr="00B42B68">
          <w:rPr>
            <w:rFonts w:ascii="Montserrat" w:hAnsi="Montserrat"/>
            <w:noProof/>
            <w:webHidden/>
            <w:sz w:val="20"/>
            <w:szCs w:val="20"/>
          </w:rPr>
          <w:fldChar w:fldCharType="separate"/>
        </w:r>
        <w:r w:rsidR="00FA1746">
          <w:rPr>
            <w:rFonts w:ascii="Montserrat" w:hAnsi="Montserrat"/>
            <w:noProof/>
            <w:webHidden/>
            <w:sz w:val="20"/>
            <w:szCs w:val="20"/>
          </w:rPr>
          <w:t>5</w:t>
        </w:r>
        <w:r w:rsidR="00617126" w:rsidRPr="00B42B68">
          <w:rPr>
            <w:rFonts w:ascii="Montserrat" w:hAnsi="Montserrat"/>
            <w:noProof/>
            <w:webHidden/>
            <w:sz w:val="20"/>
            <w:szCs w:val="20"/>
          </w:rPr>
          <w:fldChar w:fldCharType="end"/>
        </w:r>
      </w:hyperlink>
    </w:p>
    <w:p w14:paraId="7A4F0E49" w14:textId="549565E1" w:rsidR="00617126" w:rsidRPr="00B42B68" w:rsidRDefault="00000000" w:rsidP="00617126">
      <w:pPr>
        <w:pStyle w:val="TDC2"/>
        <w:tabs>
          <w:tab w:val="left" w:pos="720"/>
          <w:tab w:val="right" w:leader="dot" w:pos="9923"/>
          <w:tab w:val="right" w:leader="dot" w:pos="9962"/>
        </w:tabs>
        <w:rPr>
          <w:rFonts w:ascii="Montserrat" w:eastAsiaTheme="minorEastAsia" w:hAnsi="Montserrat"/>
          <w:noProof/>
          <w:kern w:val="2"/>
          <w:sz w:val="20"/>
          <w:szCs w:val="20"/>
          <w:lang w:eastAsia="es-MX"/>
          <w14:ligatures w14:val="standardContextual"/>
        </w:rPr>
      </w:pPr>
      <w:hyperlink w:anchor="_Toc165572656" w:history="1">
        <w:r w:rsidR="00617126" w:rsidRPr="00B42B68">
          <w:rPr>
            <w:rStyle w:val="Hipervnculo"/>
            <w:rFonts w:ascii="Montserrat" w:hAnsi="Montserrat"/>
            <w:noProof/>
            <w:sz w:val="20"/>
            <w:szCs w:val="20"/>
          </w:rPr>
          <w:t>2.</w:t>
        </w:r>
        <w:r w:rsidR="00617126" w:rsidRPr="00B42B68">
          <w:rPr>
            <w:rFonts w:ascii="Montserrat" w:eastAsiaTheme="minorEastAsia" w:hAnsi="Montserrat"/>
            <w:noProof/>
            <w:kern w:val="2"/>
            <w:sz w:val="20"/>
            <w:szCs w:val="20"/>
            <w:lang w:eastAsia="es-MX"/>
            <w14:ligatures w14:val="standardContextual"/>
          </w:rPr>
          <w:tab/>
        </w:r>
        <w:r w:rsidR="00617126" w:rsidRPr="00B42B68">
          <w:rPr>
            <w:rStyle w:val="Hipervnculo"/>
            <w:rFonts w:ascii="Montserrat" w:hAnsi="Montserrat"/>
            <w:noProof/>
            <w:sz w:val="20"/>
            <w:szCs w:val="20"/>
          </w:rPr>
          <w:t>Indicadores de la empresa exportadora</w:t>
        </w:r>
        <w:r w:rsidR="00617126" w:rsidRPr="00B42B68">
          <w:rPr>
            <w:rFonts w:ascii="Montserrat" w:hAnsi="Montserrat"/>
            <w:noProof/>
            <w:webHidden/>
            <w:sz w:val="20"/>
            <w:szCs w:val="20"/>
          </w:rPr>
          <w:tab/>
        </w:r>
        <w:r w:rsidR="00617126" w:rsidRPr="00B42B68">
          <w:rPr>
            <w:rFonts w:ascii="Montserrat" w:hAnsi="Montserrat"/>
            <w:noProof/>
            <w:webHidden/>
            <w:sz w:val="20"/>
            <w:szCs w:val="20"/>
          </w:rPr>
          <w:fldChar w:fldCharType="begin"/>
        </w:r>
        <w:r w:rsidR="00617126" w:rsidRPr="00B42B68">
          <w:rPr>
            <w:rFonts w:ascii="Montserrat" w:hAnsi="Montserrat"/>
            <w:noProof/>
            <w:webHidden/>
            <w:sz w:val="20"/>
            <w:szCs w:val="20"/>
          </w:rPr>
          <w:instrText xml:space="preserve"> PAGEREF _Toc165572656 \h </w:instrText>
        </w:r>
        <w:r w:rsidR="00617126" w:rsidRPr="00B42B68">
          <w:rPr>
            <w:rFonts w:ascii="Montserrat" w:hAnsi="Montserrat"/>
            <w:noProof/>
            <w:webHidden/>
            <w:sz w:val="20"/>
            <w:szCs w:val="20"/>
          </w:rPr>
        </w:r>
        <w:r w:rsidR="00617126" w:rsidRPr="00B42B68">
          <w:rPr>
            <w:rFonts w:ascii="Montserrat" w:hAnsi="Montserrat"/>
            <w:noProof/>
            <w:webHidden/>
            <w:sz w:val="20"/>
            <w:szCs w:val="20"/>
          </w:rPr>
          <w:fldChar w:fldCharType="separate"/>
        </w:r>
        <w:r w:rsidR="00FA1746">
          <w:rPr>
            <w:rFonts w:ascii="Montserrat" w:hAnsi="Montserrat"/>
            <w:noProof/>
            <w:webHidden/>
            <w:sz w:val="20"/>
            <w:szCs w:val="20"/>
          </w:rPr>
          <w:t>7</w:t>
        </w:r>
        <w:r w:rsidR="00617126" w:rsidRPr="00B42B68">
          <w:rPr>
            <w:rFonts w:ascii="Montserrat" w:hAnsi="Montserrat"/>
            <w:noProof/>
            <w:webHidden/>
            <w:sz w:val="20"/>
            <w:szCs w:val="20"/>
          </w:rPr>
          <w:fldChar w:fldCharType="end"/>
        </w:r>
      </w:hyperlink>
    </w:p>
    <w:p w14:paraId="45E3FBEF" w14:textId="26754A22" w:rsidR="00617126" w:rsidRPr="00B42B68" w:rsidRDefault="00000000" w:rsidP="00617126">
      <w:pPr>
        <w:pStyle w:val="TDC2"/>
        <w:tabs>
          <w:tab w:val="left" w:pos="720"/>
          <w:tab w:val="right" w:leader="dot" w:pos="9923"/>
          <w:tab w:val="right" w:leader="dot" w:pos="9962"/>
        </w:tabs>
        <w:rPr>
          <w:rFonts w:ascii="Montserrat" w:eastAsiaTheme="minorEastAsia" w:hAnsi="Montserrat"/>
          <w:noProof/>
          <w:kern w:val="2"/>
          <w:sz w:val="20"/>
          <w:szCs w:val="20"/>
          <w:lang w:eastAsia="es-MX"/>
          <w14:ligatures w14:val="standardContextual"/>
        </w:rPr>
      </w:pPr>
      <w:hyperlink w:anchor="_Toc165572657" w:history="1">
        <w:r w:rsidR="00617126" w:rsidRPr="00B42B68">
          <w:rPr>
            <w:rStyle w:val="Hipervnculo"/>
            <w:rFonts w:ascii="Montserrat" w:hAnsi="Montserrat"/>
            <w:noProof/>
            <w:sz w:val="20"/>
            <w:szCs w:val="20"/>
          </w:rPr>
          <w:t>3.</w:t>
        </w:r>
        <w:r w:rsidR="00617126" w:rsidRPr="00B42B68">
          <w:rPr>
            <w:rFonts w:ascii="Montserrat" w:eastAsiaTheme="minorEastAsia" w:hAnsi="Montserrat"/>
            <w:noProof/>
            <w:kern w:val="2"/>
            <w:sz w:val="20"/>
            <w:szCs w:val="20"/>
            <w:lang w:eastAsia="es-MX"/>
            <w14:ligatures w14:val="standardContextual"/>
          </w:rPr>
          <w:tab/>
        </w:r>
        <w:r w:rsidR="00617126" w:rsidRPr="00B42B68">
          <w:rPr>
            <w:rStyle w:val="Hipervnculo"/>
            <w:rFonts w:ascii="Montserrat" w:hAnsi="Montserrat"/>
            <w:noProof/>
            <w:sz w:val="20"/>
            <w:szCs w:val="20"/>
          </w:rPr>
          <w:t>Sistemas de distribución</w:t>
        </w:r>
        <w:r w:rsidR="00617126" w:rsidRPr="00B42B68">
          <w:rPr>
            <w:rFonts w:ascii="Montserrat" w:hAnsi="Montserrat"/>
            <w:noProof/>
            <w:webHidden/>
            <w:sz w:val="20"/>
            <w:szCs w:val="20"/>
          </w:rPr>
          <w:tab/>
        </w:r>
        <w:r w:rsidR="00617126" w:rsidRPr="00B42B68">
          <w:rPr>
            <w:rFonts w:ascii="Montserrat" w:hAnsi="Montserrat"/>
            <w:noProof/>
            <w:webHidden/>
            <w:sz w:val="20"/>
            <w:szCs w:val="20"/>
          </w:rPr>
          <w:fldChar w:fldCharType="begin"/>
        </w:r>
        <w:r w:rsidR="00617126" w:rsidRPr="00B42B68">
          <w:rPr>
            <w:rFonts w:ascii="Montserrat" w:hAnsi="Montserrat"/>
            <w:noProof/>
            <w:webHidden/>
            <w:sz w:val="20"/>
            <w:szCs w:val="20"/>
          </w:rPr>
          <w:instrText xml:space="preserve"> PAGEREF _Toc165572657 \h </w:instrText>
        </w:r>
        <w:r w:rsidR="00617126" w:rsidRPr="00B42B68">
          <w:rPr>
            <w:rFonts w:ascii="Montserrat" w:hAnsi="Montserrat"/>
            <w:noProof/>
            <w:webHidden/>
            <w:sz w:val="20"/>
            <w:szCs w:val="20"/>
          </w:rPr>
        </w:r>
        <w:r w:rsidR="00617126" w:rsidRPr="00B42B68">
          <w:rPr>
            <w:rFonts w:ascii="Montserrat" w:hAnsi="Montserrat"/>
            <w:noProof/>
            <w:webHidden/>
            <w:sz w:val="20"/>
            <w:szCs w:val="20"/>
          </w:rPr>
          <w:fldChar w:fldCharType="separate"/>
        </w:r>
        <w:r w:rsidR="00FA1746">
          <w:rPr>
            <w:rFonts w:ascii="Montserrat" w:hAnsi="Montserrat"/>
            <w:noProof/>
            <w:webHidden/>
            <w:sz w:val="20"/>
            <w:szCs w:val="20"/>
          </w:rPr>
          <w:t>8</w:t>
        </w:r>
        <w:r w:rsidR="00617126" w:rsidRPr="00B42B68">
          <w:rPr>
            <w:rFonts w:ascii="Montserrat" w:hAnsi="Montserrat"/>
            <w:noProof/>
            <w:webHidden/>
            <w:sz w:val="20"/>
            <w:szCs w:val="20"/>
          </w:rPr>
          <w:fldChar w:fldCharType="end"/>
        </w:r>
      </w:hyperlink>
    </w:p>
    <w:p w14:paraId="5644CB93" w14:textId="3066C9FF" w:rsidR="00617126" w:rsidRPr="00B42B68" w:rsidRDefault="00000000" w:rsidP="00617126">
      <w:pPr>
        <w:pStyle w:val="TDC2"/>
        <w:tabs>
          <w:tab w:val="left" w:pos="720"/>
          <w:tab w:val="right" w:leader="dot" w:pos="9923"/>
          <w:tab w:val="right" w:leader="dot" w:pos="9962"/>
        </w:tabs>
        <w:rPr>
          <w:rFonts w:ascii="Montserrat" w:eastAsiaTheme="minorEastAsia" w:hAnsi="Montserrat"/>
          <w:noProof/>
          <w:kern w:val="2"/>
          <w:sz w:val="20"/>
          <w:szCs w:val="20"/>
          <w:lang w:eastAsia="es-MX"/>
          <w14:ligatures w14:val="standardContextual"/>
        </w:rPr>
      </w:pPr>
      <w:hyperlink w:anchor="_Toc165572658" w:history="1">
        <w:r w:rsidR="00617126" w:rsidRPr="00B42B68">
          <w:rPr>
            <w:rStyle w:val="Hipervnculo"/>
            <w:rFonts w:ascii="Montserrat" w:hAnsi="Montserrat"/>
            <w:noProof/>
            <w:sz w:val="20"/>
            <w:szCs w:val="20"/>
          </w:rPr>
          <w:t>4.</w:t>
        </w:r>
        <w:r w:rsidR="00617126" w:rsidRPr="00B42B68">
          <w:rPr>
            <w:rFonts w:ascii="Montserrat" w:eastAsiaTheme="minorEastAsia" w:hAnsi="Montserrat"/>
            <w:noProof/>
            <w:kern w:val="2"/>
            <w:sz w:val="20"/>
            <w:szCs w:val="20"/>
            <w:lang w:eastAsia="es-MX"/>
            <w14:ligatures w14:val="standardContextual"/>
          </w:rPr>
          <w:tab/>
        </w:r>
        <w:r w:rsidR="00617126" w:rsidRPr="00B42B68">
          <w:rPr>
            <w:rStyle w:val="Hipervnculo"/>
            <w:rFonts w:ascii="Montserrat" w:hAnsi="Montserrat"/>
            <w:noProof/>
            <w:sz w:val="20"/>
            <w:szCs w:val="20"/>
          </w:rPr>
          <w:t>Códigos de producto</w:t>
        </w:r>
        <w:r w:rsidR="00617126" w:rsidRPr="00B42B68">
          <w:rPr>
            <w:rFonts w:ascii="Montserrat" w:hAnsi="Montserrat"/>
            <w:noProof/>
            <w:webHidden/>
            <w:sz w:val="20"/>
            <w:szCs w:val="20"/>
          </w:rPr>
          <w:tab/>
        </w:r>
        <w:r w:rsidR="00617126" w:rsidRPr="00B42B68">
          <w:rPr>
            <w:rFonts w:ascii="Montserrat" w:hAnsi="Montserrat"/>
            <w:noProof/>
            <w:webHidden/>
            <w:sz w:val="20"/>
            <w:szCs w:val="20"/>
          </w:rPr>
          <w:fldChar w:fldCharType="begin"/>
        </w:r>
        <w:r w:rsidR="00617126" w:rsidRPr="00B42B68">
          <w:rPr>
            <w:rFonts w:ascii="Montserrat" w:hAnsi="Montserrat"/>
            <w:noProof/>
            <w:webHidden/>
            <w:sz w:val="20"/>
            <w:szCs w:val="20"/>
          </w:rPr>
          <w:instrText xml:space="preserve"> PAGEREF _Toc165572658 \h </w:instrText>
        </w:r>
        <w:r w:rsidR="00617126" w:rsidRPr="00B42B68">
          <w:rPr>
            <w:rFonts w:ascii="Montserrat" w:hAnsi="Montserrat"/>
            <w:noProof/>
            <w:webHidden/>
            <w:sz w:val="20"/>
            <w:szCs w:val="20"/>
          </w:rPr>
        </w:r>
        <w:r w:rsidR="00617126" w:rsidRPr="00B42B68">
          <w:rPr>
            <w:rFonts w:ascii="Montserrat" w:hAnsi="Montserrat"/>
            <w:noProof/>
            <w:webHidden/>
            <w:sz w:val="20"/>
            <w:szCs w:val="20"/>
          </w:rPr>
          <w:fldChar w:fldCharType="separate"/>
        </w:r>
        <w:r w:rsidR="00FA1746">
          <w:rPr>
            <w:rFonts w:ascii="Montserrat" w:hAnsi="Montserrat"/>
            <w:noProof/>
            <w:webHidden/>
            <w:sz w:val="20"/>
            <w:szCs w:val="20"/>
          </w:rPr>
          <w:t>9</w:t>
        </w:r>
        <w:r w:rsidR="00617126" w:rsidRPr="00B42B68">
          <w:rPr>
            <w:rFonts w:ascii="Montserrat" w:hAnsi="Montserrat"/>
            <w:noProof/>
            <w:webHidden/>
            <w:sz w:val="20"/>
            <w:szCs w:val="20"/>
          </w:rPr>
          <w:fldChar w:fldCharType="end"/>
        </w:r>
      </w:hyperlink>
    </w:p>
    <w:p w14:paraId="2842B8BF" w14:textId="114007B0" w:rsidR="00617126" w:rsidRPr="00B42B68" w:rsidRDefault="00000000" w:rsidP="00617126">
      <w:pPr>
        <w:pStyle w:val="TDC1"/>
        <w:tabs>
          <w:tab w:val="clear" w:pos="9360"/>
          <w:tab w:val="right" w:leader="dot" w:pos="9923"/>
        </w:tabs>
        <w:rPr>
          <w:rFonts w:ascii="Montserrat" w:eastAsiaTheme="minorEastAsia" w:hAnsi="Montserrat"/>
          <w:noProof/>
          <w:kern w:val="2"/>
          <w:sz w:val="20"/>
          <w:szCs w:val="20"/>
          <w:lang w:eastAsia="es-MX"/>
          <w14:ligatures w14:val="standardContextual"/>
        </w:rPr>
      </w:pPr>
      <w:hyperlink w:anchor="_Toc165572659" w:history="1">
        <w:r w:rsidR="00617126" w:rsidRPr="00B42B68">
          <w:rPr>
            <w:rStyle w:val="Hipervnculo"/>
            <w:rFonts w:ascii="Montserrat" w:hAnsi="Montserrat"/>
            <w:noProof/>
            <w:sz w:val="20"/>
            <w:szCs w:val="20"/>
          </w:rPr>
          <w:t xml:space="preserve">II. </w:t>
        </w:r>
        <w:r w:rsidR="00617126" w:rsidRPr="00B42B68">
          <w:rPr>
            <w:rStyle w:val="Hipervnculo"/>
            <w:rFonts w:ascii="Montserrat" w:hAnsi="Montserrat" w:cs="Arial"/>
            <w:noProof/>
            <w:sz w:val="20"/>
            <w:szCs w:val="20"/>
          </w:rPr>
          <w:t>Aspectos</w:t>
        </w:r>
        <w:r w:rsidR="00617126" w:rsidRPr="00B42B68">
          <w:rPr>
            <w:rStyle w:val="Hipervnculo"/>
            <w:rFonts w:ascii="Montserrat" w:hAnsi="Montserrat"/>
            <w:noProof/>
            <w:sz w:val="20"/>
            <w:szCs w:val="20"/>
          </w:rPr>
          <w:t xml:space="preserve"> sobre la continuación o repetición del dumping y/o de la subvención</w:t>
        </w:r>
        <w:r w:rsidR="00617126" w:rsidRPr="00B42B68">
          <w:rPr>
            <w:rFonts w:ascii="Montserrat" w:hAnsi="Montserrat"/>
            <w:noProof/>
            <w:webHidden/>
            <w:sz w:val="20"/>
            <w:szCs w:val="20"/>
          </w:rPr>
          <w:tab/>
        </w:r>
        <w:r w:rsidR="00617126" w:rsidRPr="00B42B68">
          <w:rPr>
            <w:rFonts w:ascii="Montserrat" w:hAnsi="Montserrat"/>
            <w:noProof/>
            <w:webHidden/>
            <w:sz w:val="20"/>
            <w:szCs w:val="20"/>
          </w:rPr>
          <w:fldChar w:fldCharType="begin"/>
        </w:r>
        <w:r w:rsidR="00617126" w:rsidRPr="00B42B68">
          <w:rPr>
            <w:rFonts w:ascii="Montserrat" w:hAnsi="Montserrat"/>
            <w:noProof/>
            <w:webHidden/>
            <w:sz w:val="20"/>
            <w:szCs w:val="20"/>
          </w:rPr>
          <w:instrText xml:space="preserve"> PAGEREF _Toc165572659 \h </w:instrText>
        </w:r>
        <w:r w:rsidR="00617126" w:rsidRPr="00B42B68">
          <w:rPr>
            <w:rFonts w:ascii="Montserrat" w:hAnsi="Montserrat"/>
            <w:noProof/>
            <w:webHidden/>
            <w:sz w:val="20"/>
            <w:szCs w:val="20"/>
          </w:rPr>
        </w:r>
        <w:r w:rsidR="00617126" w:rsidRPr="00B42B68">
          <w:rPr>
            <w:rFonts w:ascii="Montserrat" w:hAnsi="Montserrat"/>
            <w:noProof/>
            <w:webHidden/>
            <w:sz w:val="20"/>
            <w:szCs w:val="20"/>
          </w:rPr>
          <w:fldChar w:fldCharType="separate"/>
        </w:r>
        <w:r w:rsidR="00FA1746">
          <w:rPr>
            <w:rFonts w:ascii="Montserrat" w:hAnsi="Montserrat"/>
            <w:noProof/>
            <w:webHidden/>
            <w:sz w:val="20"/>
            <w:szCs w:val="20"/>
          </w:rPr>
          <w:t>9</w:t>
        </w:r>
        <w:r w:rsidR="00617126" w:rsidRPr="00B42B68">
          <w:rPr>
            <w:rFonts w:ascii="Montserrat" w:hAnsi="Montserrat"/>
            <w:noProof/>
            <w:webHidden/>
            <w:sz w:val="20"/>
            <w:szCs w:val="20"/>
          </w:rPr>
          <w:fldChar w:fldCharType="end"/>
        </w:r>
      </w:hyperlink>
    </w:p>
    <w:p w14:paraId="22B631E8" w14:textId="340A6611" w:rsidR="00617126" w:rsidRPr="00B42B68" w:rsidRDefault="00000000" w:rsidP="00617126">
      <w:pPr>
        <w:pStyle w:val="TDC2"/>
        <w:tabs>
          <w:tab w:val="left" w:pos="720"/>
          <w:tab w:val="right" w:leader="dot" w:pos="9923"/>
          <w:tab w:val="right" w:leader="dot" w:pos="9962"/>
        </w:tabs>
        <w:rPr>
          <w:rFonts w:ascii="Montserrat" w:eastAsiaTheme="minorEastAsia" w:hAnsi="Montserrat"/>
          <w:noProof/>
          <w:kern w:val="2"/>
          <w:sz w:val="20"/>
          <w:szCs w:val="20"/>
          <w:lang w:eastAsia="es-MX"/>
          <w14:ligatures w14:val="standardContextual"/>
        </w:rPr>
      </w:pPr>
      <w:hyperlink w:anchor="_Toc165572660" w:history="1">
        <w:r w:rsidR="00617126" w:rsidRPr="00B42B68">
          <w:rPr>
            <w:rStyle w:val="Hipervnculo"/>
            <w:rFonts w:ascii="Montserrat" w:hAnsi="Montserrat"/>
            <w:noProof/>
            <w:sz w:val="20"/>
            <w:szCs w:val="20"/>
          </w:rPr>
          <w:t>1.</w:t>
        </w:r>
        <w:r w:rsidR="00617126" w:rsidRPr="00B42B68">
          <w:rPr>
            <w:rFonts w:ascii="Montserrat" w:eastAsiaTheme="minorEastAsia" w:hAnsi="Montserrat"/>
            <w:noProof/>
            <w:kern w:val="2"/>
            <w:sz w:val="20"/>
            <w:szCs w:val="20"/>
            <w:lang w:eastAsia="es-MX"/>
            <w14:ligatures w14:val="standardContextual"/>
          </w:rPr>
          <w:tab/>
        </w:r>
        <w:r w:rsidR="00617126" w:rsidRPr="00B42B68">
          <w:rPr>
            <w:rStyle w:val="Hipervnculo"/>
            <w:rFonts w:ascii="Montserrat" w:hAnsi="Montserrat"/>
            <w:noProof/>
            <w:sz w:val="20"/>
            <w:szCs w:val="20"/>
          </w:rPr>
          <w:t>Precio de exportación</w:t>
        </w:r>
        <w:r w:rsidR="00617126" w:rsidRPr="00B42B68">
          <w:rPr>
            <w:rFonts w:ascii="Montserrat" w:hAnsi="Montserrat"/>
            <w:noProof/>
            <w:webHidden/>
            <w:sz w:val="20"/>
            <w:szCs w:val="20"/>
          </w:rPr>
          <w:tab/>
        </w:r>
        <w:r w:rsidR="00617126" w:rsidRPr="00B42B68">
          <w:rPr>
            <w:rFonts w:ascii="Montserrat" w:hAnsi="Montserrat"/>
            <w:noProof/>
            <w:webHidden/>
            <w:sz w:val="20"/>
            <w:szCs w:val="20"/>
          </w:rPr>
          <w:fldChar w:fldCharType="begin"/>
        </w:r>
        <w:r w:rsidR="00617126" w:rsidRPr="00B42B68">
          <w:rPr>
            <w:rFonts w:ascii="Montserrat" w:hAnsi="Montserrat"/>
            <w:noProof/>
            <w:webHidden/>
            <w:sz w:val="20"/>
            <w:szCs w:val="20"/>
          </w:rPr>
          <w:instrText xml:space="preserve"> PAGEREF _Toc165572660 \h </w:instrText>
        </w:r>
        <w:r w:rsidR="00617126" w:rsidRPr="00B42B68">
          <w:rPr>
            <w:rFonts w:ascii="Montserrat" w:hAnsi="Montserrat"/>
            <w:noProof/>
            <w:webHidden/>
            <w:sz w:val="20"/>
            <w:szCs w:val="20"/>
          </w:rPr>
        </w:r>
        <w:r w:rsidR="00617126" w:rsidRPr="00B42B68">
          <w:rPr>
            <w:rFonts w:ascii="Montserrat" w:hAnsi="Montserrat"/>
            <w:noProof/>
            <w:webHidden/>
            <w:sz w:val="20"/>
            <w:szCs w:val="20"/>
          </w:rPr>
          <w:fldChar w:fldCharType="separate"/>
        </w:r>
        <w:r w:rsidR="00FA1746">
          <w:rPr>
            <w:rFonts w:ascii="Montserrat" w:hAnsi="Montserrat"/>
            <w:noProof/>
            <w:webHidden/>
            <w:sz w:val="20"/>
            <w:szCs w:val="20"/>
          </w:rPr>
          <w:t>9</w:t>
        </w:r>
        <w:r w:rsidR="00617126" w:rsidRPr="00B42B68">
          <w:rPr>
            <w:rFonts w:ascii="Montserrat" w:hAnsi="Montserrat"/>
            <w:noProof/>
            <w:webHidden/>
            <w:sz w:val="20"/>
            <w:szCs w:val="20"/>
          </w:rPr>
          <w:fldChar w:fldCharType="end"/>
        </w:r>
      </w:hyperlink>
    </w:p>
    <w:p w14:paraId="42A565CD" w14:textId="515E4354" w:rsidR="00617126" w:rsidRPr="00B42B68" w:rsidRDefault="00000000" w:rsidP="00617126">
      <w:pPr>
        <w:pStyle w:val="TDC2"/>
        <w:tabs>
          <w:tab w:val="left" w:pos="720"/>
          <w:tab w:val="right" w:leader="dot" w:pos="9923"/>
          <w:tab w:val="right" w:leader="dot" w:pos="9962"/>
        </w:tabs>
        <w:rPr>
          <w:rFonts w:ascii="Montserrat" w:eastAsiaTheme="minorEastAsia" w:hAnsi="Montserrat"/>
          <w:noProof/>
          <w:kern w:val="2"/>
          <w:sz w:val="20"/>
          <w:szCs w:val="20"/>
          <w:lang w:eastAsia="es-MX"/>
          <w14:ligatures w14:val="standardContextual"/>
        </w:rPr>
      </w:pPr>
      <w:hyperlink w:anchor="_Toc165572661" w:history="1">
        <w:r w:rsidR="00617126" w:rsidRPr="00B42B68">
          <w:rPr>
            <w:rStyle w:val="Hipervnculo"/>
            <w:rFonts w:ascii="Montserrat" w:hAnsi="Montserrat"/>
            <w:noProof/>
            <w:sz w:val="20"/>
            <w:szCs w:val="20"/>
          </w:rPr>
          <w:t>2.</w:t>
        </w:r>
        <w:r w:rsidR="00617126" w:rsidRPr="00B42B68">
          <w:rPr>
            <w:rFonts w:ascii="Montserrat" w:eastAsiaTheme="minorEastAsia" w:hAnsi="Montserrat"/>
            <w:noProof/>
            <w:kern w:val="2"/>
            <w:sz w:val="20"/>
            <w:szCs w:val="20"/>
            <w:lang w:eastAsia="es-MX"/>
            <w14:ligatures w14:val="standardContextual"/>
          </w:rPr>
          <w:tab/>
        </w:r>
        <w:r w:rsidR="00617126" w:rsidRPr="00B42B68">
          <w:rPr>
            <w:rStyle w:val="Hipervnculo"/>
            <w:rFonts w:ascii="Montserrat" w:hAnsi="Montserrat"/>
            <w:noProof/>
            <w:sz w:val="20"/>
            <w:szCs w:val="20"/>
          </w:rPr>
          <w:t>Valor normal</w:t>
        </w:r>
        <w:r w:rsidR="00617126" w:rsidRPr="00B42B68">
          <w:rPr>
            <w:rFonts w:ascii="Montserrat" w:hAnsi="Montserrat"/>
            <w:noProof/>
            <w:webHidden/>
            <w:sz w:val="20"/>
            <w:szCs w:val="20"/>
          </w:rPr>
          <w:tab/>
        </w:r>
        <w:r w:rsidR="00617126" w:rsidRPr="00B42B68">
          <w:rPr>
            <w:rFonts w:ascii="Montserrat" w:hAnsi="Montserrat"/>
            <w:noProof/>
            <w:webHidden/>
            <w:sz w:val="20"/>
            <w:szCs w:val="20"/>
          </w:rPr>
          <w:fldChar w:fldCharType="begin"/>
        </w:r>
        <w:r w:rsidR="00617126" w:rsidRPr="00B42B68">
          <w:rPr>
            <w:rFonts w:ascii="Montserrat" w:hAnsi="Montserrat"/>
            <w:noProof/>
            <w:webHidden/>
            <w:sz w:val="20"/>
            <w:szCs w:val="20"/>
          </w:rPr>
          <w:instrText xml:space="preserve"> PAGEREF _Toc165572661 \h </w:instrText>
        </w:r>
        <w:r w:rsidR="00617126" w:rsidRPr="00B42B68">
          <w:rPr>
            <w:rFonts w:ascii="Montserrat" w:hAnsi="Montserrat"/>
            <w:noProof/>
            <w:webHidden/>
            <w:sz w:val="20"/>
            <w:szCs w:val="20"/>
          </w:rPr>
        </w:r>
        <w:r w:rsidR="00617126" w:rsidRPr="00B42B68">
          <w:rPr>
            <w:rFonts w:ascii="Montserrat" w:hAnsi="Montserrat"/>
            <w:noProof/>
            <w:webHidden/>
            <w:sz w:val="20"/>
            <w:szCs w:val="20"/>
          </w:rPr>
          <w:fldChar w:fldCharType="separate"/>
        </w:r>
        <w:r w:rsidR="00FA1746">
          <w:rPr>
            <w:rFonts w:ascii="Montserrat" w:hAnsi="Montserrat"/>
            <w:noProof/>
            <w:webHidden/>
            <w:sz w:val="20"/>
            <w:szCs w:val="20"/>
          </w:rPr>
          <w:t>10</w:t>
        </w:r>
        <w:r w:rsidR="00617126" w:rsidRPr="00B42B68">
          <w:rPr>
            <w:rFonts w:ascii="Montserrat" w:hAnsi="Montserrat"/>
            <w:noProof/>
            <w:webHidden/>
            <w:sz w:val="20"/>
            <w:szCs w:val="20"/>
          </w:rPr>
          <w:fldChar w:fldCharType="end"/>
        </w:r>
      </w:hyperlink>
    </w:p>
    <w:p w14:paraId="5E3F3F1D" w14:textId="3663165A" w:rsidR="00617126" w:rsidRPr="00B42B68" w:rsidRDefault="00000000" w:rsidP="00617126">
      <w:pPr>
        <w:pStyle w:val="TDC3"/>
        <w:tabs>
          <w:tab w:val="left" w:pos="960"/>
          <w:tab w:val="right" w:leader="dot" w:pos="9923"/>
          <w:tab w:val="right" w:leader="dot" w:pos="9962"/>
        </w:tabs>
        <w:rPr>
          <w:rFonts w:ascii="Montserrat" w:eastAsiaTheme="minorEastAsia" w:hAnsi="Montserrat"/>
          <w:noProof/>
          <w:kern w:val="2"/>
          <w:sz w:val="20"/>
          <w:szCs w:val="20"/>
          <w:lang w:eastAsia="es-MX"/>
          <w14:ligatures w14:val="standardContextual"/>
        </w:rPr>
      </w:pPr>
      <w:hyperlink w:anchor="_Toc165572662" w:history="1">
        <w:r w:rsidR="00617126" w:rsidRPr="00B42B68">
          <w:rPr>
            <w:rStyle w:val="Hipervnculo"/>
            <w:rFonts w:ascii="Montserrat" w:hAnsi="Montserrat"/>
            <w:noProof/>
            <w:sz w:val="20"/>
            <w:szCs w:val="20"/>
          </w:rPr>
          <w:t>i.</w:t>
        </w:r>
        <w:r w:rsidR="00617126" w:rsidRPr="00B42B68">
          <w:rPr>
            <w:rFonts w:ascii="Montserrat" w:eastAsiaTheme="minorEastAsia" w:hAnsi="Montserrat"/>
            <w:noProof/>
            <w:kern w:val="2"/>
            <w:sz w:val="20"/>
            <w:szCs w:val="20"/>
            <w:lang w:eastAsia="es-MX"/>
            <w14:ligatures w14:val="standardContextual"/>
          </w:rPr>
          <w:tab/>
        </w:r>
        <w:r w:rsidR="00617126" w:rsidRPr="00B42B68">
          <w:rPr>
            <w:rStyle w:val="Hipervnculo"/>
            <w:rFonts w:ascii="Montserrat" w:hAnsi="Montserrat"/>
            <w:noProof/>
            <w:sz w:val="20"/>
            <w:szCs w:val="20"/>
          </w:rPr>
          <w:t>Referencias de precios en el mercado interno del país de origen</w:t>
        </w:r>
        <w:r w:rsidR="00617126" w:rsidRPr="00B42B68">
          <w:rPr>
            <w:rFonts w:ascii="Montserrat" w:hAnsi="Montserrat"/>
            <w:noProof/>
            <w:webHidden/>
            <w:sz w:val="20"/>
            <w:szCs w:val="20"/>
          </w:rPr>
          <w:tab/>
        </w:r>
        <w:r w:rsidR="00617126" w:rsidRPr="00B42B68">
          <w:rPr>
            <w:rFonts w:ascii="Montserrat" w:hAnsi="Montserrat"/>
            <w:noProof/>
            <w:webHidden/>
            <w:sz w:val="20"/>
            <w:szCs w:val="20"/>
          </w:rPr>
          <w:fldChar w:fldCharType="begin"/>
        </w:r>
        <w:r w:rsidR="00617126" w:rsidRPr="00B42B68">
          <w:rPr>
            <w:rFonts w:ascii="Montserrat" w:hAnsi="Montserrat"/>
            <w:noProof/>
            <w:webHidden/>
            <w:sz w:val="20"/>
            <w:szCs w:val="20"/>
          </w:rPr>
          <w:instrText xml:space="preserve"> PAGEREF _Toc165572662 \h </w:instrText>
        </w:r>
        <w:r w:rsidR="00617126" w:rsidRPr="00B42B68">
          <w:rPr>
            <w:rFonts w:ascii="Montserrat" w:hAnsi="Montserrat"/>
            <w:noProof/>
            <w:webHidden/>
            <w:sz w:val="20"/>
            <w:szCs w:val="20"/>
          </w:rPr>
        </w:r>
        <w:r w:rsidR="00617126" w:rsidRPr="00B42B68">
          <w:rPr>
            <w:rFonts w:ascii="Montserrat" w:hAnsi="Montserrat"/>
            <w:noProof/>
            <w:webHidden/>
            <w:sz w:val="20"/>
            <w:szCs w:val="20"/>
          </w:rPr>
          <w:fldChar w:fldCharType="separate"/>
        </w:r>
        <w:r w:rsidR="00FA1746">
          <w:rPr>
            <w:rFonts w:ascii="Montserrat" w:hAnsi="Montserrat"/>
            <w:noProof/>
            <w:webHidden/>
            <w:sz w:val="20"/>
            <w:szCs w:val="20"/>
          </w:rPr>
          <w:t>10</w:t>
        </w:r>
        <w:r w:rsidR="00617126" w:rsidRPr="00B42B68">
          <w:rPr>
            <w:rFonts w:ascii="Montserrat" w:hAnsi="Montserrat"/>
            <w:noProof/>
            <w:webHidden/>
            <w:sz w:val="20"/>
            <w:szCs w:val="20"/>
          </w:rPr>
          <w:fldChar w:fldCharType="end"/>
        </w:r>
      </w:hyperlink>
    </w:p>
    <w:p w14:paraId="3B652CFA" w14:textId="3E65DBA4" w:rsidR="00617126" w:rsidRPr="00B42B68" w:rsidRDefault="00000000" w:rsidP="00617126">
      <w:pPr>
        <w:pStyle w:val="TDC3"/>
        <w:tabs>
          <w:tab w:val="left" w:pos="960"/>
          <w:tab w:val="right" w:leader="dot" w:pos="9923"/>
          <w:tab w:val="right" w:leader="dot" w:pos="9962"/>
        </w:tabs>
        <w:rPr>
          <w:rFonts w:ascii="Montserrat" w:eastAsiaTheme="minorEastAsia" w:hAnsi="Montserrat"/>
          <w:noProof/>
          <w:kern w:val="2"/>
          <w:sz w:val="20"/>
          <w:szCs w:val="20"/>
          <w:lang w:eastAsia="es-MX"/>
          <w14:ligatures w14:val="standardContextual"/>
        </w:rPr>
      </w:pPr>
      <w:hyperlink w:anchor="_Toc165572663" w:history="1">
        <w:r w:rsidR="00617126" w:rsidRPr="00B42B68">
          <w:rPr>
            <w:rStyle w:val="Hipervnculo"/>
            <w:rFonts w:ascii="Montserrat" w:hAnsi="Montserrat"/>
            <w:noProof/>
            <w:sz w:val="20"/>
            <w:szCs w:val="20"/>
          </w:rPr>
          <w:t>ii.</w:t>
        </w:r>
        <w:r w:rsidR="00617126" w:rsidRPr="00B42B68">
          <w:rPr>
            <w:rFonts w:ascii="Montserrat" w:eastAsiaTheme="minorEastAsia" w:hAnsi="Montserrat"/>
            <w:noProof/>
            <w:kern w:val="2"/>
            <w:sz w:val="20"/>
            <w:szCs w:val="20"/>
            <w:lang w:eastAsia="es-MX"/>
            <w14:ligatures w14:val="standardContextual"/>
          </w:rPr>
          <w:tab/>
        </w:r>
        <w:r w:rsidR="00617126" w:rsidRPr="00B42B68">
          <w:rPr>
            <w:rStyle w:val="Hipervnculo"/>
            <w:rFonts w:ascii="Montserrat" w:hAnsi="Montserrat"/>
            <w:noProof/>
            <w:sz w:val="20"/>
            <w:szCs w:val="20"/>
          </w:rPr>
          <w:t>Precios de exportación del país de origen a un tercer país o valor reconstruido en el país de origen</w:t>
        </w:r>
        <w:r w:rsidR="00617126" w:rsidRPr="00B42B68">
          <w:rPr>
            <w:rFonts w:ascii="Montserrat" w:hAnsi="Montserrat"/>
            <w:noProof/>
            <w:webHidden/>
            <w:sz w:val="20"/>
            <w:szCs w:val="20"/>
          </w:rPr>
          <w:tab/>
        </w:r>
        <w:r w:rsidR="00617126" w:rsidRPr="00B42B68">
          <w:rPr>
            <w:rFonts w:ascii="Montserrat" w:hAnsi="Montserrat"/>
            <w:noProof/>
            <w:webHidden/>
            <w:sz w:val="20"/>
            <w:szCs w:val="20"/>
          </w:rPr>
          <w:fldChar w:fldCharType="begin"/>
        </w:r>
        <w:r w:rsidR="00617126" w:rsidRPr="00B42B68">
          <w:rPr>
            <w:rFonts w:ascii="Montserrat" w:hAnsi="Montserrat"/>
            <w:noProof/>
            <w:webHidden/>
            <w:sz w:val="20"/>
            <w:szCs w:val="20"/>
          </w:rPr>
          <w:instrText xml:space="preserve"> PAGEREF _Toc165572663 \h </w:instrText>
        </w:r>
        <w:r w:rsidR="00617126" w:rsidRPr="00B42B68">
          <w:rPr>
            <w:rFonts w:ascii="Montserrat" w:hAnsi="Montserrat"/>
            <w:noProof/>
            <w:webHidden/>
            <w:sz w:val="20"/>
            <w:szCs w:val="20"/>
          </w:rPr>
        </w:r>
        <w:r w:rsidR="00617126" w:rsidRPr="00B42B68">
          <w:rPr>
            <w:rFonts w:ascii="Montserrat" w:hAnsi="Montserrat"/>
            <w:noProof/>
            <w:webHidden/>
            <w:sz w:val="20"/>
            <w:szCs w:val="20"/>
          </w:rPr>
          <w:fldChar w:fldCharType="separate"/>
        </w:r>
        <w:r w:rsidR="00FA1746">
          <w:rPr>
            <w:rFonts w:ascii="Montserrat" w:hAnsi="Montserrat"/>
            <w:noProof/>
            <w:webHidden/>
            <w:sz w:val="20"/>
            <w:szCs w:val="20"/>
          </w:rPr>
          <w:t>11</w:t>
        </w:r>
        <w:r w:rsidR="00617126" w:rsidRPr="00B42B68">
          <w:rPr>
            <w:rFonts w:ascii="Montserrat" w:hAnsi="Montserrat"/>
            <w:noProof/>
            <w:webHidden/>
            <w:sz w:val="20"/>
            <w:szCs w:val="20"/>
          </w:rPr>
          <w:fldChar w:fldCharType="end"/>
        </w:r>
      </w:hyperlink>
    </w:p>
    <w:p w14:paraId="337B4CCF" w14:textId="6E190754" w:rsidR="00617126" w:rsidRPr="00B42B68" w:rsidRDefault="00000000" w:rsidP="00617126">
      <w:pPr>
        <w:pStyle w:val="TDC3"/>
        <w:tabs>
          <w:tab w:val="left" w:pos="960"/>
          <w:tab w:val="right" w:leader="dot" w:pos="9923"/>
          <w:tab w:val="right" w:leader="dot" w:pos="9962"/>
        </w:tabs>
        <w:rPr>
          <w:rFonts w:ascii="Montserrat" w:eastAsiaTheme="minorEastAsia" w:hAnsi="Montserrat"/>
          <w:noProof/>
          <w:kern w:val="2"/>
          <w:sz w:val="20"/>
          <w:szCs w:val="20"/>
          <w:lang w:eastAsia="es-MX"/>
          <w14:ligatures w14:val="standardContextual"/>
        </w:rPr>
      </w:pPr>
      <w:hyperlink w:anchor="_Toc165572664" w:history="1">
        <w:r w:rsidR="00617126" w:rsidRPr="00B42B68">
          <w:rPr>
            <w:rStyle w:val="Hipervnculo"/>
            <w:rFonts w:ascii="Montserrat" w:hAnsi="Montserrat"/>
            <w:noProof/>
            <w:sz w:val="20"/>
            <w:szCs w:val="20"/>
          </w:rPr>
          <w:t>iii.</w:t>
        </w:r>
        <w:r w:rsidR="00617126" w:rsidRPr="00B42B68">
          <w:rPr>
            <w:rFonts w:ascii="Montserrat" w:eastAsiaTheme="minorEastAsia" w:hAnsi="Montserrat"/>
            <w:noProof/>
            <w:kern w:val="2"/>
            <w:sz w:val="20"/>
            <w:szCs w:val="20"/>
            <w:lang w:eastAsia="es-MX"/>
            <w14:ligatures w14:val="standardContextual"/>
          </w:rPr>
          <w:tab/>
        </w:r>
        <w:r w:rsidR="00617126" w:rsidRPr="00B42B68">
          <w:rPr>
            <w:rStyle w:val="Hipervnculo"/>
            <w:rFonts w:ascii="Montserrat" w:hAnsi="Montserrat"/>
            <w:noProof/>
            <w:sz w:val="20"/>
            <w:szCs w:val="20"/>
          </w:rPr>
          <w:t>Operaciones comerciales normales</w:t>
        </w:r>
        <w:r w:rsidR="00617126" w:rsidRPr="00B42B68">
          <w:rPr>
            <w:rFonts w:ascii="Montserrat" w:hAnsi="Montserrat"/>
            <w:noProof/>
            <w:webHidden/>
            <w:sz w:val="20"/>
            <w:szCs w:val="20"/>
          </w:rPr>
          <w:tab/>
        </w:r>
        <w:r w:rsidR="00617126" w:rsidRPr="00B42B68">
          <w:rPr>
            <w:rFonts w:ascii="Montserrat" w:hAnsi="Montserrat"/>
            <w:noProof/>
            <w:webHidden/>
            <w:sz w:val="20"/>
            <w:szCs w:val="20"/>
          </w:rPr>
          <w:fldChar w:fldCharType="begin"/>
        </w:r>
        <w:r w:rsidR="00617126" w:rsidRPr="00B42B68">
          <w:rPr>
            <w:rFonts w:ascii="Montserrat" w:hAnsi="Montserrat"/>
            <w:noProof/>
            <w:webHidden/>
            <w:sz w:val="20"/>
            <w:szCs w:val="20"/>
          </w:rPr>
          <w:instrText xml:space="preserve"> PAGEREF _Toc165572664 \h </w:instrText>
        </w:r>
        <w:r w:rsidR="00617126" w:rsidRPr="00B42B68">
          <w:rPr>
            <w:rFonts w:ascii="Montserrat" w:hAnsi="Montserrat"/>
            <w:noProof/>
            <w:webHidden/>
            <w:sz w:val="20"/>
            <w:szCs w:val="20"/>
          </w:rPr>
        </w:r>
        <w:r w:rsidR="00617126" w:rsidRPr="00B42B68">
          <w:rPr>
            <w:rFonts w:ascii="Montserrat" w:hAnsi="Montserrat"/>
            <w:noProof/>
            <w:webHidden/>
            <w:sz w:val="20"/>
            <w:szCs w:val="20"/>
          </w:rPr>
          <w:fldChar w:fldCharType="separate"/>
        </w:r>
        <w:r w:rsidR="00FA1746">
          <w:rPr>
            <w:rFonts w:ascii="Montserrat" w:hAnsi="Montserrat"/>
            <w:noProof/>
            <w:webHidden/>
            <w:sz w:val="20"/>
            <w:szCs w:val="20"/>
          </w:rPr>
          <w:t>12</w:t>
        </w:r>
        <w:r w:rsidR="00617126" w:rsidRPr="00B42B68">
          <w:rPr>
            <w:rFonts w:ascii="Montserrat" w:hAnsi="Montserrat"/>
            <w:noProof/>
            <w:webHidden/>
            <w:sz w:val="20"/>
            <w:szCs w:val="20"/>
          </w:rPr>
          <w:fldChar w:fldCharType="end"/>
        </w:r>
      </w:hyperlink>
    </w:p>
    <w:p w14:paraId="1C3E80CF" w14:textId="1B6D8113" w:rsidR="00617126" w:rsidRPr="00B42B68" w:rsidRDefault="00000000" w:rsidP="00617126">
      <w:pPr>
        <w:pStyle w:val="TDC2"/>
        <w:tabs>
          <w:tab w:val="left" w:pos="720"/>
          <w:tab w:val="right" w:leader="dot" w:pos="9923"/>
          <w:tab w:val="right" w:leader="dot" w:pos="9962"/>
        </w:tabs>
        <w:rPr>
          <w:rFonts w:ascii="Montserrat" w:eastAsiaTheme="minorEastAsia" w:hAnsi="Montserrat"/>
          <w:noProof/>
          <w:kern w:val="2"/>
          <w:sz w:val="20"/>
          <w:szCs w:val="20"/>
          <w:lang w:eastAsia="es-MX"/>
          <w14:ligatures w14:val="standardContextual"/>
        </w:rPr>
      </w:pPr>
      <w:hyperlink w:anchor="_Toc165572665" w:history="1">
        <w:r w:rsidR="00617126" w:rsidRPr="00B42B68">
          <w:rPr>
            <w:rStyle w:val="Hipervnculo"/>
            <w:rFonts w:ascii="Montserrat" w:hAnsi="Montserrat"/>
            <w:noProof/>
            <w:sz w:val="20"/>
            <w:szCs w:val="20"/>
          </w:rPr>
          <w:t>3.</w:t>
        </w:r>
        <w:r w:rsidR="00617126" w:rsidRPr="00B42B68">
          <w:rPr>
            <w:rFonts w:ascii="Montserrat" w:eastAsiaTheme="minorEastAsia" w:hAnsi="Montserrat"/>
            <w:noProof/>
            <w:kern w:val="2"/>
            <w:sz w:val="20"/>
            <w:szCs w:val="20"/>
            <w:lang w:eastAsia="es-MX"/>
            <w14:ligatures w14:val="standardContextual"/>
          </w:rPr>
          <w:tab/>
        </w:r>
        <w:r w:rsidR="00617126" w:rsidRPr="00B42B68">
          <w:rPr>
            <w:rStyle w:val="Hipervnculo"/>
            <w:rFonts w:ascii="Montserrat" w:hAnsi="Montserrat"/>
            <w:noProof/>
            <w:sz w:val="20"/>
            <w:szCs w:val="20"/>
          </w:rPr>
          <w:t>Ajustes al precio de exportación y al valor normal</w:t>
        </w:r>
        <w:r w:rsidR="00617126" w:rsidRPr="00B42B68">
          <w:rPr>
            <w:rFonts w:ascii="Montserrat" w:hAnsi="Montserrat"/>
            <w:noProof/>
            <w:webHidden/>
            <w:sz w:val="20"/>
            <w:szCs w:val="20"/>
          </w:rPr>
          <w:tab/>
        </w:r>
        <w:r w:rsidR="00617126" w:rsidRPr="00B42B68">
          <w:rPr>
            <w:rFonts w:ascii="Montserrat" w:hAnsi="Montserrat"/>
            <w:noProof/>
            <w:webHidden/>
            <w:sz w:val="20"/>
            <w:szCs w:val="20"/>
          </w:rPr>
          <w:fldChar w:fldCharType="begin"/>
        </w:r>
        <w:r w:rsidR="00617126" w:rsidRPr="00B42B68">
          <w:rPr>
            <w:rFonts w:ascii="Montserrat" w:hAnsi="Montserrat"/>
            <w:noProof/>
            <w:webHidden/>
            <w:sz w:val="20"/>
            <w:szCs w:val="20"/>
          </w:rPr>
          <w:instrText xml:space="preserve"> PAGEREF _Toc165572665 \h </w:instrText>
        </w:r>
        <w:r w:rsidR="00617126" w:rsidRPr="00B42B68">
          <w:rPr>
            <w:rFonts w:ascii="Montserrat" w:hAnsi="Montserrat"/>
            <w:noProof/>
            <w:webHidden/>
            <w:sz w:val="20"/>
            <w:szCs w:val="20"/>
          </w:rPr>
        </w:r>
        <w:r w:rsidR="00617126" w:rsidRPr="00B42B68">
          <w:rPr>
            <w:rFonts w:ascii="Montserrat" w:hAnsi="Montserrat"/>
            <w:noProof/>
            <w:webHidden/>
            <w:sz w:val="20"/>
            <w:szCs w:val="20"/>
          </w:rPr>
          <w:fldChar w:fldCharType="separate"/>
        </w:r>
        <w:r w:rsidR="00FA1746">
          <w:rPr>
            <w:rFonts w:ascii="Montserrat" w:hAnsi="Montserrat"/>
            <w:noProof/>
            <w:webHidden/>
            <w:sz w:val="20"/>
            <w:szCs w:val="20"/>
          </w:rPr>
          <w:t>13</w:t>
        </w:r>
        <w:r w:rsidR="00617126" w:rsidRPr="00B42B68">
          <w:rPr>
            <w:rFonts w:ascii="Montserrat" w:hAnsi="Montserrat"/>
            <w:noProof/>
            <w:webHidden/>
            <w:sz w:val="20"/>
            <w:szCs w:val="20"/>
          </w:rPr>
          <w:fldChar w:fldCharType="end"/>
        </w:r>
      </w:hyperlink>
    </w:p>
    <w:p w14:paraId="24E05659" w14:textId="7AAE84B9" w:rsidR="00617126" w:rsidRPr="00B42B68" w:rsidRDefault="00000000" w:rsidP="00617126">
      <w:pPr>
        <w:pStyle w:val="TDC2"/>
        <w:tabs>
          <w:tab w:val="left" w:pos="720"/>
          <w:tab w:val="right" w:leader="dot" w:pos="9923"/>
          <w:tab w:val="right" w:leader="dot" w:pos="9962"/>
        </w:tabs>
        <w:rPr>
          <w:rFonts w:ascii="Montserrat" w:eastAsiaTheme="minorEastAsia" w:hAnsi="Montserrat"/>
          <w:noProof/>
          <w:kern w:val="2"/>
          <w:sz w:val="20"/>
          <w:szCs w:val="20"/>
          <w:lang w:eastAsia="es-MX"/>
          <w14:ligatures w14:val="standardContextual"/>
        </w:rPr>
      </w:pPr>
      <w:hyperlink w:anchor="_Toc165572666" w:history="1">
        <w:r w:rsidR="00617126" w:rsidRPr="00B42B68">
          <w:rPr>
            <w:rStyle w:val="Hipervnculo"/>
            <w:rFonts w:ascii="Montserrat" w:hAnsi="Montserrat"/>
            <w:noProof/>
            <w:sz w:val="20"/>
            <w:szCs w:val="20"/>
          </w:rPr>
          <w:t>4.</w:t>
        </w:r>
        <w:r w:rsidR="00617126" w:rsidRPr="00B42B68">
          <w:rPr>
            <w:rFonts w:ascii="Montserrat" w:eastAsiaTheme="minorEastAsia" w:hAnsi="Montserrat"/>
            <w:noProof/>
            <w:kern w:val="2"/>
            <w:sz w:val="20"/>
            <w:szCs w:val="20"/>
            <w:lang w:eastAsia="es-MX"/>
            <w14:ligatures w14:val="standardContextual"/>
          </w:rPr>
          <w:tab/>
        </w:r>
        <w:r w:rsidR="00617126" w:rsidRPr="00B42B68">
          <w:rPr>
            <w:rStyle w:val="Hipervnculo"/>
            <w:rFonts w:ascii="Montserrat" w:hAnsi="Montserrat"/>
            <w:noProof/>
            <w:sz w:val="20"/>
            <w:szCs w:val="20"/>
          </w:rPr>
          <w:t>Cálculo del valor normal con base en un país sustituto</w:t>
        </w:r>
        <w:r w:rsidR="00617126" w:rsidRPr="00B42B68">
          <w:rPr>
            <w:rFonts w:ascii="Montserrat" w:hAnsi="Montserrat"/>
            <w:noProof/>
            <w:webHidden/>
            <w:sz w:val="20"/>
            <w:szCs w:val="20"/>
          </w:rPr>
          <w:tab/>
        </w:r>
        <w:r w:rsidR="00617126" w:rsidRPr="00B42B68">
          <w:rPr>
            <w:rFonts w:ascii="Montserrat" w:hAnsi="Montserrat"/>
            <w:noProof/>
            <w:webHidden/>
            <w:sz w:val="20"/>
            <w:szCs w:val="20"/>
          </w:rPr>
          <w:fldChar w:fldCharType="begin"/>
        </w:r>
        <w:r w:rsidR="00617126" w:rsidRPr="00B42B68">
          <w:rPr>
            <w:rFonts w:ascii="Montserrat" w:hAnsi="Montserrat"/>
            <w:noProof/>
            <w:webHidden/>
            <w:sz w:val="20"/>
            <w:szCs w:val="20"/>
          </w:rPr>
          <w:instrText xml:space="preserve"> PAGEREF _Toc165572666 \h </w:instrText>
        </w:r>
        <w:r w:rsidR="00617126" w:rsidRPr="00B42B68">
          <w:rPr>
            <w:rFonts w:ascii="Montserrat" w:hAnsi="Montserrat"/>
            <w:noProof/>
            <w:webHidden/>
            <w:sz w:val="20"/>
            <w:szCs w:val="20"/>
          </w:rPr>
        </w:r>
        <w:r w:rsidR="00617126" w:rsidRPr="00B42B68">
          <w:rPr>
            <w:rFonts w:ascii="Montserrat" w:hAnsi="Montserrat"/>
            <w:noProof/>
            <w:webHidden/>
            <w:sz w:val="20"/>
            <w:szCs w:val="20"/>
          </w:rPr>
          <w:fldChar w:fldCharType="separate"/>
        </w:r>
        <w:r w:rsidR="00FA1746">
          <w:rPr>
            <w:rFonts w:ascii="Montserrat" w:hAnsi="Montserrat"/>
            <w:noProof/>
            <w:webHidden/>
            <w:sz w:val="20"/>
            <w:szCs w:val="20"/>
          </w:rPr>
          <w:t>14</w:t>
        </w:r>
        <w:r w:rsidR="00617126" w:rsidRPr="00B42B68">
          <w:rPr>
            <w:rFonts w:ascii="Montserrat" w:hAnsi="Montserrat"/>
            <w:noProof/>
            <w:webHidden/>
            <w:sz w:val="20"/>
            <w:szCs w:val="20"/>
          </w:rPr>
          <w:fldChar w:fldCharType="end"/>
        </w:r>
      </w:hyperlink>
    </w:p>
    <w:p w14:paraId="4D5D634E" w14:textId="2BF8034D" w:rsidR="00617126" w:rsidRPr="00B42B68" w:rsidRDefault="00000000" w:rsidP="00617126">
      <w:pPr>
        <w:pStyle w:val="TDC1"/>
        <w:tabs>
          <w:tab w:val="clear" w:pos="9360"/>
          <w:tab w:val="right" w:leader="dot" w:pos="9923"/>
        </w:tabs>
        <w:rPr>
          <w:rFonts w:ascii="Montserrat" w:eastAsiaTheme="minorEastAsia" w:hAnsi="Montserrat"/>
          <w:noProof/>
          <w:kern w:val="2"/>
          <w:sz w:val="20"/>
          <w:szCs w:val="20"/>
          <w:lang w:eastAsia="es-MX"/>
          <w14:ligatures w14:val="standardContextual"/>
        </w:rPr>
      </w:pPr>
      <w:hyperlink w:anchor="_Toc165572667" w:history="1">
        <w:r w:rsidR="00617126" w:rsidRPr="00B42B68">
          <w:rPr>
            <w:rStyle w:val="Hipervnculo"/>
            <w:rFonts w:ascii="Montserrat" w:hAnsi="Montserrat"/>
            <w:noProof/>
            <w:sz w:val="20"/>
            <w:szCs w:val="20"/>
          </w:rPr>
          <w:t>III. Continuación o repetición de la subvención</w:t>
        </w:r>
        <w:r w:rsidR="00617126" w:rsidRPr="00B42B68">
          <w:rPr>
            <w:rFonts w:ascii="Montserrat" w:hAnsi="Montserrat"/>
            <w:noProof/>
            <w:webHidden/>
            <w:sz w:val="20"/>
            <w:szCs w:val="20"/>
          </w:rPr>
          <w:tab/>
        </w:r>
        <w:r w:rsidR="00617126" w:rsidRPr="00B42B68">
          <w:rPr>
            <w:rFonts w:ascii="Montserrat" w:hAnsi="Montserrat"/>
            <w:noProof/>
            <w:webHidden/>
            <w:sz w:val="20"/>
            <w:szCs w:val="20"/>
          </w:rPr>
          <w:fldChar w:fldCharType="begin"/>
        </w:r>
        <w:r w:rsidR="00617126" w:rsidRPr="00B42B68">
          <w:rPr>
            <w:rFonts w:ascii="Montserrat" w:hAnsi="Montserrat"/>
            <w:noProof/>
            <w:webHidden/>
            <w:sz w:val="20"/>
            <w:szCs w:val="20"/>
          </w:rPr>
          <w:instrText xml:space="preserve"> PAGEREF _Toc165572667 \h </w:instrText>
        </w:r>
        <w:r w:rsidR="00617126" w:rsidRPr="00B42B68">
          <w:rPr>
            <w:rFonts w:ascii="Montserrat" w:hAnsi="Montserrat"/>
            <w:noProof/>
            <w:webHidden/>
            <w:sz w:val="20"/>
            <w:szCs w:val="20"/>
          </w:rPr>
        </w:r>
        <w:r w:rsidR="00617126" w:rsidRPr="00B42B68">
          <w:rPr>
            <w:rFonts w:ascii="Montserrat" w:hAnsi="Montserrat"/>
            <w:noProof/>
            <w:webHidden/>
            <w:sz w:val="20"/>
            <w:szCs w:val="20"/>
          </w:rPr>
          <w:fldChar w:fldCharType="separate"/>
        </w:r>
        <w:r w:rsidR="00FA1746">
          <w:rPr>
            <w:rFonts w:ascii="Montserrat" w:hAnsi="Montserrat"/>
            <w:noProof/>
            <w:webHidden/>
            <w:sz w:val="20"/>
            <w:szCs w:val="20"/>
          </w:rPr>
          <w:t>14</w:t>
        </w:r>
        <w:r w:rsidR="00617126" w:rsidRPr="00B42B68">
          <w:rPr>
            <w:rFonts w:ascii="Montserrat" w:hAnsi="Montserrat"/>
            <w:noProof/>
            <w:webHidden/>
            <w:sz w:val="20"/>
            <w:szCs w:val="20"/>
          </w:rPr>
          <w:fldChar w:fldCharType="end"/>
        </w:r>
      </w:hyperlink>
    </w:p>
    <w:p w14:paraId="12B79269" w14:textId="74B1DE78" w:rsidR="00617126" w:rsidRPr="00B42B68" w:rsidRDefault="00000000" w:rsidP="00617126">
      <w:pPr>
        <w:pStyle w:val="TDC2"/>
        <w:tabs>
          <w:tab w:val="right" w:leader="dot" w:pos="9923"/>
          <w:tab w:val="right" w:leader="dot" w:pos="9962"/>
        </w:tabs>
        <w:rPr>
          <w:rFonts w:ascii="Montserrat" w:eastAsiaTheme="minorEastAsia" w:hAnsi="Montserrat"/>
          <w:noProof/>
          <w:kern w:val="2"/>
          <w:sz w:val="20"/>
          <w:szCs w:val="20"/>
          <w:lang w:eastAsia="es-MX"/>
          <w14:ligatures w14:val="standardContextual"/>
        </w:rPr>
      </w:pPr>
      <w:hyperlink w:anchor="_Toc165572668" w:history="1">
        <w:r w:rsidR="00617126" w:rsidRPr="00B42B68">
          <w:rPr>
            <w:rStyle w:val="Hipervnculo"/>
            <w:rFonts w:ascii="Montserrat" w:hAnsi="Montserrat"/>
            <w:noProof/>
            <w:sz w:val="20"/>
            <w:szCs w:val="20"/>
          </w:rPr>
          <w:t>1. Aspectos sobre la continuación o repetición del daño a la rama de producción nacional</w:t>
        </w:r>
        <w:r w:rsidR="00617126" w:rsidRPr="00B42B68">
          <w:rPr>
            <w:rFonts w:ascii="Montserrat" w:hAnsi="Montserrat"/>
            <w:noProof/>
            <w:webHidden/>
            <w:sz w:val="20"/>
            <w:szCs w:val="20"/>
          </w:rPr>
          <w:tab/>
        </w:r>
        <w:r w:rsidR="00617126" w:rsidRPr="00B42B68">
          <w:rPr>
            <w:rFonts w:ascii="Montserrat" w:hAnsi="Montserrat"/>
            <w:noProof/>
            <w:webHidden/>
            <w:sz w:val="20"/>
            <w:szCs w:val="20"/>
          </w:rPr>
          <w:fldChar w:fldCharType="begin"/>
        </w:r>
        <w:r w:rsidR="00617126" w:rsidRPr="00B42B68">
          <w:rPr>
            <w:rFonts w:ascii="Montserrat" w:hAnsi="Montserrat"/>
            <w:noProof/>
            <w:webHidden/>
            <w:sz w:val="20"/>
            <w:szCs w:val="20"/>
          </w:rPr>
          <w:instrText xml:space="preserve"> PAGEREF _Toc165572668 \h </w:instrText>
        </w:r>
        <w:r w:rsidR="00617126" w:rsidRPr="00B42B68">
          <w:rPr>
            <w:rFonts w:ascii="Montserrat" w:hAnsi="Montserrat"/>
            <w:noProof/>
            <w:webHidden/>
            <w:sz w:val="20"/>
            <w:szCs w:val="20"/>
          </w:rPr>
        </w:r>
        <w:r w:rsidR="00617126" w:rsidRPr="00B42B68">
          <w:rPr>
            <w:rFonts w:ascii="Montserrat" w:hAnsi="Montserrat"/>
            <w:noProof/>
            <w:webHidden/>
            <w:sz w:val="20"/>
            <w:szCs w:val="20"/>
          </w:rPr>
          <w:fldChar w:fldCharType="separate"/>
        </w:r>
        <w:r w:rsidR="00FA1746">
          <w:rPr>
            <w:rFonts w:ascii="Montserrat" w:hAnsi="Montserrat"/>
            <w:noProof/>
            <w:webHidden/>
            <w:sz w:val="20"/>
            <w:szCs w:val="20"/>
          </w:rPr>
          <w:t>15</w:t>
        </w:r>
        <w:r w:rsidR="00617126" w:rsidRPr="00B42B68">
          <w:rPr>
            <w:rFonts w:ascii="Montserrat" w:hAnsi="Montserrat"/>
            <w:noProof/>
            <w:webHidden/>
            <w:sz w:val="20"/>
            <w:szCs w:val="20"/>
          </w:rPr>
          <w:fldChar w:fldCharType="end"/>
        </w:r>
      </w:hyperlink>
    </w:p>
    <w:p w14:paraId="27788F47" w14:textId="6C6B1DFC" w:rsidR="00617126" w:rsidRPr="00B42B68" w:rsidRDefault="00000000" w:rsidP="00617126">
      <w:pPr>
        <w:pStyle w:val="TDC2"/>
        <w:tabs>
          <w:tab w:val="right" w:leader="dot" w:pos="9923"/>
          <w:tab w:val="right" w:leader="dot" w:pos="9962"/>
        </w:tabs>
        <w:rPr>
          <w:rFonts w:ascii="Montserrat" w:eastAsiaTheme="minorEastAsia" w:hAnsi="Montserrat"/>
          <w:noProof/>
          <w:kern w:val="2"/>
          <w:sz w:val="20"/>
          <w:szCs w:val="20"/>
          <w:lang w:eastAsia="es-MX"/>
          <w14:ligatures w14:val="standardContextual"/>
        </w:rPr>
      </w:pPr>
      <w:hyperlink w:anchor="_Toc165572669" w:history="1">
        <w:r w:rsidR="00617126" w:rsidRPr="00B42B68">
          <w:rPr>
            <w:rStyle w:val="Hipervnculo"/>
            <w:rFonts w:ascii="Montserrat" w:hAnsi="Montserrat"/>
            <w:noProof/>
            <w:sz w:val="20"/>
            <w:szCs w:val="20"/>
          </w:rPr>
          <w:t>2. Información de la industria del país exportador del producto objeto de examen y del mercado internacional</w:t>
        </w:r>
        <w:r w:rsidR="00617126" w:rsidRPr="00B42B68">
          <w:rPr>
            <w:rFonts w:ascii="Montserrat" w:hAnsi="Montserrat"/>
            <w:noProof/>
            <w:webHidden/>
            <w:sz w:val="20"/>
            <w:szCs w:val="20"/>
          </w:rPr>
          <w:tab/>
        </w:r>
        <w:r w:rsidR="00617126" w:rsidRPr="00B42B68">
          <w:rPr>
            <w:rFonts w:ascii="Montserrat" w:hAnsi="Montserrat"/>
            <w:noProof/>
            <w:webHidden/>
            <w:sz w:val="20"/>
            <w:szCs w:val="20"/>
          </w:rPr>
          <w:fldChar w:fldCharType="begin"/>
        </w:r>
        <w:r w:rsidR="00617126" w:rsidRPr="00B42B68">
          <w:rPr>
            <w:rFonts w:ascii="Montserrat" w:hAnsi="Montserrat"/>
            <w:noProof/>
            <w:webHidden/>
            <w:sz w:val="20"/>
            <w:szCs w:val="20"/>
          </w:rPr>
          <w:instrText xml:space="preserve"> PAGEREF _Toc165572669 \h </w:instrText>
        </w:r>
        <w:r w:rsidR="00617126" w:rsidRPr="00B42B68">
          <w:rPr>
            <w:rFonts w:ascii="Montserrat" w:hAnsi="Montserrat"/>
            <w:noProof/>
            <w:webHidden/>
            <w:sz w:val="20"/>
            <w:szCs w:val="20"/>
          </w:rPr>
        </w:r>
        <w:r w:rsidR="00617126" w:rsidRPr="00B42B68">
          <w:rPr>
            <w:rFonts w:ascii="Montserrat" w:hAnsi="Montserrat"/>
            <w:noProof/>
            <w:webHidden/>
            <w:sz w:val="20"/>
            <w:szCs w:val="20"/>
          </w:rPr>
          <w:fldChar w:fldCharType="separate"/>
        </w:r>
        <w:r w:rsidR="00FA1746">
          <w:rPr>
            <w:rFonts w:ascii="Montserrat" w:hAnsi="Montserrat"/>
            <w:noProof/>
            <w:webHidden/>
            <w:sz w:val="20"/>
            <w:szCs w:val="20"/>
          </w:rPr>
          <w:t>15</w:t>
        </w:r>
        <w:r w:rsidR="00617126" w:rsidRPr="00B42B68">
          <w:rPr>
            <w:rFonts w:ascii="Montserrat" w:hAnsi="Montserrat"/>
            <w:noProof/>
            <w:webHidden/>
            <w:sz w:val="20"/>
            <w:szCs w:val="20"/>
          </w:rPr>
          <w:fldChar w:fldCharType="end"/>
        </w:r>
      </w:hyperlink>
    </w:p>
    <w:p w14:paraId="571D550F" w14:textId="08B8BA86" w:rsidR="00617126" w:rsidRPr="00B42B68" w:rsidRDefault="00000000" w:rsidP="00617126">
      <w:pPr>
        <w:pStyle w:val="TDC2"/>
        <w:tabs>
          <w:tab w:val="right" w:leader="dot" w:pos="9923"/>
          <w:tab w:val="right" w:leader="dot" w:pos="9962"/>
        </w:tabs>
        <w:rPr>
          <w:rFonts w:ascii="Montserrat" w:eastAsiaTheme="minorEastAsia" w:hAnsi="Montserrat"/>
          <w:noProof/>
          <w:kern w:val="2"/>
          <w:sz w:val="20"/>
          <w:szCs w:val="20"/>
          <w:lang w:eastAsia="es-MX"/>
          <w14:ligatures w14:val="standardContextual"/>
        </w:rPr>
      </w:pPr>
      <w:hyperlink w:anchor="_Toc165572670" w:history="1">
        <w:r w:rsidR="00617126" w:rsidRPr="00B42B68">
          <w:rPr>
            <w:rStyle w:val="Hipervnculo"/>
            <w:rFonts w:ascii="Montserrat" w:hAnsi="Montserrat"/>
            <w:noProof/>
            <w:sz w:val="20"/>
            <w:szCs w:val="20"/>
          </w:rPr>
          <w:t>3. Otra información</w:t>
        </w:r>
        <w:r w:rsidR="00617126" w:rsidRPr="00B42B68">
          <w:rPr>
            <w:rFonts w:ascii="Montserrat" w:hAnsi="Montserrat"/>
            <w:noProof/>
            <w:webHidden/>
            <w:sz w:val="20"/>
            <w:szCs w:val="20"/>
          </w:rPr>
          <w:tab/>
        </w:r>
        <w:r w:rsidR="00617126" w:rsidRPr="00B42B68">
          <w:rPr>
            <w:rFonts w:ascii="Montserrat" w:hAnsi="Montserrat"/>
            <w:noProof/>
            <w:webHidden/>
            <w:sz w:val="20"/>
            <w:szCs w:val="20"/>
          </w:rPr>
          <w:fldChar w:fldCharType="begin"/>
        </w:r>
        <w:r w:rsidR="00617126" w:rsidRPr="00B42B68">
          <w:rPr>
            <w:rFonts w:ascii="Montserrat" w:hAnsi="Montserrat"/>
            <w:noProof/>
            <w:webHidden/>
            <w:sz w:val="20"/>
            <w:szCs w:val="20"/>
          </w:rPr>
          <w:instrText xml:space="preserve"> PAGEREF _Toc165572670 \h </w:instrText>
        </w:r>
        <w:r w:rsidR="00617126" w:rsidRPr="00B42B68">
          <w:rPr>
            <w:rFonts w:ascii="Montserrat" w:hAnsi="Montserrat"/>
            <w:noProof/>
            <w:webHidden/>
            <w:sz w:val="20"/>
            <w:szCs w:val="20"/>
          </w:rPr>
        </w:r>
        <w:r w:rsidR="00617126" w:rsidRPr="00B42B68">
          <w:rPr>
            <w:rFonts w:ascii="Montserrat" w:hAnsi="Montserrat"/>
            <w:noProof/>
            <w:webHidden/>
            <w:sz w:val="20"/>
            <w:szCs w:val="20"/>
          </w:rPr>
          <w:fldChar w:fldCharType="separate"/>
        </w:r>
        <w:r w:rsidR="00FA1746">
          <w:rPr>
            <w:rFonts w:ascii="Montserrat" w:hAnsi="Montserrat"/>
            <w:noProof/>
            <w:webHidden/>
            <w:sz w:val="20"/>
            <w:szCs w:val="20"/>
          </w:rPr>
          <w:t>16</w:t>
        </w:r>
        <w:r w:rsidR="00617126" w:rsidRPr="00B42B68">
          <w:rPr>
            <w:rFonts w:ascii="Montserrat" w:hAnsi="Montserrat"/>
            <w:noProof/>
            <w:webHidden/>
            <w:sz w:val="20"/>
            <w:szCs w:val="20"/>
          </w:rPr>
          <w:fldChar w:fldCharType="end"/>
        </w:r>
      </w:hyperlink>
    </w:p>
    <w:p w14:paraId="1B54F81E" w14:textId="77777777" w:rsidR="000660D2" w:rsidRDefault="001C3B96" w:rsidP="007F7640">
      <w:pPr>
        <w:spacing w:before="120" w:after="120" w:line="240" w:lineRule="auto"/>
        <w:ind w:left="708" w:hanging="708"/>
      </w:pPr>
      <w:r w:rsidRPr="004F5BFA">
        <w:rPr>
          <w:rFonts w:cs="Arial"/>
          <w:sz w:val="17"/>
          <w:szCs w:val="17"/>
        </w:rPr>
        <w:fldChar w:fldCharType="end"/>
      </w:r>
    </w:p>
    <w:sectPr w:rsidR="000660D2" w:rsidSect="00A07951">
      <w:headerReference w:type="default" r:id="rId27"/>
      <w:footerReference w:type="default" r:id="rId28"/>
      <w:headerReference w:type="first" r:id="rId29"/>
      <w:pgSz w:w="12240" w:h="15840" w:code="1"/>
      <w:pgMar w:top="1134" w:right="1134" w:bottom="567" w:left="1134" w:header="567" w:footer="567" w:gutter="0"/>
      <w:pgNumType w:start="1"/>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5B181D69" w14:textId="77777777" w:rsidR="00BD49B0" w:rsidRDefault="00BD49B0" w:rsidP="00D70384">
      <w:pPr>
        <w:spacing w:line="240" w:lineRule="auto"/>
      </w:pPr>
      <w:r>
        <w:separator/>
      </w:r>
    </w:p>
  </w:endnote>
  <w:endnote w:type="continuationSeparator" w:id="0">
    <w:p w14:paraId="2CE18EFE" w14:textId="77777777" w:rsidR="00BD49B0" w:rsidRDefault="00BD49B0" w:rsidP="00D70384">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Montserrat">
    <w:altName w:val="Montserrat"/>
    <w:panose1 w:val="00000500000000000000"/>
    <w:charset w:val="00"/>
    <w:family w:val="auto"/>
    <w:pitch w:val="variable"/>
    <w:sig w:usb0="2000020F" w:usb1="00000003" w:usb2="00000000" w:usb3="00000000" w:csb0="00000197"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Bold">
    <w:altName w:val="Arial"/>
    <w:panose1 w:val="00000000000000000000"/>
    <w:charset w:val="00"/>
    <w:family w:val="swiss"/>
    <w:notTrueType/>
    <w:pitch w:val="variable"/>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Goudy Old Style">
    <w:panose1 w:val="02020502050305020303"/>
    <w:charset w:val="00"/>
    <w:family w:val="roman"/>
    <w:pitch w:val="variable"/>
    <w:sig w:usb0="00000003" w:usb1="00000000" w:usb2="00000000" w:usb3="00000000" w:csb0="00000001" w:csb1="00000000"/>
  </w:font>
  <w:font w:name="Times">
    <w:panose1 w:val="02020603050405020304"/>
    <w:charset w:val="00"/>
    <w:family w:val="roman"/>
    <w:pitch w:val="variable"/>
    <w:sig w:usb0="E0002EFF" w:usb1="C0007843" w:usb2="00000009" w:usb3="00000000" w:csb0="000001FF" w:csb1="00000000"/>
  </w:font>
  <w:font w:name="Segoe UI">
    <w:panose1 w:val="020B0502040204020203"/>
    <w:charset w:val="00"/>
    <w:family w:val="swiss"/>
    <w:pitch w:val="variable"/>
    <w:sig w:usb0="E4002EFF" w:usb1="C000E47F" w:usb2="00000009" w:usb3="00000000" w:csb0="000001FF" w:csb1="00000000"/>
  </w:font>
  <w:font w:name="Arial Narrow">
    <w:panose1 w:val="020B0606020202030204"/>
    <w:charset w:val="00"/>
    <w:family w:val="swiss"/>
    <w:pitch w:val="variable"/>
    <w:sig w:usb0="00000287" w:usb1="00000800" w:usb2="00000000" w:usb3="00000000" w:csb0="0000009F" w:csb1="00000000"/>
  </w:font>
  <w:font w:name="Montserrat SemiBold">
    <w:panose1 w:val="00000700000000000000"/>
    <w:charset w:val="00"/>
    <w:family w:val="auto"/>
    <w:pitch w:val="variable"/>
    <w:sig w:usb0="2000020F" w:usb1="00000003" w:usb2="00000000" w:usb3="00000000" w:csb0="00000197" w:csb1="00000000"/>
  </w:font>
  <w:font w:name="Montserrat-ExtraBold">
    <w:altName w:val="Times New Roman"/>
    <w:charset w:val="00"/>
    <w:family w:val="roman"/>
    <w:pitch w:val="variable"/>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1313985375"/>
      <w:docPartObj>
        <w:docPartGallery w:val="Page Numbers (Bottom of Page)"/>
        <w:docPartUnique/>
      </w:docPartObj>
    </w:sdtPr>
    <w:sdtContent>
      <w:p w14:paraId="3FCE788B" w14:textId="302B1924" w:rsidR="002D15A2" w:rsidRDefault="002D15A2">
        <w:pPr>
          <w:pStyle w:val="Piedepgina"/>
          <w:jc w:val="center"/>
        </w:pPr>
        <w:r>
          <w:fldChar w:fldCharType="begin"/>
        </w:r>
        <w:r>
          <w:instrText>PAGE   \* MERGEFORMAT</w:instrText>
        </w:r>
        <w:r>
          <w:fldChar w:fldCharType="separate"/>
        </w:r>
        <w:r w:rsidR="006E782D" w:rsidRPr="006E782D">
          <w:rPr>
            <w:noProof/>
            <w:lang w:val="es-ES"/>
          </w:rPr>
          <w:t>16</w:t>
        </w:r>
        <w:r>
          <w:fldChar w:fldCharType="end"/>
        </w:r>
      </w:p>
    </w:sdtContent>
  </w:sdt>
  <w:p w14:paraId="6EF3400A" w14:textId="77777777" w:rsidR="002D15A2" w:rsidRDefault="002D15A2">
    <w:pPr>
      <w:pStyle w:val="Piedepgina"/>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389E79B" w14:textId="77777777" w:rsidR="002D15A2" w:rsidRPr="007D69D7" w:rsidRDefault="002D15A2">
    <w:pPr>
      <w:pStyle w:val="Piedepgina"/>
      <w:jc w:val="right"/>
      <w:rPr>
        <w:szCs w:val="20"/>
      </w:rPr>
    </w:pPr>
  </w:p>
  <w:p w14:paraId="2C86D078" w14:textId="77777777" w:rsidR="002D15A2" w:rsidRDefault="002D15A2">
    <w:pPr>
      <w:pStyle w:val="Piedepgina"/>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F96E22E" w14:textId="77777777" w:rsidR="002D15A2" w:rsidRDefault="002D15A2">
    <w:pPr>
      <w:pStyle w:val="Piedepgina"/>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C0DCEB8" w14:textId="77777777" w:rsidR="002D15A2" w:rsidRDefault="002D15A2">
    <w:pPr>
      <w:pStyle w:val="Piedepgina"/>
      <w:jc w:val="right"/>
    </w:pPr>
  </w:p>
  <w:p w14:paraId="28C0246A" w14:textId="77777777" w:rsidR="002D15A2" w:rsidRDefault="002D15A2">
    <w:pPr>
      <w:pStyle w:val="Piedepgin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328F10E8" w14:textId="77777777" w:rsidR="00BD49B0" w:rsidRDefault="00BD49B0" w:rsidP="00D70384">
      <w:pPr>
        <w:spacing w:line="240" w:lineRule="auto"/>
      </w:pPr>
      <w:r>
        <w:separator/>
      </w:r>
    </w:p>
  </w:footnote>
  <w:footnote w:type="continuationSeparator" w:id="0">
    <w:p w14:paraId="4C5D3F4C" w14:textId="77777777" w:rsidR="00BD49B0" w:rsidRDefault="00BD49B0" w:rsidP="00D70384">
      <w:pPr>
        <w:spacing w:line="240" w:lineRule="auto"/>
      </w:pPr>
      <w:r>
        <w:continuationSeparator/>
      </w:r>
    </w:p>
  </w:footnote>
  <w:footnote w:id="1">
    <w:p w14:paraId="5D8FBBD7" w14:textId="77777777" w:rsidR="002D15A2" w:rsidRPr="004E4947" w:rsidRDefault="002D15A2" w:rsidP="004D325C">
      <w:pPr>
        <w:pStyle w:val="Textonotapie"/>
        <w:spacing w:line="240" w:lineRule="auto"/>
        <w:ind w:left="142" w:hanging="142"/>
        <w:rPr>
          <w:rFonts w:ascii="Montserrat" w:hAnsi="Montserrat" w:cs="Arial"/>
          <w:sz w:val="16"/>
          <w:szCs w:val="16"/>
        </w:rPr>
      </w:pPr>
      <w:r w:rsidRPr="004E4947">
        <w:rPr>
          <w:rStyle w:val="Refdenotaalpie"/>
          <w:rFonts w:ascii="Montserrat" w:hAnsi="Montserrat" w:cs="Arial"/>
          <w:b w:val="0"/>
          <w:iCs/>
          <w:sz w:val="16"/>
          <w:szCs w:val="16"/>
          <w:vertAlign w:val="superscript"/>
          <w:lang w:val="es-MX"/>
        </w:rPr>
        <w:footnoteRef/>
      </w:r>
      <w:r w:rsidRPr="004E4947">
        <w:rPr>
          <w:rFonts w:ascii="Montserrat" w:hAnsi="Montserrat" w:cs="Arial"/>
          <w:b/>
          <w:sz w:val="16"/>
          <w:szCs w:val="16"/>
        </w:rPr>
        <w:t xml:space="preserve"> </w:t>
      </w:r>
      <w:r w:rsidRPr="004E4947">
        <w:rPr>
          <w:rFonts w:ascii="Montserrat" w:hAnsi="Montserrat"/>
          <w:sz w:val="16"/>
          <w:szCs w:val="16"/>
        </w:rPr>
        <w:t>De conformidad con el artículo 61 del RLCE, se deberá considerar que existe vinculación: i) si una de ellas ocupa cargos de dirección o responsabilidad en una empresa de la otra; ii) si están legalmente reconocidas como asociadas en negocios; iii) si tienen una relación de patrón y trabajador; iv) si una persona tiene directa o indirectamente la propiedad, el control o la posesión del cinco por ciento o más de las acciones, partes sociales, aportaciones o títulos en circulación y con derecho a voto en ambos; v) si una de ellas controla directa o indirectamente a la otra; vi) si ambas personas están controladas directa o indirectamente por una tercera persona; vii) si juntas controlan directa o indirectamente a una tercera persona, o viii) si son de la misma familia.</w:t>
      </w:r>
    </w:p>
  </w:footnote>
  <w:footnote w:id="2">
    <w:p w14:paraId="6E26159F" w14:textId="77777777" w:rsidR="002D15A2" w:rsidRPr="004E4947" w:rsidRDefault="002D15A2" w:rsidP="004D325C">
      <w:pPr>
        <w:pStyle w:val="Textonotapie"/>
        <w:rPr>
          <w:rFonts w:ascii="Montserrat" w:hAnsi="Montserrat" w:cs="Arial"/>
          <w:sz w:val="16"/>
          <w:szCs w:val="16"/>
        </w:rPr>
      </w:pPr>
      <w:r w:rsidRPr="004E4947">
        <w:rPr>
          <w:rStyle w:val="Refdenotaalpie"/>
          <w:rFonts w:ascii="Montserrat" w:hAnsi="Montserrat" w:cs="Arial"/>
          <w:b w:val="0"/>
          <w:iCs/>
          <w:sz w:val="16"/>
          <w:szCs w:val="16"/>
          <w:vertAlign w:val="superscript"/>
          <w:lang w:val="es-MX"/>
        </w:rPr>
        <w:footnoteRef/>
      </w:r>
      <w:r w:rsidRPr="004E4947">
        <w:rPr>
          <w:rStyle w:val="Refdenotaalpie"/>
          <w:rFonts w:ascii="Montserrat" w:eastAsia="Times New Roman" w:hAnsi="Montserrat" w:cs="Arial"/>
          <w:sz w:val="16"/>
          <w:szCs w:val="16"/>
          <w:lang w:val="es-MX" w:eastAsia="es-ES"/>
        </w:rPr>
        <w:t xml:space="preserve"> </w:t>
      </w:r>
      <w:r w:rsidRPr="004E4947">
        <w:rPr>
          <w:rFonts w:ascii="Montserrat" w:hAnsi="Montserrat"/>
          <w:sz w:val="16"/>
          <w:szCs w:val="16"/>
        </w:rPr>
        <w:t>Tome en cuenta lo señalado en la nota al pie de página anterior.</w:t>
      </w:r>
    </w:p>
  </w:footnote>
  <w:footnote w:id="3">
    <w:p w14:paraId="461871E4" w14:textId="77777777" w:rsidR="002D15A2" w:rsidRPr="004E4947" w:rsidRDefault="002D15A2" w:rsidP="004D325C">
      <w:pPr>
        <w:pStyle w:val="Textonotapie"/>
        <w:spacing w:line="240" w:lineRule="auto"/>
        <w:ind w:left="0" w:firstLine="0"/>
        <w:rPr>
          <w:rStyle w:val="Refdenotaalpie"/>
          <w:rFonts w:ascii="Montserrat" w:eastAsia="Times New Roman" w:hAnsi="Montserrat" w:cs="Arial"/>
          <w:b w:val="0"/>
          <w:sz w:val="16"/>
          <w:szCs w:val="16"/>
          <w:vertAlign w:val="superscript"/>
          <w:lang w:val="es-MX" w:eastAsia="es-ES"/>
        </w:rPr>
      </w:pPr>
      <w:r w:rsidRPr="004E4947">
        <w:rPr>
          <w:rStyle w:val="Refdenotaalpie"/>
          <w:rFonts w:ascii="Montserrat" w:hAnsi="Montserrat" w:cs="Arial"/>
          <w:b w:val="0"/>
          <w:iCs/>
          <w:sz w:val="16"/>
          <w:szCs w:val="16"/>
          <w:vertAlign w:val="superscript"/>
          <w:lang w:val="es-MX"/>
        </w:rPr>
        <w:footnoteRef/>
      </w:r>
      <w:r>
        <w:rPr>
          <w:rFonts w:ascii="Montserrat" w:hAnsi="Montserrat"/>
          <w:sz w:val="16"/>
          <w:szCs w:val="16"/>
          <w:lang w:val="es-MX"/>
        </w:rPr>
        <w:t xml:space="preserve"> </w:t>
      </w:r>
      <w:r w:rsidRPr="004E4947">
        <w:rPr>
          <w:rFonts w:ascii="Montserrat" w:hAnsi="Montserrat"/>
          <w:sz w:val="16"/>
          <w:szCs w:val="16"/>
        </w:rPr>
        <w:t>Los códigos de producto que utilice en su respuesta a este formulario deben corresponder al sistema de contabilidad empleado por su empresa. Para cada código idéntico o similar a los exportados a los Estados Unidos Mexicanos, deberá incluir una explicación del significado de cada dígito, letra o símbolo empleado, así como una descripción del producto.</w:t>
      </w:r>
    </w:p>
  </w:footnote>
  <w:footnote w:id="4">
    <w:p w14:paraId="32D61EDB" w14:textId="77777777" w:rsidR="002D15A2" w:rsidRPr="00AC24E4" w:rsidRDefault="002D15A2" w:rsidP="0086078B">
      <w:pPr>
        <w:pStyle w:val="Textonotapie"/>
        <w:ind w:left="142" w:hanging="142"/>
        <w:rPr>
          <w:rFonts w:ascii="Montserrat" w:hAnsi="Montserrat"/>
          <w:sz w:val="16"/>
          <w:szCs w:val="16"/>
          <w:lang w:val="es-MX"/>
        </w:rPr>
      </w:pPr>
      <w:r w:rsidRPr="00813129">
        <w:rPr>
          <w:rStyle w:val="Refdenotaalpie"/>
          <w:rFonts w:ascii="Montserrat" w:hAnsi="Montserrat" w:cs="Arial"/>
          <w:b w:val="0"/>
          <w:sz w:val="16"/>
          <w:szCs w:val="16"/>
          <w:vertAlign w:val="superscript"/>
          <w:lang w:val="es-MX" w:eastAsia="ko-KR"/>
        </w:rPr>
        <w:footnoteRef/>
      </w:r>
      <w:r w:rsidRPr="00813129">
        <w:rPr>
          <w:rStyle w:val="Refdenotaalpie"/>
          <w:rFonts w:ascii="Montserrat" w:hAnsi="Montserrat" w:cs="Arial"/>
          <w:b w:val="0"/>
          <w:sz w:val="16"/>
          <w:szCs w:val="16"/>
          <w:vertAlign w:val="superscript"/>
          <w:lang w:val="es-MX" w:eastAsia="ko-KR"/>
        </w:rPr>
        <w:t xml:space="preserve"> </w:t>
      </w:r>
      <w:r w:rsidRPr="00AC24E4">
        <w:rPr>
          <w:rFonts w:ascii="Montserrat" w:hAnsi="Montserrat"/>
          <w:sz w:val="16"/>
          <w:szCs w:val="16"/>
        </w:rPr>
        <w:t>Podrá presentar una muestra representativa debidamente justificada, en caso de que lo amerite el número de</w:t>
      </w:r>
      <w:r w:rsidRPr="00AC24E4">
        <w:rPr>
          <w:rFonts w:ascii="Montserrat" w:hAnsi="Montserrat"/>
          <w:sz w:val="16"/>
          <w:szCs w:val="16"/>
          <w:lang w:val="es-MX"/>
        </w:rPr>
        <w:t xml:space="preserve"> </w:t>
      </w:r>
      <w:r w:rsidRPr="00AC24E4">
        <w:rPr>
          <w:rFonts w:ascii="Montserrat" w:hAnsi="Montserrat"/>
          <w:sz w:val="16"/>
          <w:szCs w:val="16"/>
        </w:rPr>
        <w:t xml:space="preserve">transacciones correspondientes al periodo </w:t>
      </w:r>
      <w:r>
        <w:rPr>
          <w:rFonts w:ascii="Montserrat" w:hAnsi="Montserrat"/>
          <w:sz w:val="16"/>
          <w:szCs w:val="16"/>
        </w:rPr>
        <w:t>examinado</w:t>
      </w:r>
      <w:r w:rsidRPr="00AC24E4">
        <w:rPr>
          <w:rFonts w:ascii="Montserrat" w:hAnsi="Montserrat"/>
          <w:sz w:val="16"/>
          <w:szCs w:val="16"/>
        </w:rPr>
        <w:t xml:space="preserve">. </w:t>
      </w:r>
    </w:p>
  </w:footnote>
  <w:footnote w:id="5">
    <w:p w14:paraId="5B6A8808" w14:textId="77777777" w:rsidR="002D15A2" w:rsidRPr="00AC24E4" w:rsidRDefault="002D15A2" w:rsidP="0086078B">
      <w:pPr>
        <w:pStyle w:val="Textonotapie"/>
        <w:ind w:left="142" w:hanging="142"/>
        <w:rPr>
          <w:rFonts w:ascii="Montserrat" w:hAnsi="Montserrat"/>
          <w:sz w:val="16"/>
          <w:szCs w:val="16"/>
        </w:rPr>
      </w:pPr>
      <w:r w:rsidRPr="00813129">
        <w:rPr>
          <w:rStyle w:val="Refdenotaalpie"/>
          <w:rFonts w:ascii="Montserrat" w:hAnsi="Montserrat" w:cs="Arial"/>
          <w:b w:val="0"/>
          <w:sz w:val="16"/>
          <w:szCs w:val="16"/>
          <w:vertAlign w:val="superscript"/>
          <w:lang w:val="es-MX" w:eastAsia="ko-KR"/>
        </w:rPr>
        <w:footnoteRef/>
      </w:r>
      <w:r w:rsidRPr="00AC24E4">
        <w:rPr>
          <w:rFonts w:ascii="Montserrat" w:hAnsi="Montserrat"/>
          <w:sz w:val="16"/>
          <w:szCs w:val="16"/>
        </w:rPr>
        <w:t xml:space="preserve"> </w:t>
      </w:r>
      <w:r w:rsidRPr="00C03C52">
        <w:rPr>
          <w:rFonts w:ascii="Montserrat" w:hAnsi="Montserrat"/>
          <w:i/>
          <w:sz w:val="16"/>
          <w:szCs w:val="16"/>
          <w:lang w:val="es-MX"/>
        </w:rPr>
        <w:t>Ídem.</w:t>
      </w:r>
    </w:p>
  </w:footnote>
  <w:footnote w:id="6">
    <w:p w14:paraId="20F177E5" w14:textId="149548D4" w:rsidR="002D15A2" w:rsidRPr="00813129" w:rsidRDefault="002D15A2" w:rsidP="00E34D8E">
      <w:pPr>
        <w:pStyle w:val="Textonotapie"/>
        <w:spacing w:line="240" w:lineRule="auto"/>
        <w:ind w:left="142" w:hanging="142"/>
        <w:rPr>
          <w:rFonts w:ascii="Montserrat" w:hAnsi="Montserrat" w:cs="Arial"/>
          <w:iCs/>
          <w:sz w:val="16"/>
          <w:szCs w:val="16"/>
          <w:lang w:val="es-ES"/>
        </w:rPr>
      </w:pPr>
      <w:r w:rsidRPr="004E4947">
        <w:rPr>
          <w:rStyle w:val="Refdenotaalpie"/>
          <w:rFonts w:ascii="Montserrat" w:hAnsi="Montserrat" w:cs="Arial"/>
          <w:b w:val="0"/>
          <w:iCs/>
          <w:sz w:val="16"/>
          <w:szCs w:val="16"/>
          <w:vertAlign w:val="superscript"/>
          <w:lang w:val="es-MX"/>
        </w:rPr>
        <w:footnoteRef/>
      </w:r>
      <w:r w:rsidRPr="004E4947">
        <w:rPr>
          <w:rFonts w:ascii="Montserrat" w:hAnsi="Montserrat"/>
          <w:sz w:val="16"/>
          <w:szCs w:val="16"/>
        </w:rPr>
        <w:t xml:space="preserve"> </w:t>
      </w:r>
      <w:r w:rsidR="00813129">
        <w:rPr>
          <w:rFonts w:ascii="Montserrat" w:hAnsi="Montserrat"/>
          <w:sz w:val="16"/>
          <w:szCs w:val="16"/>
        </w:rPr>
        <w:t xml:space="preserve">En </w:t>
      </w:r>
      <w:r w:rsidR="00B5565C" w:rsidRPr="00425524">
        <w:rPr>
          <w:rFonts w:ascii="Montserrat" w:hAnsi="Montserrat" w:cs="Arial"/>
          <w:sz w:val="16"/>
          <w:szCs w:val="16"/>
          <w:lang w:val="es-MX" w:eastAsia="ko-KR"/>
        </w:rPr>
        <w:t xml:space="preserve">el caso de presentar un estudio de mercado deberá presentar los datos del consultor. </w:t>
      </w:r>
      <w:r w:rsidR="00B5565C" w:rsidRPr="00425524">
        <w:rPr>
          <w:rFonts w:ascii="Montserrat" w:hAnsi="Montserrat" w:cs="Arial"/>
          <w:sz w:val="16"/>
          <w:szCs w:val="16"/>
          <w:u w:val="single"/>
          <w:lang w:val="es-MX" w:eastAsia="ko-KR"/>
        </w:rPr>
        <w:t>En cualquier caso</w:t>
      </w:r>
      <w:r w:rsidR="00B5565C" w:rsidRPr="00425524">
        <w:rPr>
          <w:rFonts w:ascii="Montserrat" w:hAnsi="Montserrat" w:cs="Arial"/>
          <w:sz w:val="16"/>
          <w:szCs w:val="16"/>
          <w:lang w:val="es-MX" w:eastAsia="ko-KR"/>
        </w:rPr>
        <w:t>,</w:t>
      </w:r>
      <w:r w:rsidR="00B5565C" w:rsidRPr="00425524">
        <w:rPr>
          <w:rFonts w:ascii="Montserrat" w:hAnsi="Montserrat" w:cs="Arial"/>
          <w:sz w:val="16"/>
          <w:szCs w:val="16"/>
          <w:u w:val="single"/>
          <w:lang w:val="es-MX" w:eastAsia="ko-KR"/>
        </w:rPr>
        <w:t xml:space="preserve"> deberá presentar referencias de precios internacionales de la principal materia prima utilizada en la fabricación de la mercancía </w:t>
      </w:r>
      <w:r w:rsidR="009A7BB4">
        <w:rPr>
          <w:rFonts w:ascii="Montserrat" w:hAnsi="Montserrat" w:cs="Arial"/>
          <w:sz w:val="16"/>
          <w:szCs w:val="16"/>
          <w:u w:val="single"/>
          <w:lang w:val="es-MX" w:eastAsia="ko-KR"/>
        </w:rPr>
        <w:t>examinada</w:t>
      </w:r>
      <w:r w:rsidR="00B5565C" w:rsidRPr="00425524">
        <w:rPr>
          <w:rFonts w:ascii="Montserrat" w:hAnsi="Montserrat" w:cs="Arial"/>
          <w:sz w:val="16"/>
          <w:szCs w:val="16"/>
          <w:u w:val="single"/>
          <w:lang w:val="es-MX" w:eastAsia="ko-KR"/>
        </w:rPr>
        <w:t xml:space="preserve"> y justificar</w:t>
      </w:r>
      <w:r w:rsidR="00B5565C" w:rsidRPr="00425524">
        <w:rPr>
          <w:rFonts w:ascii="Montserrat" w:hAnsi="Montserrat" w:cs="Arial"/>
          <w:sz w:val="16"/>
          <w:szCs w:val="16"/>
          <w:lang w:val="es-MX" w:eastAsia="ko-KR"/>
        </w:rPr>
        <w:t xml:space="preserve"> que la fuente de donde se obtuvo la información es confiable. Si aplicó entrevistas o encuestas para recopilar los precios, describa de manera detallada la metodología para el diseño de </w:t>
      </w:r>
      <w:r w:rsidR="00E0708E" w:rsidRPr="00425524">
        <w:rPr>
          <w:rFonts w:ascii="Montserrat" w:hAnsi="Montserrat" w:cs="Arial"/>
          <w:sz w:val="16"/>
          <w:szCs w:val="16"/>
          <w:lang w:val="es-MX" w:eastAsia="ko-KR"/>
        </w:rPr>
        <w:t>estas</w:t>
      </w:r>
      <w:r w:rsidR="00B5565C" w:rsidRPr="00425524">
        <w:rPr>
          <w:rFonts w:ascii="Montserrat" w:hAnsi="Montserrat" w:cs="Arial"/>
          <w:sz w:val="16"/>
          <w:szCs w:val="16"/>
          <w:lang w:val="es-MX" w:eastAsia="ko-KR"/>
        </w:rPr>
        <w:t xml:space="preserve"> y su proceso de aplicación, así como los datos de la empresa que llevó a cabo la encuesta. Aporte el soporte documental pertinente que permita a la Secretaría validar la información presentada. Cualquiera que sea el caso deberá presentar los elementos que acrediten la contratación del </w:t>
      </w:r>
      <w:r w:rsidR="00B5565C" w:rsidRPr="00813129">
        <w:rPr>
          <w:rFonts w:ascii="Montserrat" w:hAnsi="Montserrat" w:cs="Arial"/>
          <w:sz w:val="16"/>
          <w:szCs w:val="16"/>
          <w:lang w:val="es-MX" w:eastAsia="ko-KR"/>
        </w:rPr>
        <w:t>servicio</w:t>
      </w:r>
      <w:r w:rsidRPr="00813129">
        <w:rPr>
          <w:rFonts w:ascii="Montserrat" w:hAnsi="Montserrat"/>
          <w:sz w:val="16"/>
          <w:szCs w:val="16"/>
        </w:rPr>
        <w:t>.</w:t>
      </w:r>
      <w:r w:rsidR="00B5565C" w:rsidRPr="00813129">
        <w:rPr>
          <w:rFonts w:ascii="Montserrat" w:hAnsi="Montserrat"/>
          <w:sz w:val="16"/>
          <w:szCs w:val="16"/>
          <w:lang w:val="es-ES"/>
        </w:rPr>
        <w:t xml:space="preserve"> El estudio de mercado deberá referirse a datos </w:t>
      </w:r>
      <w:r w:rsidR="009A7BB4" w:rsidRPr="00813129">
        <w:rPr>
          <w:rFonts w:ascii="Montserrat" w:hAnsi="Montserrat"/>
          <w:sz w:val="16"/>
          <w:szCs w:val="16"/>
          <w:lang w:val="es-ES"/>
        </w:rPr>
        <w:t>del periodo investigado.</w:t>
      </w:r>
    </w:p>
  </w:footnote>
  <w:footnote w:id="7">
    <w:p w14:paraId="6A914FA0" w14:textId="3E17A79C" w:rsidR="002D15A2" w:rsidRPr="004E4947" w:rsidRDefault="002D15A2" w:rsidP="00E34D8E">
      <w:pPr>
        <w:pStyle w:val="Textonotapie"/>
        <w:spacing w:line="240" w:lineRule="auto"/>
        <w:ind w:left="142" w:hanging="142"/>
        <w:rPr>
          <w:sz w:val="16"/>
          <w:szCs w:val="16"/>
          <w:lang w:val="es-MX"/>
        </w:rPr>
      </w:pPr>
      <w:r w:rsidRPr="00813129">
        <w:rPr>
          <w:rStyle w:val="Refdenotaalpie"/>
          <w:rFonts w:ascii="Montserrat" w:hAnsi="Montserrat" w:cs="Arial"/>
          <w:b w:val="0"/>
          <w:iCs/>
          <w:sz w:val="16"/>
          <w:szCs w:val="16"/>
          <w:vertAlign w:val="superscript"/>
          <w:lang w:val="es-MX"/>
        </w:rPr>
        <w:footnoteRef/>
      </w:r>
      <w:r w:rsidRPr="00813129">
        <w:rPr>
          <w:sz w:val="16"/>
          <w:szCs w:val="16"/>
          <w:vertAlign w:val="superscript"/>
        </w:rPr>
        <w:t xml:space="preserve"> </w:t>
      </w:r>
      <w:r w:rsidR="00813129">
        <w:rPr>
          <w:sz w:val="16"/>
          <w:szCs w:val="16"/>
          <w:vertAlign w:val="superscript"/>
        </w:rPr>
        <w:t xml:space="preserve"> </w:t>
      </w:r>
      <w:r w:rsidRPr="00813129">
        <w:rPr>
          <w:rFonts w:ascii="Montserrat" w:hAnsi="Montserrat"/>
          <w:sz w:val="16"/>
          <w:szCs w:val="16"/>
        </w:rPr>
        <w:t>De conformidad con los artículos 2.4 del Acuerdo Antidumping y 39 del RLCE, de ser aplicables</w:t>
      </w:r>
      <w:r w:rsidRPr="00813129">
        <w:rPr>
          <w:rFonts w:ascii="Montserrat" w:hAnsi="Montserrat"/>
          <w:sz w:val="16"/>
          <w:szCs w:val="16"/>
          <w:lang w:val="es-MX"/>
        </w:rPr>
        <w:t>.</w:t>
      </w:r>
    </w:p>
  </w:footnote>
  <w:footnote w:id="8">
    <w:p w14:paraId="63A8993F" w14:textId="77777777" w:rsidR="002D15A2" w:rsidRPr="007E2133" w:rsidRDefault="002D15A2" w:rsidP="007E2133">
      <w:pPr>
        <w:pStyle w:val="Textonotapie"/>
        <w:rPr>
          <w:rFonts w:ascii="Montserrat" w:hAnsi="Montserrat"/>
          <w:b/>
          <w:bCs/>
          <w:sz w:val="16"/>
          <w:szCs w:val="16"/>
          <w:vertAlign w:val="superscript"/>
          <w:lang w:val="es-MX"/>
        </w:rPr>
      </w:pPr>
      <w:r w:rsidRPr="007E2133">
        <w:rPr>
          <w:rStyle w:val="Refdenotaalpie"/>
          <w:rFonts w:ascii="Montserrat" w:hAnsi="Montserrat"/>
          <w:b w:val="0"/>
          <w:bCs/>
          <w:sz w:val="16"/>
          <w:szCs w:val="16"/>
          <w:vertAlign w:val="superscript"/>
        </w:rPr>
        <w:footnoteRef/>
      </w:r>
      <w:r w:rsidRPr="007E2133">
        <w:rPr>
          <w:rFonts w:ascii="Montserrat" w:hAnsi="Montserrat"/>
          <w:b/>
          <w:bCs/>
          <w:sz w:val="16"/>
          <w:szCs w:val="16"/>
          <w:vertAlign w:val="superscript"/>
        </w:rPr>
        <w:t xml:space="preserve"> </w:t>
      </w:r>
      <w:r w:rsidRPr="007E2133">
        <w:rPr>
          <w:rFonts w:ascii="Montserrat" w:hAnsi="Montserrat"/>
          <w:sz w:val="16"/>
          <w:szCs w:val="16"/>
        </w:rPr>
        <w:t>Rama de producción nacional de conformidad con los artículos 4.1 del Acuerdo Antidumping, 16.1 del ASMC y 40 de la LCE.</w:t>
      </w:r>
    </w:p>
  </w:footnote>
  <w:footnote w:id="9">
    <w:p w14:paraId="560BE3D9" w14:textId="24AEE5EB" w:rsidR="002D15A2" w:rsidRPr="00AC24E4" w:rsidRDefault="002D15A2" w:rsidP="00C34716">
      <w:pPr>
        <w:pStyle w:val="Textonotapie"/>
        <w:rPr>
          <w:rFonts w:ascii="Montserrat" w:hAnsi="Montserrat" w:cs="Arial"/>
          <w:sz w:val="16"/>
          <w:szCs w:val="16"/>
          <w:lang w:val="es-MX"/>
        </w:rPr>
      </w:pPr>
      <w:r w:rsidRPr="00813129">
        <w:rPr>
          <w:rStyle w:val="Refdenotaalpie"/>
          <w:rFonts w:ascii="Montserrat" w:hAnsi="Montserrat" w:cs="Arial"/>
          <w:b w:val="0"/>
          <w:sz w:val="16"/>
          <w:szCs w:val="16"/>
          <w:vertAlign w:val="superscript"/>
          <w:lang w:val="es-MX" w:eastAsia="ko-KR"/>
        </w:rPr>
        <w:footnoteRef/>
      </w:r>
      <w:r w:rsidRPr="00813129">
        <w:rPr>
          <w:rFonts w:ascii="Montserrat" w:hAnsi="Montserrat" w:cs="Arial"/>
          <w:b/>
          <w:sz w:val="16"/>
          <w:szCs w:val="16"/>
        </w:rPr>
        <w:t xml:space="preserve"> </w:t>
      </w:r>
      <w:r w:rsidRPr="0017476F">
        <w:rPr>
          <w:rFonts w:ascii="Montserrat" w:hAnsi="Montserrat" w:cs="Arial"/>
          <w:sz w:val="16"/>
          <w:szCs w:val="16"/>
        </w:rPr>
        <w:tab/>
      </w:r>
      <w:r w:rsidRPr="0017476F">
        <w:rPr>
          <w:rFonts w:ascii="Montserrat" w:hAnsi="Montserrat"/>
          <w:sz w:val="16"/>
          <w:szCs w:val="16"/>
          <w:lang w:val="es-MX"/>
        </w:rPr>
        <w:t>D</w:t>
      </w:r>
      <w:proofErr w:type="spellStart"/>
      <w:r w:rsidR="00813129" w:rsidRPr="0017476F">
        <w:rPr>
          <w:rFonts w:ascii="Montserrat" w:hAnsi="Montserrat"/>
          <w:sz w:val="16"/>
          <w:szCs w:val="16"/>
        </w:rPr>
        <w:t>eberá</w:t>
      </w:r>
      <w:proofErr w:type="spellEnd"/>
      <w:r w:rsidRPr="0017476F">
        <w:rPr>
          <w:rFonts w:ascii="Montserrat" w:hAnsi="Montserrat"/>
          <w:sz w:val="16"/>
          <w:szCs w:val="16"/>
        </w:rPr>
        <w:t xml:space="preserve"> reportar el valor y volumen de las ventas al primer cliente no relacionado considerando el desfase que existe entre la venta</w:t>
      </w:r>
      <w:r w:rsidRPr="0017476F">
        <w:rPr>
          <w:rFonts w:ascii="Montserrat" w:hAnsi="Montserrat"/>
          <w:sz w:val="16"/>
          <w:szCs w:val="16"/>
          <w:lang w:val="es-MX"/>
        </w:rPr>
        <w:t xml:space="preserve"> reportada por el proveedor relacionado, la fecha de importación</w:t>
      </w:r>
      <w:r w:rsidRPr="0017476F">
        <w:rPr>
          <w:rFonts w:ascii="Montserrat" w:hAnsi="Montserrat"/>
          <w:sz w:val="16"/>
          <w:szCs w:val="16"/>
        </w:rPr>
        <w:t xml:space="preserve"> del cliente relacionado y su respectiva venta al cliente no relacionado.</w:t>
      </w:r>
      <w:r w:rsidRPr="00AC24E4">
        <w:rPr>
          <w:rFonts w:ascii="Montserrat" w:hAnsi="Montserrat"/>
          <w:sz w:val="16"/>
          <w:szCs w:val="16"/>
          <w:lang w:val="es-MX"/>
        </w:rPr>
        <w:t xml:space="preserve"> </w:t>
      </w:r>
    </w:p>
  </w:footnote>
  <w:footnote w:id="10">
    <w:p w14:paraId="2130CD22" w14:textId="77777777" w:rsidR="002D15A2" w:rsidRDefault="002D15A2" w:rsidP="00932E84"/>
  </w:footnote>
  <w:footnote w:id="11">
    <w:p w14:paraId="683A47E6" w14:textId="77777777" w:rsidR="002D15A2" w:rsidRDefault="002D15A2" w:rsidP="00932E84"/>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CA5F2A1" w14:textId="77777777" w:rsidR="002D15A2" w:rsidRDefault="002D15A2" w:rsidP="003C42AA">
    <w:pPr>
      <w:spacing w:line="240" w:lineRule="auto"/>
      <w:rPr>
        <w:rFonts w:ascii="Montserrat-ExtraBold" w:eastAsia="Montserrat" w:hAnsi="Montserrat-ExtraBold" w:cs="Montserrat"/>
        <w:b/>
        <w:color w:val="231F20"/>
        <w:sz w:val="18"/>
        <w:szCs w:val="22"/>
        <w:lang w:val="es-MX"/>
      </w:rPr>
    </w:pPr>
    <w:r>
      <w:rPr>
        <w:rFonts w:ascii="Montserrat SemiBold" w:hAnsi="Montserrat SemiBold"/>
        <w:noProof/>
        <w:color w:val="B38E5D"/>
        <w:sz w:val="18"/>
        <w:szCs w:val="18"/>
        <w:lang w:val="es-MX" w:eastAsia="es-MX"/>
      </w:rPr>
      <mc:AlternateContent>
        <mc:Choice Requires="wpg">
          <w:drawing>
            <wp:anchor distT="0" distB="0" distL="114300" distR="114300" simplePos="0" relativeHeight="251661312" behindDoc="0" locked="0" layoutInCell="1" allowOverlap="1" wp14:anchorId="31B9F822" wp14:editId="4670F536">
              <wp:simplePos x="0" y="0"/>
              <wp:positionH relativeFrom="column">
                <wp:posOffset>0</wp:posOffset>
              </wp:positionH>
              <wp:positionV relativeFrom="paragraph">
                <wp:posOffset>0</wp:posOffset>
              </wp:positionV>
              <wp:extent cx="1138922" cy="489585"/>
              <wp:effectExtent l="0" t="0" r="4445" b="5715"/>
              <wp:wrapNone/>
              <wp:docPr id="18" name="Grupo 18"/>
              <wp:cNvGraphicFramePr/>
              <a:graphic xmlns:a="http://schemas.openxmlformats.org/drawingml/2006/main">
                <a:graphicData uri="http://schemas.microsoft.com/office/word/2010/wordprocessingGroup">
                  <wpg:wgp>
                    <wpg:cNvGrpSpPr/>
                    <wpg:grpSpPr>
                      <a:xfrm>
                        <a:off x="0" y="0"/>
                        <a:ext cx="1138922" cy="489585"/>
                        <a:chOff x="0" y="0"/>
                        <a:chExt cx="1138922" cy="489585"/>
                      </a:xfrm>
                    </wpg:grpSpPr>
                    <pic:pic xmlns:pic="http://schemas.openxmlformats.org/drawingml/2006/picture">
                      <pic:nvPicPr>
                        <pic:cNvPr id="19" name="image1.png"/>
                        <pic:cNvPicPr>
                          <a:picLocks noChangeAspect="1"/>
                        </pic:cNvPicPr>
                      </pic:nvPicPr>
                      <pic:blipFill>
                        <a:blip r:embed="rId1" cstate="print"/>
                        <a:stretch>
                          <a:fillRect/>
                        </a:stretch>
                      </pic:blipFill>
                      <pic:spPr>
                        <a:xfrm>
                          <a:off x="0" y="0"/>
                          <a:ext cx="485140" cy="489585"/>
                        </a:xfrm>
                        <a:prstGeom prst="rect">
                          <a:avLst/>
                        </a:prstGeom>
                      </pic:spPr>
                    </pic:pic>
                    <wpg:grpSp>
                      <wpg:cNvPr id="26" name="Group 21"/>
                      <wpg:cNvGrpSpPr>
                        <a:grpSpLocks/>
                      </wpg:cNvGrpSpPr>
                      <wpg:grpSpPr bwMode="auto">
                        <a:xfrm>
                          <a:off x="614947" y="53474"/>
                          <a:ext cx="339090" cy="207010"/>
                          <a:chOff x="2192" y="200"/>
                          <a:chExt cx="534" cy="326"/>
                        </a:xfrm>
                      </wpg:grpSpPr>
                      <pic:pic xmlns:pic="http://schemas.openxmlformats.org/drawingml/2006/picture">
                        <pic:nvPicPr>
                          <pic:cNvPr id="27" name="Picture 23"/>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2192" y="200"/>
                            <a:ext cx="229" cy="326"/>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pic:spPr>
                      </pic:pic>
                      <pic:pic xmlns:pic="http://schemas.openxmlformats.org/drawingml/2006/picture">
                        <pic:nvPicPr>
                          <pic:cNvPr id="28" name="Picture 22"/>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2459" y="204"/>
                            <a:ext cx="267" cy="314"/>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pic:spPr>
                      </pic:pic>
                    </wpg:grpSp>
                    <pic:pic xmlns:pic="http://schemas.openxmlformats.org/drawingml/2006/picture">
                      <pic:nvPicPr>
                        <pic:cNvPr id="29" name="image4.png"/>
                        <pic:cNvPicPr>
                          <a:picLocks noChangeAspect="1"/>
                        </pic:cNvPicPr>
                      </pic:nvPicPr>
                      <pic:blipFill>
                        <a:blip r:embed="rId4" cstate="print">
                          <a:extLst>
                            <a:ext uri="{28A0092B-C50C-407E-A947-70E740481C1C}">
                              <a14:useLocalDpi xmlns:a14="http://schemas.microsoft.com/office/drawing/2010/main" val="0"/>
                            </a:ext>
                          </a:extLst>
                        </a:blip>
                        <a:stretch>
                          <a:fillRect/>
                        </a:stretch>
                      </pic:blipFill>
                      <pic:spPr>
                        <a:xfrm>
                          <a:off x="604252" y="315495"/>
                          <a:ext cx="534670" cy="121285"/>
                        </a:xfrm>
                        <a:prstGeom prst="rect">
                          <a:avLst/>
                        </a:prstGeom>
                      </pic:spPr>
                    </pic:pic>
                  </wpg:wgp>
                </a:graphicData>
              </a:graphic>
            </wp:anchor>
          </w:drawing>
        </mc:Choice>
        <mc:Fallback>
          <w:pict>
            <v:group w14:anchorId="6D3BA652" id="Grupo 18" o:spid="_x0000_s1026" style="position:absolute;margin-left:0;margin-top:0;width:89.7pt;height:38.55pt;z-index:251661312" coordsize="11389,4895"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1.png" o:spid="_x0000_s1027" type="#_x0000_t75" style="position:absolute;width:4851;height:489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">
                <v:imagedata r:id="rId5" o:title=""/>
                <v:path arrowok="t"/>
              </v:shape>
              <v:group id="Group 21" o:spid="_x0000_s1028" style="position:absolute;left:6149;top:534;width:3391;height:2070" coordorigin="2192,200" coordsize="534,32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">
                <v:shape id="Picture 23" o:spid="_x0000_s1029" type="#_x0000_t75" style="position:absolute;left:2192;top:200;width:229;height:32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">
                  <v:imagedata r:id="rId6" o:title=""/>
                </v:shape>
                <v:shape id="Picture 22" o:spid="_x0000_s1030" type="#_x0000_t75" style="position:absolute;left:2459;top:204;width:267;height:31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">
                  <v:imagedata r:id="rId7" o:title=""/>
                </v:shape>
              </v:group>
              <v:shape id="image4.png" o:spid="_x0000_s1031" type="#_x0000_t75" style="position:absolute;left:6042;top:3154;width:5347;height:121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">
                <v:imagedata r:id="rId8" o:title=""/>
                <v:path arrowok="t"/>
              </v:shape>
            </v:group>
          </w:pict>
        </mc:Fallback>
      </mc:AlternateContent>
    </w:r>
  </w:p>
  <w:p w14:paraId="655A0033" w14:textId="77777777" w:rsidR="002D15A2" w:rsidRPr="00154241" w:rsidRDefault="002D15A2" w:rsidP="003C42AA">
    <w:pPr>
      <w:spacing w:line="240" w:lineRule="auto"/>
      <w:jc w:val="right"/>
      <w:rPr>
        <w:rFonts w:eastAsia="Montserrat" w:cs="Montserrat"/>
        <w:b/>
        <w:color w:val="231F20"/>
        <w:sz w:val="18"/>
        <w:szCs w:val="22"/>
        <w:lang w:val="es-MX"/>
      </w:rPr>
    </w:pPr>
    <w:r w:rsidRPr="00154241">
      <w:rPr>
        <w:rFonts w:eastAsia="Montserrat" w:cs="Montserrat"/>
        <w:b/>
        <w:color w:val="231F20"/>
        <w:sz w:val="18"/>
        <w:szCs w:val="22"/>
        <w:lang w:val="es-MX"/>
      </w:rPr>
      <w:t>SUBSECRETARÍA DE INDUSTRIA Y COMERCIO</w:t>
    </w:r>
  </w:p>
  <w:p w14:paraId="48C68C14" w14:textId="77777777" w:rsidR="002D15A2" w:rsidRPr="00154241" w:rsidRDefault="002D15A2" w:rsidP="003C42AA">
    <w:pPr>
      <w:spacing w:line="240" w:lineRule="auto"/>
      <w:ind w:right="-17"/>
      <w:jc w:val="right"/>
      <w:rPr>
        <w:color w:val="231F20"/>
        <w:sz w:val="14"/>
        <w:lang w:val="es-MX"/>
      </w:rPr>
    </w:pPr>
    <w:r w:rsidRPr="00154241">
      <w:rPr>
        <w:rFonts w:eastAsia="Montserrat" w:cs="Montserrat"/>
        <w:b/>
        <w:color w:val="231F20"/>
        <w:sz w:val="16"/>
        <w:szCs w:val="22"/>
        <w:lang w:val="es-MX"/>
      </w:rPr>
      <w:t>UNIDAD DE PRÁCTICAS COMERCIALES INTERNACIONALES</w:t>
    </w:r>
  </w:p>
  <w:p w14:paraId="03F8B628" w14:textId="77777777" w:rsidR="002D15A2" w:rsidRDefault="002D15A2" w:rsidP="003C42AA">
    <w:pPr>
      <w:pStyle w:val="Encabezado"/>
      <w:rPr>
        <w:lang w:val="es-MX"/>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6D385BC" w14:textId="77777777" w:rsidR="002D15A2" w:rsidRPr="00724CEB" w:rsidRDefault="002D15A2" w:rsidP="003C42AA">
    <w:pPr>
      <w:spacing w:line="240" w:lineRule="auto"/>
      <w:ind w:right="-17"/>
      <w:rPr>
        <w:rFonts w:ascii="Montserrat SemiBold" w:hAnsi="Montserrat SemiBold"/>
        <w:b/>
        <w:color w:val="B38E5D"/>
        <w:sz w:val="18"/>
        <w:szCs w:val="18"/>
      </w:rPr>
    </w:pPr>
    <w:r>
      <w:rPr>
        <w:rFonts w:ascii="Montserrat SemiBold" w:hAnsi="Montserrat SemiBold"/>
        <w:noProof/>
        <w:color w:val="B38E5D"/>
        <w:sz w:val="18"/>
        <w:szCs w:val="18"/>
        <w:lang w:val="es-MX" w:eastAsia="es-MX"/>
      </w:rPr>
      <mc:AlternateContent>
        <mc:Choice Requires="wpg">
          <w:drawing>
            <wp:anchor distT="0" distB="0" distL="114300" distR="114300" simplePos="0" relativeHeight="251660288" behindDoc="0" locked="0" layoutInCell="1" allowOverlap="1" wp14:anchorId="767BEFAE" wp14:editId="0BA6E8F7">
              <wp:simplePos x="0" y="0"/>
              <wp:positionH relativeFrom="column">
                <wp:posOffset>1805</wp:posOffset>
              </wp:positionH>
              <wp:positionV relativeFrom="paragraph">
                <wp:posOffset>137260</wp:posOffset>
              </wp:positionV>
              <wp:extent cx="1138922" cy="489585"/>
              <wp:effectExtent l="0" t="0" r="4445" b="5715"/>
              <wp:wrapNone/>
              <wp:docPr id="1" name="Grupo 1"/>
              <wp:cNvGraphicFramePr/>
              <a:graphic xmlns:a="http://schemas.openxmlformats.org/drawingml/2006/main">
                <a:graphicData uri="http://schemas.microsoft.com/office/word/2010/wordprocessingGroup">
                  <wpg:wgp>
                    <wpg:cNvGrpSpPr/>
                    <wpg:grpSpPr>
                      <a:xfrm>
                        <a:off x="0" y="0"/>
                        <a:ext cx="1138922" cy="489585"/>
                        <a:chOff x="0" y="0"/>
                        <a:chExt cx="1138922" cy="489585"/>
                      </a:xfrm>
                    </wpg:grpSpPr>
                    <pic:pic xmlns:pic="http://schemas.openxmlformats.org/drawingml/2006/picture">
                      <pic:nvPicPr>
                        <pic:cNvPr id="223" name="image1.png"/>
                        <pic:cNvPicPr>
                          <a:picLocks noChangeAspect="1"/>
                        </pic:cNvPicPr>
                      </pic:nvPicPr>
                      <pic:blipFill>
                        <a:blip r:embed="rId1" cstate="print"/>
                        <a:stretch>
                          <a:fillRect/>
                        </a:stretch>
                      </pic:blipFill>
                      <pic:spPr>
                        <a:xfrm>
                          <a:off x="0" y="0"/>
                          <a:ext cx="485140" cy="489585"/>
                        </a:xfrm>
                        <a:prstGeom prst="rect">
                          <a:avLst/>
                        </a:prstGeom>
                      </pic:spPr>
                    </pic:pic>
                    <wpg:grpSp>
                      <wpg:cNvPr id="23" name="Group 21"/>
                      <wpg:cNvGrpSpPr>
                        <a:grpSpLocks/>
                      </wpg:cNvGrpSpPr>
                      <wpg:grpSpPr bwMode="auto">
                        <a:xfrm>
                          <a:off x="614947" y="53474"/>
                          <a:ext cx="339090" cy="207010"/>
                          <a:chOff x="2192" y="200"/>
                          <a:chExt cx="534" cy="326"/>
                        </a:xfrm>
                      </wpg:grpSpPr>
                      <pic:pic xmlns:pic="http://schemas.openxmlformats.org/drawingml/2006/picture">
                        <pic:nvPicPr>
                          <pic:cNvPr id="24" name="Picture 23"/>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2192" y="200"/>
                            <a:ext cx="229" cy="326"/>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pic:spPr>
                      </pic:pic>
                      <pic:pic xmlns:pic="http://schemas.openxmlformats.org/drawingml/2006/picture">
                        <pic:nvPicPr>
                          <pic:cNvPr id="25" name="Picture 22"/>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2459" y="204"/>
                            <a:ext cx="267" cy="314"/>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pic:spPr>
                      </pic:pic>
                    </wpg:grpSp>
                    <pic:pic xmlns:pic="http://schemas.openxmlformats.org/drawingml/2006/picture">
                      <pic:nvPicPr>
                        <pic:cNvPr id="1824" name="image4.png"/>
                        <pic:cNvPicPr>
                          <a:picLocks noChangeAspect="1"/>
                        </pic:cNvPicPr>
                      </pic:nvPicPr>
                      <pic:blipFill>
                        <a:blip r:embed="rId4" cstate="print">
                          <a:extLst>
                            <a:ext uri="{28A0092B-C50C-407E-A947-70E740481C1C}">
                              <a14:useLocalDpi xmlns:a14="http://schemas.microsoft.com/office/drawing/2010/main" val="0"/>
                            </a:ext>
                          </a:extLst>
                        </a:blip>
                        <a:stretch>
                          <a:fillRect/>
                        </a:stretch>
                      </pic:blipFill>
                      <pic:spPr>
                        <a:xfrm>
                          <a:off x="604252" y="315495"/>
                          <a:ext cx="534670" cy="121285"/>
                        </a:xfrm>
                        <a:prstGeom prst="rect">
                          <a:avLst/>
                        </a:prstGeom>
                      </pic:spPr>
                    </pic:pic>
                  </wpg:wgp>
                </a:graphicData>
              </a:graphic>
            </wp:anchor>
          </w:drawing>
        </mc:Choice>
        <mc:Fallback>
          <w:pict>
            <v:group w14:anchorId="54F38E58" id="Grupo 1" o:spid="_x0000_s1026" style="position:absolute;margin-left:.15pt;margin-top:10.8pt;width:89.7pt;height:38.55pt;z-index:251660288" coordsize="11389,4895"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1.png" o:spid="_x0000_s1027" type="#_x0000_t75" style="position:absolute;width:4851;height:489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">
                <v:imagedata r:id="rId5" o:title=""/>
                <v:path arrowok="t"/>
              </v:shape>
              <v:group id="Group 21" o:spid="_x0000_s1028" style="position:absolute;left:6149;top:534;width:3391;height:2070" coordorigin="2192,200" coordsize="534,32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">
                <v:shape id="Picture 23" o:spid="_x0000_s1029" type="#_x0000_t75" style="position:absolute;left:2192;top:200;width:229;height:32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">
                  <v:imagedata r:id="rId6" o:title=""/>
                </v:shape>
                <v:shape id="Picture 22" o:spid="_x0000_s1030" type="#_x0000_t75" style="position:absolute;left:2459;top:204;width:267;height:31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">
                  <v:imagedata r:id="rId7" o:title=""/>
                </v:shape>
              </v:group>
              <v:shape id="image4.png" o:spid="_x0000_s1031" type="#_x0000_t75" style="position:absolute;left:6042;top:3154;width:5347;height:121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">
                <v:imagedata r:id="rId8" o:title=""/>
                <v:path arrowok="t"/>
              </v:shape>
            </v:group>
          </w:pict>
        </mc:Fallback>
      </mc:AlternateContent>
    </w:r>
    <w:r>
      <w:rPr>
        <w:rFonts w:ascii="Montserrat SemiBold" w:hAnsi="Montserrat SemiBold"/>
        <w:color w:val="B38E5D"/>
        <w:sz w:val="18"/>
        <w:szCs w:val="18"/>
      </w:rPr>
      <w:t xml:space="preserve">                                 </w:t>
    </w:r>
  </w:p>
  <w:p w14:paraId="7BBE39FC" w14:textId="77777777" w:rsidR="002D15A2" w:rsidRDefault="002D15A2" w:rsidP="003C42AA">
    <w:pPr>
      <w:tabs>
        <w:tab w:val="left" w:pos="2863"/>
      </w:tabs>
      <w:spacing w:line="240" w:lineRule="auto"/>
      <w:rPr>
        <w:rFonts w:ascii="Montserrat-ExtraBold" w:eastAsia="Montserrat" w:hAnsi="Montserrat-ExtraBold" w:cs="Montserrat"/>
        <w:b/>
        <w:color w:val="231F20"/>
        <w:sz w:val="18"/>
        <w:szCs w:val="22"/>
        <w:lang w:val="es-MX"/>
      </w:rPr>
    </w:pPr>
    <w:r>
      <w:rPr>
        <w:rFonts w:ascii="Montserrat-ExtraBold" w:eastAsia="Montserrat" w:hAnsi="Montserrat-ExtraBold" w:cs="Montserrat"/>
        <w:b/>
        <w:color w:val="231F20"/>
        <w:sz w:val="18"/>
        <w:szCs w:val="22"/>
        <w:lang w:val="es-MX"/>
      </w:rPr>
      <w:tab/>
    </w:r>
  </w:p>
  <w:p w14:paraId="4BC37DB2" w14:textId="77777777" w:rsidR="002D15A2" w:rsidRPr="00154241" w:rsidRDefault="002D15A2" w:rsidP="003C42AA">
    <w:pPr>
      <w:spacing w:line="240" w:lineRule="auto"/>
      <w:ind w:left="567"/>
      <w:jc w:val="right"/>
      <w:rPr>
        <w:rFonts w:eastAsia="Montserrat" w:cs="Montserrat"/>
        <w:b/>
        <w:color w:val="231F20"/>
        <w:sz w:val="18"/>
        <w:szCs w:val="22"/>
        <w:lang w:val="es-MX"/>
      </w:rPr>
    </w:pPr>
    <w:r w:rsidRPr="00154241">
      <w:rPr>
        <w:rFonts w:eastAsia="Montserrat" w:cs="Montserrat"/>
        <w:b/>
        <w:color w:val="231F20"/>
        <w:sz w:val="18"/>
        <w:szCs w:val="22"/>
        <w:lang w:val="es-MX"/>
      </w:rPr>
      <w:t>SUBSECRETARÍA DE INDUSTRIA Y COMERCIO</w:t>
    </w:r>
  </w:p>
  <w:p w14:paraId="25B9E6F7" w14:textId="77777777" w:rsidR="002D15A2" w:rsidRPr="00154241" w:rsidRDefault="002D15A2" w:rsidP="003C42AA">
    <w:pPr>
      <w:spacing w:line="240" w:lineRule="auto"/>
      <w:ind w:left="567" w:right="-17"/>
      <w:jc w:val="right"/>
      <w:rPr>
        <w:color w:val="231F20"/>
        <w:sz w:val="14"/>
        <w:lang w:val="es-MX"/>
      </w:rPr>
    </w:pPr>
    <w:r w:rsidRPr="00154241">
      <w:rPr>
        <w:rFonts w:eastAsia="Montserrat" w:cs="Montserrat"/>
        <w:b/>
        <w:color w:val="231F20"/>
        <w:sz w:val="16"/>
        <w:szCs w:val="22"/>
        <w:lang w:val="es-MX"/>
      </w:rPr>
      <w:t>UNIDAD DE PRÁCTICAS COMERCIALES INTERNACIONALES</w:t>
    </w:r>
  </w:p>
  <w:p w14:paraId="67DE4847" w14:textId="77777777" w:rsidR="002D15A2" w:rsidRPr="004A182C" w:rsidRDefault="002D15A2">
    <w:pPr>
      <w:pStyle w:val="Encabezado"/>
      <w:rPr>
        <w:lang w:val="es-MX"/>
      </w:rPr>
    </w:pPr>
    <w:r>
      <w:rPr>
        <w:noProof/>
        <w:lang w:val="es-MX" w:eastAsia="es-MX"/>
      </w:rPr>
      <mc:AlternateContent>
        <mc:Choice Requires="wpg">
          <w:drawing>
            <wp:anchor distT="0" distB="0" distL="114300" distR="114300" simplePos="0" relativeHeight="251659264" behindDoc="1" locked="0" layoutInCell="1" allowOverlap="1" wp14:anchorId="1D43FDDC" wp14:editId="546EA841">
              <wp:simplePos x="0" y="0"/>
              <wp:positionH relativeFrom="page">
                <wp:posOffset>6283</wp:posOffset>
              </wp:positionH>
              <wp:positionV relativeFrom="page">
                <wp:posOffset>5378283</wp:posOffset>
              </wp:positionV>
              <wp:extent cx="7289165" cy="4686300"/>
              <wp:effectExtent l="0" t="0" r="26035" b="0"/>
              <wp:wrapNone/>
              <wp:docPr id="20" name="Group 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289165" cy="4686300"/>
                        <a:chOff x="-190" y="8940"/>
                        <a:chExt cx="11478" cy="7380"/>
                      </a:xfrm>
                    </wpg:grpSpPr>
                    <pic:pic xmlns:pic="http://schemas.openxmlformats.org/drawingml/2006/picture">
                      <pic:nvPicPr>
                        <pic:cNvPr id="21" name="Picture 8"/>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190" y="8940"/>
                          <a:ext cx="8798" cy="7380"/>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pic:spPr>
                    </pic:pic>
                    <wps:wsp>
                      <wps:cNvPr id="22" name="Line 7"/>
                      <wps:cNvCnPr/>
                      <wps:spPr bwMode="auto">
                        <a:xfrm>
                          <a:off x="1370" y="13963"/>
                          <a:ext cx="9918" cy="0"/>
                        </a:xfrm>
                        <a:prstGeom prst="line">
                          <a:avLst/>
                        </a:prstGeom>
                        <a:noFill/>
                        <a:ln w="0">
                          <a:solidFill>
                            <a:srgbClr val="FFFFFF"/>
                          </a:solidFill>
                          <a:prstDash val="solid"/>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w14:anchorId="1935B822" id="Group 6" o:spid="_x0000_s1026" style="position:absolute;margin-left:.5pt;margin-top:423.5pt;width:573.95pt;height:369pt;z-index:-251657216;mso-position-horizontal-relative:page;mso-position-vertical-relative:page" coordorigin="-190,8940" coordsize="11478,7380"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">
              <v:shape id="Picture 8" o:spid="_x0000_s1027" type="#_x0000_t75" style="position:absolute;left:-190;top:8940;width:8798;height:738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">
                <v:imagedata r:id="rId10" o:title=""/>
              </v:shape>
              <v:line id="Line 7" o:spid="_x0000_s1028" style="position:absolute;visibility:visible;mso-wrap-style:square" from="1370,13963" to="11288,1396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" strokecolor="white" strokeweight="0"/>
              <w10:wrap anchorx="page" anchory="page"/>
            </v:group>
          </w:pict>
        </mc:Fallback>
      </mc:AlternateConten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142FA01" w14:textId="77777777" w:rsidR="002D15A2" w:rsidRDefault="00000000" w:rsidP="003C42AA">
    <w:pPr>
      <w:spacing w:line="240" w:lineRule="auto"/>
      <w:rPr>
        <w:rFonts w:ascii="Montserrat-ExtraBold" w:eastAsia="Montserrat" w:hAnsi="Montserrat-ExtraBold" w:cs="Montserrat"/>
        <w:b/>
        <w:color w:val="231F20"/>
        <w:sz w:val="18"/>
        <w:szCs w:val="22"/>
        <w:lang w:val="es-MX"/>
      </w:rPr>
    </w:pPr>
    <w:sdt>
      <w:sdtPr>
        <w:rPr>
          <w:rFonts w:ascii="Montserrat-ExtraBold" w:eastAsia="Montserrat" w:hAnsi="Montserrat-ExtraBold" w:cs="Montserrat"/>
          <w:b/>
          <w:color w:val="231F20"/>
          <w:sz w:val="18"/>
          <w:szCs w:val="22"/>
          <w:lang w:val="es-MX"/>
        </w:rPr>
        <w:id w:val="-107432694"/>
        <w:docPartObj>
          <w:docPartGallery w:val="Watermarks"/>
          <w:docPartUnique/>
        </w:docPartObj>
      </w:sdtPr>
      <w:sdtContent/>
    </w:sdt>
    <w:r w:rsidR="002D15A2">
      <w:rPr>
        <w:rFonts w:ascii="Montserrat SemiBold" w:hAnsi="Montserrat SemiBold"/>
        <w:noProof/>
        <w:color w:val="B38E5D"/>
        <w:sz w:val="18"/>
        <w:szCs w:val="18"/>
        <w:lang w:val="es-MX" w:eastAsia="es-MX"/>
      </w:rPr>
      <mc:AlternateContent>
        <mc:Choice Requires="wpg">
          <w:drawing>
            <wp:anchor distT="0" distB="0" distL="114300" distR="114300" simplePos="0" relativeHeight="251662336" behindDoc="0" locked="0" layoutInCell="1" allowOverlap="1" wp14:anchorId="34399C75" wp14:editId="2133FBFD">
              <wp:simplePos x="0" y="0"/>
              <wp:positionH relativeFrom="column">
                <wp:posOffset>0</wp:posOffset>
              </wp:positionH>
              <wp:positionV relativeFrom="paragraph">
                <wp:posOffset>0</wp:posOffset>
              </wp:positionV>
              <wp:extent cx="1138922" cy="489585"/>
              <wp:effectExtent l="0" t="0" r="4445" b="5715"/>
              <wp:wrapNone/>
              <wp:docPr id="30" name="Grupo 30"/>
              <wp:cNvGraphicFramePr/>
              <a:graphic xmlns:a="http://schemas.openxmlformats.org/drawingml/2006/main">
                <a:graphicData uri="http://schemas.microsoft.com/office/word/2010/wordprocessingGroup">
                  <wpg:wgp>
                    <wpg:cNvGrpSpPr/>
                    <wpg:grpSpPr>
                      <a:xfrm>
                        <a:off x="0" y="0"/>
                        <a:ext cx="1138922" cy="489585"/>
                        <a:chOff x="0" y="0"/>
                        <a:chExt cx="1138922" cy="489585"/>
                      </a:xfrm>
                    </wpg:grpSpPr>
                    <pic:pic xmlns:pic="http://schemas.openxmlformats.org/drawingml/2006/picture">
                      <pic:nvPicPr>
                        <pic:cNvPr id="31" name="image1.png"/>
                        <pic:cNvPicPr>
                          <a:picLocks noChangeAspect="1"/>
                        </pic:cNvPicPr>
                      </pic:nvPicPr>
                      <pic:blipFill>
                        <a:blip r:embed="rId1" cstate="print"/>
                        <a:stretch>
                          <a:fillRect/>
                        </a:stretch>
                      </pic:blipFill>
                      <pic:spPr>
                        <a:xfrm>
                          <a:off x="0" y="0"/>
                          <a:ext cx="485140" cy="489585"/>
                        </a:xfrm>
                        <a:prstGeom prst="rect">
                          <a:avLst/>
                        </a:prstGeom>
                      </pic:spPr>
                    </pic:pic>
                    <wpg:grpSp>
                      <wpg:cNvPr id="1825" name="Group 21"/>
                      <wpg:cNvGrpSpPr>
                        <a:grpSpLocks/>
                      </wpg:cNvGrpSpPr>
                      <wpg:grpSpPr bwMode="auto">
                        <a:xfrm>
                          <a:off x="614947" y="53474"/>
                          <a:ext cx="339090" cy="207010"/>
                          <a:chOff x="2192" y="200"/>
                          <a:chExt cx="534" cy="326"/>
                        </a:xfrm>
                      </wpg:grpSpPr>
                      <pic:pic xmlns:pic="http://schemas.openxmlformats.org/drawingml/2006/picture">
                        <pic:nvPicPr>
                          <pic:cNvPr id="1826" name="Picture 23"/>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2192" y="200"/>
                            <a:ext cx="229" cy="326"/>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pic:spPr>
                      </pic:pic>
                      <pic:pic xmlns:pic="http://schemas.openxmlformats.org/drawingml/2006/picture">
                        <pic:nvPicPr>
                          <pic:cNvPr id="1827" name="Picture 22"/>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2459" y="204"/>
                            <a:ext cx="267" cy="314"/>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pic:spPr>
                      </pic:pic>
                    </wpg:grpSp>
                    <pic:pic xmlns:pic="http://schemas.openxmlformats.org/drawingml/2006/picture">
                      <pic:nvPicPr>
                        <pic:cNvPr id="1828" name="image4.png"/>
                        <pic:cNvPicPr>
                          <a:picLocks noChangeAspect="1"/>
                        </pic:cNvPicPr>
                      </pic:nvPicPr>
                      <pic:blipFill>
                        <a:blip r:embed="rId4" cstate="print">
                          <a:extLst>
                            <a:ext uri="{28A0092B-C50C-407E-A947-70E740481C1C}">
                              <a14:useLocalDpi xmlns:a14="http://schemas.microsoft.com/office/drawing/2010/main" val="0"/>
                            </a:ext>
                          </a:extLst>
                        </a:blip>
                        <a:stretch>
                          <a:fillRect/>
                        </a:stretch>
                      </pic:blipFill>
                      <pic:spPr>
                        <a:xfrm>
                          <a:off x="604252" y="315495"/>
                          <a:ext cx="534670" cy="121285"/>
                        </a:xfrm>
                        <a:prstGeom prst="rect">
                          <a:avLst/>
                        </a:prstGeom>
                      </pic:spPr>
                    </pic:pic>
                  </wpg:wgp>
                </a:graphicData>
              </a:graphic>
            </wp:anchor>
          </w:drawing>
        </mc:Choice>
        <mc:Fallback>
          <w:pict>
            <v:group w14:anchorId="198F430A" id="Grupo 30" o:spid="_x0000_s1026" style="position:absolute;margin-left:0;margin-top:0;width:89.7pt;height:38.55pt;z-index:251662336" coordsize="11389,4895"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1.png" o:spid="_x0000_s1027" type="#_x0000_t75" style="position:absolute;width:4851;height:489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">
                <v:imagedata r:id="rId5" o:title=""/>
                <v:path arrowok="t"/>
              </v:shape>
              <v:group id="Group 21" o:spid="_x0000_s1028" style="position:absolute;left:6149;top:534;width:3391;height:2070" coordorigin="2192,200" coordsize="534,32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">
                <v:shape id="Picture 23" o:spid="_x0000_s1029" type="#_x0000_t75" style="position:absolute;left:2192;top:200;width:229;height:32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">
                  <v:imagedata r:id="rId6" o:title=""/>
                </v:shape>
                <v:shape id="Picture 22" o:spid="_x0000_s1030" type="#_x0000_t75" style="position:absolute;left:2459;top:204;width:267;height:31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">
                  <v:imagedata r:id="rId7" o:title=""/>
                </v:shape>
              </v:group>
              <v:shape id="image4.png" o:spid="_x0000_s1031" type="#_x0000_t75" style="position:absolute;left:6042;top:3154;width:5347;height:121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">
                <v:imagedata r:id="rId8" o:title=""/>
                <v:path arrowok="t"/>
              </v:shape>
            </v:group>
          </w:pict>
        </mc:Fallback>
      </mc:AlternateContent>
    </w:r>
  </w:p>
  <w:p w14:paraId="117DD5F4" w14:textId="77777777" w:rsidR="002D15A2" w:rsidRPr="00424D1E" w:rsidRDefault="002D15A2" w:rsidP="003C42AA">
    <w:pPr>
      <w:spacing w:line="240" w:lineRule="auto"/>
      <w:jc w:val="right"/>
      <w:rPr>
        <w:rFonts w:ascii="Montserrat-ExtraBold" w:eastAsia="Montserrat" w:hAnsi="Montserrat-ExtraBold" w:cs="Montserrat"/>
        <w:b/>
        <w:color w:val="231F20"/>
        <w:sz w:val="18"/>
        <w:szCs w:val="22"/>
        <w:lang w:val="es-MX"/>
      </w:rPr>
    </w:pPr>
    <w:r w:rsidRPr="00424D1E">
      <w:rPr>
        <w:rFonts w:ascii="Montserrat-ExtraBold" w:eastAsia="Montserrat" w:hAnsi="Montserrat-ExtraBold" w:cs="Montserrat"/>
        <w:b/>
        <w:color w:val="231F20"/>
        <w:sz w:val="18"/>
        <w:szCs w:val="22"/>
        <w:lang w:val="es-MX"/>
      </w:rPr>
      <w:t>SUBSECRETARÍA DE INDUSTRIA Y COMERCIO</w:t>
    </w:r>
  </w:p>
  <w:p w14:paraId="2385A019" w14:textId="77777777" w:rsidR="002D15A2" w:rsidRDefault="002D15A2" w:rsidP="003C42AA">
    <w:pPr>
      <w:spacing w:line="240" w:lineRule="auto"/>
      <w:ind w:right="-17"/>
      <w:jc w:val="right"/>
      <w:rPr>
        <w:color w:val="231F20"/>
        <w:sz w:val="14"/>
        <w:lang w:val="es-MX"/>
      </w:rPr>
    </w:pPr>
    <w:r w:rsidRPr="00C25CC6">
      <w:rPr>
        <w:rFonts w:eastAsia="Montserrat" w:cs="Montserrat"/>
        <w:b/>
        <w:color w:val="231F20"/>
        <w:sz w:val="16"/>
        <w:szCs w:val="22"/>
        <w:lang w:val="es-MX"/>
      </w:rPr>
      <w:t>UNIDAD DE PRÁCTICAS COMERCIALES INTERNACIONALES</w:t>
    </w:r>
  </w:p>
  <w:p w14:paraId="585BAA3C" w14:textId="77777777" w:rsidR="002D15A2" w:rsidRDefault="002D15A2" w:rsidP="003C42AA">
    <w:pPr>
      <w:pStyle w:val="Encabezado"/>
      <w:rPr>
        <w:lang w:val="es-MX"/>
      </w:rP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4303DD4" w14:textId="77777777" w:rsidR="002D15A2" w:rsidRDefault="00000000" w:rsidP="003C42AA">
    <w:pPr>
      <w:spacing w:line="240" w:lineRule="auto"/>
      <w:rPr>
        <w:rFonts w:ascii="Montserrat-ExtraBold" w:eastAsia="Montserrat" w:hAnsi="Montserrat-ExtraBold" w:cs="Montserrat"/>
        <w:b/>
        <w:color w:val="231F20"/>
        <w:sz w:val="18"/>
        <w:szCs w:val="22"/>
        <w:lang w:val="es-MX"/>
      </w:rPr>
    </w:pPr>
    <w:sdt>
      <w:sdtPr>
        <w:rPr>
          <w:rFonts w:ascii="Montserrat-ExtraBold" w:eastAsia="Montserrat" w:hAnsi="Montserrat-ExtraBold" w:cs="Montserrat"/>
          <w:b/>
          <w:color w:val="231F20"/>
          <w:sz w:val="18"/>
          <w:szCs w:val="22"/>
          <w:lang w:val="es-MX"/>
        </w:rPr>
        <w:id w:val="-235168253"/>
        <w:docPartObj>
          <w:docPartGallery w:val="Watermarks"/>
          <w:docPartUnique/>
        </w:docPartObj>
      </w:sdtPr>
      <w:sdtContent/>
    </w:sdt>
    <w:r w:rsidR="002D15A2">
      <w:rPr>
        <w:rFonts w:ascii="Montserrat SemiBold" w:hAnsi="Montserrat SemiBold"/>
        <w:noProof/>
        <w:color w:val="B38E5D"/>
        <w:sz w:val="18"/>
        <w:szCs w:val="18"/>
        <w:lang w:val="es-MX" w:eastAsia="es-MX"/>
      </w:rPr>
      <mc:AlternateContent>
        <mc:Choice Requires="wpg">
          <w:drawing>
            <wp:anchor distT="0" distB="0" distL="114300" distR="114300" simplePos="0" relativeHeight="251664384" behindDoc="0" locked="0" layoutInCell="1" allowOverlap="1" wp14:anchorId="6256D753" wp14:editId="388F70C2">
              <wp:simplePos x="0" y="0"/>
              <wp:positionH relativeFrom="column">
                <wp:posOffset>0</wp:posOffset>
              </wp:positionH>
              <wp:positionV relativeFrom="paragraph">
                <wp:posOffset>0</wp:posOffset>
              </wp:positionV>
              <wp:extent cx="1138922" cy="489585"/>
              <wp:effectExtent l="0" t="0" r="4445" b="5715"/>
              <wp:wrapNone/>
              <wp:docPr id="1853" name="Grupo 1853"/>
              <wp:cNvGraphicFramePr/>
              <a:graphic xmlns:a="http://schemas.openxmlformats.org/drawingml/2006/main">
                <a:graphicData uri="http://schemas.microsoft.com/office/word/2010/wordprocessingGroup">
                  <wpg:wgp>
                    <wpg:cNvGrpSpPr/>
                    <wpg:grpSpPr>
                      <a:xfrm>
                        <a:off x="0" y="0"/>
                        <a:ext cx="1138922" cy="489585"/>
                        <a:chOff x="0" y="0"/>
                        <a:chExt cx="1138922" cy="489585"/>
                      </a:xfrm>
                    </wpg:grpSpPr>
                    <pic:pic xmlns:pic="http://schemas.openxmlformats.org/drawingml/2006/picture">
                      <pic:nvPicPr>
                        <pic:cNvPr id="1854" name="image1.png"/>
                        <pic:cNvPicPr>
                          <a:picLocks noChangeAspect="1"/>
                        </pic:cNvPicPr>
                      </pic:nvPicPr>
                      <pic:blipFill>
                        <a:blip r:embed="rId1" cstate="print"/>
                        <a:stretch>
                          <a:fillRect/>
                        </a:stretch>
                      </pic:blipFill>
                      <pic:spPr>
                        <a:xfrm>
                          <a:off x="0" y="0"/>
                          <a:ext cx="485140" cy="489585"/>
                        </a:xfrm>
                        <a:prstGeom prst="rect">
                          <a:avLst/>
                        </a:prstGeom>
                      </pic:spPr>
                    </pic:pic>
                    <wpg:grpSp>
                      <wpg:cNvPr id="1855" name="Group 21"/>
                      <wpg:cNvGrpSpPr>
                        <a:grpSpLocks/>
                      </wpg:cNvGrpSpPr>
                      <wpg:grpSpPr bwMode="auto">
                        <a:xfrm>
                          <a:off x="614947" y="53474"/>
                          <a:ext cx="339090" cy="207010"/>
                          <a:chOff x="2192" y="200"/>
                          <a:chExt cx="534" cy="326"/>
                        </a:xfrm>
                      </wpg:grpSpPr>
                      <pic:pic xmlns:pic="http://schemas.openxmlformats.org/drawingml/2006/picture">
                        <pic:nvPicPr>
                          <pic:cNvPr id="192" name="Picture 23"/>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2192" y="200"/>
                            <a:ext cx="229" cy="326"/>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pic:spPr>
                      </pic:pic>
                      <pic:pic xmlns:pic="http://schemas.openxmlformats.org/drawingml/2006/picture">
                        <pic:nvPicPr>
                          <pic:cNvPr id="193" name="Picture 22"/>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2459" y="204"/>
                            <a:ext cx="267" cy="314"/>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pic:spPr>
                      </pic:pic>
                    </wpg:grpSp>
                    <pic:pic xmlns:pic="http://schemas.openxmlformats.org/drawingml/2006/picture">
                      <pic:nvPicPr>
                        <pic:cNvPr id="194" name="image4.png"/>
                        <pic:cNvPicPr>
                          <a:picLocks noChangeAspect="1"/>
                        </pic:cNvPicPr>
                      </pic:nvPicPr>
                      <pic:blipFill>
                        <a:blip r:embed="rId4" cstate="print">
                          <a:extLst>
                            <a:ext uri="{28A0092B-C50C-407E-A947-70E740481C1C}">
                              <a14:useLocalDpi xmlns:a14="http://schemas.microsoft.com/office/drawing/2010/main" val="0"/>
                            </a:ext>
                          </a:extLst>
                        </a:blip>
                        <a:stretch>
                          <a:fillRect/>
                        </a:stretch>
                      </pic:blipFill>
                      <pic:spPr>
                        <a:xfrm>
                          <a:off x="604252" y="315495"/>
                          <a:ext cx="534670" cy="121285"/>
                        </a:xfrm>
                        <a:prstGeom prst="rect">
                          <a:avLst/>
                        </a:prstGeom>
                      </pic:spPr>
                    </pic:pic>
                  </wpg:wgp>
                </a:graphicData>
              </a:graphic>
            </wp:anchor>
          </w:drawing>
        </mc:Choice>
        <mc:Fallback>
          <w:pict>
            <v:group w14:anchorId="6D19E0F4" id="Grupo 1853" o:spid="_x0000_s1026" style="position:absolute;margin-left:0;margin-top:0;width:89.7pt;height:38.55pt;z-index:251664384" coordsize="11389,4895"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1.png" o:spid="_x0000_s1027" type="#_x0000_t75" style="position:absolute;width:4851;height:489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">
                <v:imagedata r:id="rId5" o:title=""/>
                <v:path arrowok="t"/>
              </v:shape>
              <v:group id="Group 21" o:spid="_x0000_s1028" style="position:absolute;left:6149;top:534;width:3391;height:2070" coordorigin="2192,200" coordsize="534,32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">
                <v:shape id="Picture 23" o:spid="_x0000_s1029" type="#_x0000_t75" style="position:absolute;left:2192;top:200;width:229;height:32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">
                  <v:imagedata r:id="rId6" o:title=""/>
                </v:shape>
                <v:shape id="Picture 22" o:spid="_x0000_s1030" type="#_x0000_t75" style="position:absolute;left:2459;top:204;width:267;height:31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">
                  <v:imagedata r:id="rId7" o:title=""/>
                </v:shape>
              </v:group>
              <v:shape id="image4.png" o:spid="_x0000_s1031" type="#_x0000_t75" style="position:absolute;left:6042;top:3154;width:5347;height:121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">
                <v:imagedata r:id="rId8" o:title=""/>
                <v:path arrowok="t"/>
              </v:shape>
            </v:group>
          </w:pict>
        </mc:Fallback>
      </mc:AlternateContent>
    </w:r>
  </w:p>
  <w:p w14:paraId="39C0B905" w14:textId="77777777" w:rsidR="002D15A2" w:rsidRPr="00E34D8E" w:rsidRDefault="002D15A2" w:rsidP="003C42AA">
    <w:pPr>
      <w:spacing w:line="240" w:lineRule="auto"/>
      <w:jc w:val="right"/>
      <w:rPr>
        <w:rFonts w:eastAsia="Montserrat" w:cs="Montserrat"/>
        <w:b/>
        <w:color w:val="231F20"/>
        <w:sz w:val="18"/>
        <w:szCs w:val="22"/>
        <w:lang w:val="es-MX"/>
      </w:rPr>
    </w:pPr>
    <w:r w:rsidRPr="00E34D8E">
      <w:rPr>
        <w:rFonts w:eastAsia="Montserrat" w:cs="Montserrat"/>
        <w:b/>
        <w:color w:val="231F20"/>
        <w:sz w:val="18"/>
        <w:szCs w:val="22"/>
        <w:lang w:val="es-MX"/>
      </w:rPr>
      <w:t>SUBSECRETARÍA DE INDUSTRIA Y COMERCIO</w:t>
    </w:r>
  </w:p>
  <w:p w14:paraId="3186C7D7" w14:textId="77777777" w:rsidR="002D15A2" w:rsidRPr="00E34D8E" w:rsidRDefault="002D15A2" w:rsidP="003C42AA">
    <w:pPr>
      <w:spacing w:line="240" w:lineRule="auto"/>
      <w:ind w:right="-17"/>
      <w:jc w:val="right"/>
      <w:rPr>
        <w:color w:val="231F20"/>
        <w:sz w:val="14"/>
        <w:lang w:val="es-MX"/>
      </w:rPr>
    </w:pPr>
    <w:r w:rsidRPr="00E34D8E">
      <w:rPr>
        <w:rFonts w:eastAsia="Montserrat" w:cs="Montserrat"/>
        <w:b/>
        <w:color w:val="231F20"/>
        <w:sz w:val="16"/>
        <w:szCs w:val="22"/>
        <w:lang w:val="es-MX"/>
      </w:rPr>
      <w:t>UNIDAD DE PRÁCTICAS COMERCIALES INTERNACIONALES</w:t>
    </w:r>
  </w:p>
  <w:p w14:paraId="1AAD4079" w14:textId="77777777" w:rsidR="002D15A2" w:rsidRDefault="002D15A2" w:rsidP="003C42AA">
    <w:pPr>
      <w:pStyle w:val="Encabezado"/>
      <w:rPr>
        <w:lang w:val="es-MX"/>
      </w:rPr>
    </w:pP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79A026E" w14:textId="77777777" w:rsidR="002D15A2" w:rsidRPr="00724CEB" w:rsidRDefault="002D15A2" w:rsidP="003C42AA">
    <w:pPr>
      <w:spacing w:line="240" w:lineRule="auto"/>
      <w:ind w:right="-17"/>
      <w:rPr>
        <w:rFonts w:ascii="Montserrat SemiBold" w:hAnsi="Montserrat SemiBold"/>
        <w:b/>
        <w:color w:val="B38E5D"/>
        <w:sz w:val="18"/>
        <w:szCs w:val="18"/>
      </w:rPr>
    </w:pPr>
    <w:r>
      <w:rPr>
        <w:rFonts w:ascii="Montserrat SemiBold" w:hAnsi="Montserrat SemiBold"/>
        <w:noProof/>
        <w:color w:val="B38E5D"/>
        <w:sz w:val="18"/>
        <w:szCs w:val="18"/>
        <w:lang w:val="es-MX" w:eastAsia="es-MX"/>
      </w:rPr>
      <mc:AlternateContent>
        <mc:Choice Requires="wpg">
          <w:drawing>
            <wp:anchor distT="0" distB="0" distL="114300" distR="114300" simplePos="0" relativeHeight="251663360" behindDoc="0" locked="0" layoutInCell="1" allowOverlap="1" wp14:anchorId="71E581A3" wp14:editId="0CAB4F24">
              <wp:simplePos x="0" y="0"/>
              <wp:positionH relativeFrom="column">
                <wp:posOffset>1805</wp:posOffset>
              </wp:positionH>
              <wp:positionV relativeFrom="paragraph">
                <wp:posOffset>137260</wp:posOffset>
              </wp:positionV>
              <wp:extent cx="1138922" cy="489585"/>
              <wp:effectExtent l="0" t="0" r="4445" b="5715"/>
              <wp:wrapNone/>
              <wp:docPr id="1830" name="Grupo 1830"/>
              <wp:cNvGraphicFramePr/>
              <a:graphic xmlns:a="http://schemas.openxmlformats.org/drawingml/2006/main">
                <a:graphicData uri="http://schemas.microsoft.com/office/word/2010/wordprocessingGroup">
                  <wpg:wgp>
                    <wpg:cNvGrpSpPr/>
                    <wpg:grpSpPr>
                      <a:xfrm>
                        <a:off x="0" y="0"/>
                        <a:ext cx="1138922" cy="489585"/>
                        <a:chOff x="0" y="0"/>
                        <a:chExt cx="1138922" cy="489585"/>
                      </a:xfrm>
                    </wpg:grpSpPr>
                    <pic:pic xmlns:pic="http://schemas.openxmlformats.org/drawingml/2006/picture">
                      <pic:nvPicPr>
                        <pic:cNvPr id="1831" name="image1.png"/>
                        <pic:cNvPicPr>
                          <a:picLocks noChangeAspect="1"/>
                        </pic:cNvPicPr>
                      </pic:nvPicPr>
                      <pic:blipFill>
                        <a:blip r:embed="rId1" cstate="print"/>
                        <a:stretch>
                          <a:fillRect/>
                        </a:stretch>
                      </pic:blipFill>
                      <pic:spPr>
                        <a:xfrm>
                          <a:off x="0" y="0"/>
                          <a:ext cx="485140" cy="489585"/>
                        </a:xfrm>
                        <a:prstGeom prst="rect">
                          <a:avLst/>
                        </a:prstGeom>
                      </pic:spPr>
                    </pic:pic>
                    <wpg:grpSp>
                      <wpg:cNvPr id="1837" name="Group 21"/>
                      <wpg:cNvGrpSpPr>
                        <a:grpSpLocks/>
                      </wpg:cNvGrpSpPr>
                      <wpg:grpSpPr bwMode="auto">
                        <a:xfrm>
                          <a:off x="614947" y="53474"/>
                          <a:ext cx="339090" cy="207010"/>
                          <a:chOff x="2192" y="200"/>
                          <a:chExt cx="534" cy="326"/>
                        </a:xfrm>
                      </wpg:grpSpPr>
                      <pic:pic xmlns:pic="http://schemas.openxmlformats.org/drawingml/2006/picture">
                        <pic:nvPicPr>
                          <pic:cNvPr id="1847" name="Picture 23"/>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2192" y="200"/>
                            <a:ext cx="229" cy="326"/>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pic:spPr>
                      </pic:pic>
                      <pic:pic xmlns:pic="http://schemas.openxmlformats.org/drawingml/2006/picture">
                        <pic:nvPicPr>
                          <pic:cNvPr id="1848" name="Picture 22"/>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2459" y="204"/>
                            <a:ext cx="267" cy="314"/>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pic:spPr>
                      </pic:pic>
                    </wpg:grpSp>
                    <pic:pic xmlns:pic="http://schemas.openxmlformats.org/drawingml/2006/picture">
                      <pic:nvPicPr>
                        <pic:cNvPr id="1849" name="image4.png"/>
                        <pic:cNvPicPr>
                          <a:picLocks noChangeAspect="1"/>
                        </pic:cNvPicPr>
                      </pic:nvPicPr>
                      <pic:blipFill>
                        <a:blip r:embed="rId4" cstate="print">
                          <a:extLst>
                            <a:ext uri="{28A0092B-C50C-407E-A947-70E740481C1C}">
                              <a14:useLocalDpi xmlns:a14="http://schemas.microsoft.com/office/drawing/2010/main" val="0"/>
                            </a:ext>
                          </a:extLst>
                        </a:blip>
                        <a:stretch>
                          <a:fillRect/>
                        </a:stretch>
                      </pic:blipFill>
                      <pic:spPr>
                        <a:xfrm>
                          <a:off x="604252" y="315495"/>
                          <a:ext cx="534670" cy="121285"/>
                        </a:xfrm>
                        <a:prstGeom prst="rect">
                          <a:avLst/>
                        </a:prstGeom>
                      </pic:spPr>
                    </pic:pic>
                  </wpg:wgp>
                </a:graphicData>
              </a:graphic>
            </wp:anchor>
          </w:drawing>
        </mc:Choice>
        <mc:Fallback>
          <w:pict>
            <v:group w14:anchorId="1D1D3DE9" id="Grupo 1830" o:spid="_x0000_s1026" style="position:absolute;margin-left:.15pt;margin-top:10.8pt;width:89.7pt;height:38.55pt;z-index:251663360" coordsize="11389,4895"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1.png" o:spid="_x0000_s1027" type="#_x0000_t75" style="position:absolute;width:4851;height:489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">
                <v:imagedata r:id="rId5" o:title=""/>
                <v:path arrowok="t"/>
              </v:shape>
              <v:group id="Group 21" o:spid="_x0000_s1028" style="position:absolute;left:6149;top:534;width:3391;height:2070" coordorigin="2192,200" coordsize="534,32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">
                <v:shape id="Picture 23" o:spid="_x0000_s1029" type="#_x0000_t75" style="position:absolute;left:2192;top:200;width:229;height:32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">
                  <v:imagedata r:id="rId6" o:title=""/>
                </v:shape>
                <v:shape id="Picture 22" o:spid="_x0000_s1030" type="#_x0000_t75" style="position:absolute;left:2459;top:204;width:267;height:31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">
                  <v:imagedata r:id="rId7" o:title=""/>
                </v:shape>
              </v:group>
              <v:shape id="image4.png" o:spid="_x0000_s1031" type="#_x0000_t75" style="position:absolute;left:6042;top:3154;width:5347;height:121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">
                <v:imagedata r:id="rId8" o:title=""/>
                <v:path arrowok="t"/>
              </v:shape>
            </v:group>
          </w:pict>
        </mc:Fallback>
      </mc:AlternateContent>
    </w:r>
    <w:r>
      <w:rPr>
        <w:rFonts w:ascii="Montserrat SemiBold" w:hAnsi="Montserrat SemiBold"/>
        <w:color w:val="B38E5D"/>
        <w:sz w:val="18"/>
        <w:szCs w:val="18"/>
      </w:rPr>
      <w:t xml:space="preserve">                                 </w:t>
    </w:r>
  </w:p>
  <w:p w14:paraId="5A5C0F46" w14:textId="77777777" w:rsidR="002D15A2" w:rsidRDefault="002D15A2" w:rsidP="003C42AA">
    <w:pPr>
      <w:tabs>
        <w:tab w:val="left" w:pos="2863"/>
      </w:tabs>
      <w:spacing w:line="240" w:lineRule="auto"/>
      <w:rPr>
        <w:rFonts w:ascii="Montserrat-ExtraBold" w:eastAsia="Montserrat" w:hAnsi="Montserrat-ExtraBold" w:cs="Montserrat"/>
        <w:b/>
        <w:color w:val="231F20"/>
        <w:sz w:val="18"/>
        <w:szCs w:val="22"/>
        <w:lang w:val="es-MX"/>
      </w:rPr>
    </w:pPr>
    <w:r>
      <w:rPr>
        <w:rFonts w:ascii="Montserrat-ExtraBold" w:eastAsia="Montserrat" w:hAnsi="Montserrat-ExtraBold" w:cs="Montserrat"/>
        <w:b/>
        <w:color w:val="231F20"/>
        <w:sz w:val="18"/>
        <w:szCs w:val="22"/>
        <w:lang w:val="es-MX"/>
      </w:rPr>
      <w:tab/>
    </w:r>
  </w:p>
  <w:p w14:paraId="18C2DE0D" w14:textId="77777777" w:rsidR="002D15A2" w:rsidRPr="004E4947" w:rsidRDefault="002D15A2" w:rsidP="003C42AA">
    <w:pPr>
      <w:spacing w:line="240" w:lineRule="auto"/>
      <w:ind w:left="567"/>
      <w:jc w:val="right"/>
      <w:rPr>
        <w:rFonts w:eastAsia="Montserrat" w:cs="Montserrat"/>
        <w:b/>
        <w:color w:val="231F20"/>
        <w:sz w:val="18"/>
        <w:szCs w:val="22"/>
        <w:lang w:val="es-MX"/>
      </w:rPr>
    </w:pPr>
    <w:r w:rsidRPr="004E4947">
      <w:rPr>
        <w:rFonts w:eastAsia="Montserrat" w:cs="Montserrat"/>
        <w:b/>
        <w:color w:val="231F20"/>
        <w:sz w:val="18"/>
        <w:szCs w:val="22"/>
        <w:lang w:val="es-MX"/>
      </w:rPr>
      <w:t>SUBSECRETARÍA DE INDUSTRIA Y COMERCIO</w:t>
    </w:r>
  </w:p>
  <w:p w14:paraId="06CD689A" w14:textId="77777777" w:rsidR="002D15A2" w:rsidRPr="004E4947" w:rsidRDefault="002D15A2" w:rsidP="003C42AA">
    <w:pPr>
      <w:spacing w:line="240" w:lineRule="auto"/>
      <w:ind w:left="567" w:right="-17"/>
      <w:jc w:val="right"/>
      <w:rPr>
        <w:color w:val="231F20"/>
        <w:sz w:val="14"/>
        <w:lang w:val="es-MX"/>
      </w:rPr>
    </w:pPr>
    <w:r w:rsidRPr="004E4947">
      <w:rPr>
        <w:rFonts w:eastAsia="Montserrat" w:cs="Montserrat"/>
        <w:b/>
        <w:color w:val="231F20"/>
        <w:sz w:val="16"/>
        <w:szCs w:val="22"/>
        <w:lang w:val="es-MX"/>
      </w:rPr>
      <w:t>UNIDAD DE PRÁCTICAS COMERCIALES INTERNACIONALES</w:t>
    </w:r>
  </w:p>
  <w:p w14:paraId="11328130" w14:textId="77777777" w:rsidR="002D15A2" w:rsidRPr="004E4947" w:rsidRDefault="002D15A2" w:rsidP="003C42AA">
    <w:pPr>
      <w:spacing w:line="240" w:lineRule="auto"/>
      <w:ind w:left="567" w:right="-17"/>
      <w:jc w:val="right"/>
      <w:rPr>
        <w:color w:val="231F20"/>
        <w:sz w:val="14"/>
        <w:lang w:val="es-MX"/>
      </w:rPr>
    </w:pPr>
  </w:p>
  <w:p w14:paraId="5992CC7A" w14:textId="77777777" w:rsidR="002D15A2" w:rsidRPr="004E4947" w:rsidRDefault="002D15A2" w:rsidP="004E4947">
    <w:pPr>
      <w:tabs>
        <w:tab w:val="left" w:pos="2518"/>
      </w:tabs>
      <w:spacing w:line="240" w:lineRule="auto"/>
      <w:ind w:left="567" w:right="-17"/>
      <w:jc w:val="left"/>
      <w:rPr>
        <w:color w:val="231F20"/>
        <w:sz w:val="14"/>
        <w:lang w:val="es-MX"/>
      </w:rPr>
    </w:pPr>
    <w:r>
      <w:rPr>
        <w:color w:val="231F20"/>
        <w:sz w:val="14"/>
        <w:lang w:val="es-MX"/>
      </w:rPr>
      <w:tab/>
    </w:r>
    <w:r>
      <w:rPr>
        <w:noProof/>
        <w:lang w:val="es-MX" w:eastAsia="es-MX"/>
      </w:rPr>
      <mc:AlternateContent>
        <mc:Choice Requires="wpg">
          <w:drawing>
            <wp:anchor distT="0" distB="0" distL="114300" distR="114300" simplePos="0" relativeHeight="251665408" behindDoc="1" locked="0" layoutInCell="1" allowOverlap="1" wp14:anchorId="2307D48C" wp14:editId="7E71C8BC">
              <wp:simplePos x="0" y="0"/>
              <wp:positionH relativeFrom="page">
                <wp:posOffset>37465</wp:posOffset>
              </wp:positionH>
              <wp:positionV relativeFrom="page">
                <wp:posOffset>3050841</wp:posOffset>
              </wp:positionV>
              <wp:extent cx="7289165" cy="4686300"/>
              <wp:effectExtent l="0" t="0" r="26035" b="0"/>
              <wp:wrapNone/>
              <wp:docPr id="195" name="Group 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289165" cy="4686300"/>
                        <a:chOff x="-190" y="8940"/>
                        <a:chExt cx="11478" cy="7380"/>
                      </a:xfrm>
                    </wpg:grpSpPr>
                    <pic:pic xmlns:pic="http://schemas.openxmlformats.org/drawingml/2006/picture">
                      <pic:nvPicPr>
                        <pic:cNvPr id="196" name="Picture 8"/>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190" y="8940"/>
                          <a:ext cx="8798" cy="7380"/>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pic:spPr>
                    </pic:pic>
                    <wps:wsp>
                      <wps:cNvPr id="197" name="Line 7"/>
                      <wps:cNvCnPr/>
                      <wps:spPr bwMode="auto">
                        <a:xfrm>
                          <a:off x="1370" y="13963"/>
                          <a:ext cx="9918" cy="0"/>
                        </a:xfrm>
                        <a:prstGeom prst="line">
                          <a:avLst/>
                        </a:prstGeom>
                        <a:noFill/>
                        <a:ln w="0">
                          <a:solidFill>
                            <a:srgbClr val="FFFFFF"/>
                          </a:solidFill>
                          <a:prstDash val="solid"/>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w14:anchorId="4F4BE2D6" id="Group 6" o:spid="_x0000_s1026" style="position:absolute;margin-left:2.95pt;margin-top:240.2pt;width:573.95pt;height:369pt;z-index:-251651072;mso-position-horizontal-relative:page;mso-position-vertical-relative:page" coordorigin="-190,8940" coordsize="11478,7380"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">
              <v:shape id="Picture 8" o:spid="_x0000_s1027" type="#_x0000_t75" style="position:absolute;left:-190;top:8940;width:8798;height:738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">
                <v:imagedata r:id="rId10" o:title=""/>
              </v:shape>
              <v:line id="Line 7" o:spid="_x0000_s1028" style="position:absolute;visibility:visible;mso-wrap-style:square" from="1370,13963" to="11288,1396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" strokecolor="white" strokeweight="0"/>
              <w10:wrap anchorx="page" anchory="page"/>
            </v:group>
          </w:pict>
        </mc:Fallback>
      </mc:AlternateContent>
    </w: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6062396" w14:textId="77777777" w:rsidR="002D15A2" w:rsidRPr="00724CEB" w:rsidRDefault="002D15A2" w:rsidP="003C42AA">
    <w:pPr>
      <w:spacing w:line="240" w:lineRule="auto"/>
      <w:ind w:right="-17"/>
      <w:rPr>
        <w:rFonts w:ascii="Montserrat SemiBold" w:hAnsi="Montserrat SemiBold"/>
        <w:b/>
        <w:color w:val="B38E5D"/>
        <w:sz w:val="18"/>
        <w:szCs w:val="18"/>
      </w:rPr>
    </w:pPr>
    <w:r>
      <w:rPr>
        <w:rFonts w:ascii="Montserrat SemiBold" w:hAnsi="Montserrat SemiBold"/>
        <w:noProof/>
        <w:color w:val="B38E5D"/>
        <w:sz w:val="18"/>
        <w:szCs w:val="18"/>
        <w:lang w:val="es-MX" w:eastAsia="es-MX"/>
      </w:rPr>
      <mc:AlternateContent>
        <mc:Choice Requires="wpg">
          <w:drawing>
            <wp:anchor distT="0" distB="0" distL="114300" distR="114300" simplePos="0" relativeHeight="251667456" behindDoc="0" locked="0" layoutInCell="1" allowOverlap="1" wp14:anchorId="6E2ED83E" wp14:editId="162ABDC9">
              <wp:simplePos x="0" y="0"/>
              <wp:positionH relativeFrom="column">
                <wp:posOffset>1805</wp:posOffset>
              </wp:positionH>
              <wp:positionV relativeFrom="paragraph">
                <wp:posOffset>137260</wp:posOffset>
              </wp:positionV>
              <wp:extent cx="1138922" cy="489585"/>
              <wp:effectExtent l="0" t="0" r="4445" b="5715"/>
              <wp:wrapNone/>
              <wp:docPr id="2" name="Grupo 2"/>
              <wp:cNvGraphicFramePr/>
              <a:graphic xmlns:a="http://schemas.openxmlformats.org/drawingml/2006/main">
                <a:graphicData uri="http://schemas.microsoft.com/office/word/2010/wordprocessingGroup">
                  <wpg:wgp>
                    <wpg:cNvGrpSpPr/>
                    <wpg:grpSpPr>
                      <a:xfrm>
                        <a:off x="0" y="0"/>
                        <a:ext cx="1138922" cy="489585"/>
                        <a:chOff x="0" y="0"/>
                        <a:chExt cx="1138922" cy="489585"/>
                      </a:xfrm>
                    </wpg:grpSpPr>
                    <pic:pic xmlns:pic="http://schemas.openxmlformats.org/drawingml/2006/picture">
                      <pic:nvPicPr>
                        <pic:cNvPr id="3" name="image1.png"/>
                        <pic:cNvPicPr>
                          <a:picLocks noChangeAspect="1"/>
                        </pic:cNvPicPr>
                      </pic:nvPicPr>
                      <pic:blipFill>
                        <a:blip r:embed="rId1" cstate="print"/>
                        <a:stretch>
                          <a:fillRect/>
                        </a:stretch>
                      </pic:blipFill>
                      <pic:spPr>
                        <a:xfrm>
                          <a:off x="0" y="0"/>
                          <a:ext cx="485140" cy="489585"/>
                        </a:xfrm>
                        <a:prstGeom prst="rect">
                          <a:avLst/>
                        </a:prstGeom>
                      </pic:spPr>
                    </pic:pic>
                    <wpg:grpSp>
                      <wpg:cNvPr id="4" name="Group 21"/>
                      <wpg:cNvGrpSpPr>
                        <a:grpSpLocks/>
                      </wpg:cNvGrpSpPr>
                      <wpg:grpSpPr bwMode="auto">
                        <a:xfrm>
                          <a:off x="614947" y="53474"/>
                          <a:ext cx="339090" cy="207010"/>
                          <a:chOff x="2192" y="200"/>
                          <a:chExt cx="534" cy="326"/>
                        </a:xfrm>
                      </wpg:grpSpPr>
                      <pic:pic xmlns:pic="http://schemas.openxmlformats.org/drawingml/2006/picture">
                        <pic:nvPicPr>
                          <pic:cNvPr id="5" name="Picture 23"/>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2192" y="200"/>
                            <a:ext cx="229" cy="326"/>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pic:spPr>
                      </pic:pic>
                      <pic:pic xmlns:pic="http://schemas.openxmlformats.org/drawingml/2006/picture">
                        <pic:nvPicPr>
                          <pic:cNvPr id="6" name="Picture 22"/>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2459" y="204"/>
                            <a:ext cx="267" cy="314"/>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pic:spPr>
                      </pic:pic>
                    </wpg:grpSp>
                    <pic:pic xmlns:pic="http://schemas.openxmlformats.org/drawingml/2006/picture">
                      <pic:nvPicPr>
                        <pic:cNvPr id="7" name="image4.png"/>
                        <pic:cNvPicPr>
                          <a:picLocks noChangeAspect="1"/>
                        </pic:cNvPicPr>
                      </pic:nvPicPr>
                      <pic:blipFill>
                        <a:blip r:embed="rId4" cstate="print">
                          <a:extLst>
                            <a:ext uri="{28A0092B-C50C-407E-A947-70E740481C1C}">
                              <a14:useLocalDpi xmlns:a14="http://schemas.microsoft.com/office/drawing/2010/main" val="0"/>
                            </a:ext>
                          </a:extLst>
                        </a:blip>
                        <a:stretch>
                          <a:fillRect/>
                        </a:stretch>
                      </pic:blipFill>
                      <pic:spPr>
                        <a:xfrm>
                          <a:off x="604252" y="315495"/>
                          <a:ext cx="534670" cy="121285"/>
                        </a:xfrm>
                        <a:prstGeom prst="rect">
                          <a:avLst/>
                        </a:prstGeom>
                      </pic:spPr>
                    </pic:pic>
                  </wpg:wgp>
                </a:graphicData>
              </a:graphic>
            </wp:anchor>
          </w:drawing>
        </mc:Choice>
        <mc:Fallback>
          <w:pict>
            <v:group w14:anchorId="7E9A8365" id="Grupo 2" o:spid="_x0000_s1026" style="position:absolute;margin-left:.15pt;margin-top:10.8pt;width:89.7pt;height:38.55pt;z-index:251667456" coordsize="11389,4895"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1.png" o:spid="_x0000_s1027" type="#_x0000_t75" style="position:absolute;width:4851;height:489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">
                <v:imagedata r:id="rId5" o:title=""/>
                <v:path arrowok="t"/>
              </v:shape>
              <v:group id="Group 21" o:spid="_x0000_s1028" style="position:absolute;left:6149;top:534;width:3391;height:2070" coordorigin="2192,200" coordsize="534,32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">
                <v:shape id="Picture 23" o:spid="_x0000_s1029" type="#_x0000_t75" style="position:absolute;left:2192;top:200;width:229;height:32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">
                  <v:imagedata r:id="rId6" o:title=""/>
                </v:shape>
                <v:shape id="Picture 22" o:spid="_x0000_s1030" type="#_x0000_t75" style="position:absolute;left:2459;top:204;width:267;height:31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">
                  <v:imagedata r:id="rId7" o:title=""/>
                </v:shape>
              </v:group>
              <v:shape id="image4.png" o:spid="_x0000_s1031" type="#_x0000_t75" style="position:absolute;left:6042;top:3154;width:5347;height:121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">
                <v:imagedata r:id="rId8" o:title=""/>
                <v:path arrowok="t"/>
              </v:shape>
            </v:group>
          </w:pict>
        </mc:Fallback>
      </mc:AlternateContent>
    </w:r>
    <w:r>
      <w:rPr>
        <w:rFonts w:ascii="Montserrat SemiBold" w:hAnsi="Montserrat SemiBold"/>
        <w:color w:val="B38E5D"/>
        <w:sz w:val="18"/>
        <w:szCs w:val="18"/>
      </w:rPr>
      <w:t xml:space="preserve">                                 </w:t>
    </w:r>
  </w:p>
  <w:p w14:paraId="048FE01A" w14:textId="77777777" w:rsidR="002D15A2" w:rsidRDefault="002D15A2" w:rsidP="003C42AA">
    <w:pPr>
      <w:tabs>
        <w:tab w:val="left" w:pos="2863"/>
      </w:tabs>
      <w:spacing w:line="240" w:lineRule="auto"/>
      <w:rPr>
        <w:rFonts w:ascii="Montserrat-ExtraBold" w:eastAsia="Montserrat" w:hAnsi="Montserrat-ExtraBold" w:cs="Montserrat"/>
        <w:b/>
        <w:color w:val="231F20"/>
        <w:sz w:val="18"/>
        <w:szCs w:val="22"/>
        <w:lang w:val="es-MX"/>
      </w:rPr>
    </w:pPr>
    <w:r>
      <w:rPr>
        <w:rFonts w:ascii="Montserrat-ExtraBold" w:eastAsia="Montserrat" w:hAnsi="Montserrat-ExtraBold" w:cs="Montserrat"/>
        <w:b/>
        <w:color w:val="231F20"/>
        <w:sz w:val="18"/>
        <w:szCs w:val="22"/>
        <w:lang w:val="es-MX"/>
      </w:rPr>
      <w:tab/>
    </w:r>
  </w:p>
  <w:p w14:paraId="1E94F82D" w14:textId="77777777" w:rsidR="002D15A2" w:rsidRPr="00E34D8E" w:rsidRDefault="002D15A2" w:rsidP="003C42AA">
    <w:pPr>
      <w:spacing w:line="240" w:lineRule="auto"/>
      <w:ind w:left="567"/>
      <w:jc w:val="right"/>
      <w:rPr>
        <w:rFonts w:eastAsia="Montserrat" w:cs="Montserrat"/>
        <w:b/>
        <w:color w:val="231F20"/>
        <w:sz w:val="18"/>
        <w:szCs w:val="22"/>
        <w:lang w:val="es-MX"/>
      </w:rPr>
    </w:pPr>
    <w:r w:rsidRPr="00E34D8E">
      <w:rPr>
        <w:rFonts w:eastAsia="Montserrat" w:cs="Montserrat"/>
        <w:b/>
        <w:color w:val="231F20"/>
        <w:sz w:val="18"/>
        <w:szCs w:val="22"/>
        <w:lang w:val="es-MX"/>
      </w:rPr>
      <w:t>SUBSECRETARÍA DE INDUSTRIA Y COMERCIO</w:t>
    </w:r>
  </w:p>
  <w:p w14:paraId="540188B3" w14:textId="77777777" w:rsidR="002D15A2" w:rsidRDefault="002D15A2" w:rsidP="003C42AA">
    <w:pPr>
      <w:spacing w:line="240" w:lineRule="auto"/>
      <w:ind w:left="567" w:right="-17"/>
      <w:jc w:val="right"/>
      <w:rPr>
        <w:color w:val="231F20"/>
        <w:sz w:val="14"/>
        <w:lang w:val="es-MX"/>
      </w:rPr>
    </w:pPr>
    <w:r w:rsidRPr="00C25CC6">
      <w:rPr>
        <w:rFonts w:eastAsia="Montserrat" w:cs="Montserrat"/>
        <w:b/>
        <w:color w:val="231F20"/>
        <w:sz w:val="16"/>
        <w:szCs w:val="22"/>
        <w:lang w:val="es-MX"/>
      </w:rPr>
      <w:t>UNIDAD DE PRÁCTICAS COMERCIALES INTERNACIONALES</w:t>
    </w:r>
  </w:p>
  <w:p w14:paraId="59E61743" w14:textId="77777777" w:rsidR="002D15A2" w:rsidRPr="00E34D8E" w:rsidRDefault="002D15A2" w:rsidP="00E34D8E">
    <w:pPr>
      <w:tabs>
        <w:tab w:val="left" w:pos="2518"/>
      </w:tabs>
      <w:spacing w:line="240" w:lineRule="auto"/>
      <w:ind w:left="567" w:right="-17"/>
      <w:jc w:val="left"/>
      <w:rPr>
        <w:color w:val="231F20"/>
        <w:sz w:val="14"/>
        <w:lang w:val="es-MX"/>
      </w:rPr>
    </w:pPr>
    <w:r>
      <w:rPr>
        <w:color w:val="231F20"/>
        <w:sz w:val="14"/>
        <w:lang w:val="es-MX"/>
      </w:rPr>
      <w:tab/>
    </w:r>
    <w:r>
      <w:rPr>
        <w:noProof/>
        <w:lang w:val="es-MX" w:eastAsia="es-MX"/>
      </w:rPr>
      <mc:AlternateContent>
        <mc:Choice Requires="wpg">
          <w:drawing>
            <wp:anchor distT="0" distB="0" distL="114300" distR="114300" simplePos="0" relativeHeight="251668480" behindDoc="1" locked="0" layoutInCell="1" allowOverlap="1" wp14:anchorId="00BF73DB" wp14:editId="4BCC5600">
              <wp:simplePos x="0" y="0"/>
              <wp:positionH relativeFrom="page">
                <wp:posOffset>26035</wp:posOffset>
              </wp:positionH>
              <wp:positionV relativeFrom="page">
                <wp:posOffset>5359491</wp:posOffset>
              </wp:positionV>
              <wp:extent cx="7289165" cy="4686300"/>
              <wp:effectExtent l="0" t="0" r="26035" b="0"/>
              <wp:wrapNone/>
              <wp:docPr id="8" name="Group 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289165" cy="4686300"/>
                        <a:chOff x="-190" y="8940"/>
                        <a:chExt cx="11478" cy="7380"/>
                      </a:xfrm>
                    </wpg:grpSpPr>
                    <pic:pic xmlns:pic="http://schemas.openxmlformats.org/drawingml/2006/picture">
                      <pic:nvPicPr>
                        <pic:cNvPr id="10" name="Picture 8"/>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190" y="8940"/>
                          <a:ext cx="8798" cy="7380"/>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pic:spPr>
                    </pic:pic>
                    <wps:wsp>
                      <wps:cNvPr id="11" name="Line 7"/>
                      <wps:cNvCnPr/>
                      <wps:spPr bwMode="auto">
                        <a:xfrm>
                          <a:off x="1370" y="13963"/>
                          <a:ext cx="9918" cy="0"/>
                        </a:xfrm>
                        <a:prstGeom prst="line">
                          <a:avLst/>
                        </a:prstGeom>
                        <a:noFill/>
                        <a:ln w="0">
                          <a:solidFill>
                            <a:srgbClr val="FFFFFF"/>
                          </a:solidFill>
                          <a:prstDash val="solid"/>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w14:anchorId="0EFE66B4" id="Group 6" o:spid="_x0000_s1026" style="position:absolute;margin-left:2.05pt;margin-top:422pt;width:573.95pt;height:369pt;z-index:-251648000;mso-position-horizontal-relative:page;mso-position-vertical-relative:page" coordorigin="-190,8940" coordsize="11478,7380"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">
              <v:shape id="Picture 8" o:spid="_x0000_s1027" type="#_x0000_t75" style="position:absolute;left:-190;top:8940;width:8798;height:738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">
                <v:imagedata r:id="rId10" o:title=""/>
              </v:shape>
              <v:line id="Line 7" o:spid="_x0000_s1028" style="position:absolute;visibility:visible;mso-wrap-style:square" from="1370,13963" to="11288,1396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" strokecolor="white" strokeweight="0"/>
              <w10:wrap anchorx="page" anchory="page"/>
            </v:group>
          </w:pict>
        </mc:Fallback>
      </mc:AlternateContent>
    </w: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95211AD" w14:textId="77777777" w:rsidR="002D15A2" w:rsidRPr="00724CEB" w:rsidRDefault="002D15A2" w:rsidP="003C42AA">
    <w:pPr>
      <w:spacing w:line="240" w:lineRule="auto"/>
      <w:ind w:right="-17"/>
      <w:rPr>
        <w:rFonts w:ascii="Montserrat SemiBold" w:hAnsi="Montserrat SemiBold"/>
        <w:b/>
        <w:color w:val="B38E5D"/>
        <w:sz w:val="18"/>
        <w:szCs w:val="18"/>
      </w:rPr>
    </w:pPr>
    <w:r>
      <w:rPr>
        <w:rFonts w:ascii="Montserrat SemiBold" w:hAnsi="Montserrat SemiBold"/>
        <w:noProof/>
        <w:color w:val="B38E5D"/>
        <w:sz w:val="18"/>
        <w:szCs w:val="18"/>
        <w:lang w:val="es-MX" w:eastAsia="es-MX"/>
      </w:rPr>
      <mc:AlternateContent>
        <mc:Choice Requires="wpg">
          <w:drawing>
            <wp:anchor distT="0" distB="0" distL="114300" distR="114300" simplePos="0" relativeHeight="251673600" behindDoc="0" locked="0" layoutInCell="1" allowOverlap="1" wp14:anchorId="790C15BD" wp14:editId="5FAAF3DC">
              <wp:simplePos x="0" y="0"/>
              <wp:positionH relativeFrom="column">
                <wp:posOffset>1805</wp:posOffset>
              </wp:positionH>
              <wp:positionV relativeFrom="paragraph">
                <wp:posOffset>137260</wp:posOffset>
              </wp:positionV>
              <wp:extent cx="1138922" cy="489585"/>
              <wp:effectExtent l="0" t="0" r="4445" b="5715"/>
              <wp:wrapNone/>
              <wp:docPr id="1846" name="Grupo 1846"/>
              <wp:cNvGraphicFramePr/>
              <a:graphic xmlns:a="http://schemas.openxmlformats.org/drawingml/2006/main">
                <a:graphicData uri="http://schemas.microsoft.com/office/word/2010/wordprocessingGroup">
                  <wpg:wgp>
                    <wpg:cNvGrpSpPr/>
                    <wpg:grpSpPr>
                      <a:xfrm>
                        <a:off x="0" y="0"/>
                        <a:ext cx="1138922" cy="489585"/>
                        <a:chOff x="0" y="0"/>
                        <a:chExt cx="1138922" cy="489585"/>
                      </a:xfrm>
                    </wpg:grpSpPr>
                    <pic:pic xmlns:pic="http://schemas.openxmlformats.org/drawingml/2006/picture">
                      <pic:nvPicPr>
                        <pic:cNvPr id="1850" name="image1.png"/>
                        <pic:cNvPicPr>
                          <a:picLocks noChangeAspect="1"/>
                        </pic:cNvPicPr>
                      </pic:nvPicPr>
                      <pic:blipFill>
                        <a:blip r:embed="rId1" cstate="print"/>
                        <a:stretch>
                          <a:fillRect/>
                        </a:stretch>
                      </pic:blipFill>
                      <pic:spPr>
                        <a:xfrm>
                          <a:off x="0" y="0"/>
                          <a:ext cx="485140" cy="489585"/>
                        </a:xfrm>
                        <a:prstGeom prst="rect">
                          <a:avLst/>
                        </a:prstGeom>
                      </pic:spPr>
                    </pic:pic>
                    <wpg:grpSp>
                      <wpg:cNvPr id="1851" name="Group 21"/>
                      <wpg:cNvGrpSpPr>
                        <a:grpSpLocks/>
                      </wpg:cNvGrpSpPr>
                      <wpg:grpSpPr bwMode="auto">
                        <a:xfrm>
                          <a:off x="614947" y="53474"/>
                          <a:ext cx="339090" cy="207010"/>
                          <a:chOff x="2192" y="200"/>
                          <a:chExt cx="534" cy="326"/>
                        </a:xfrm>
                      </wpg:grpSpPr>
                      <pic:pic xmlns:pic="http://schemas.openxmlformats.org/drawingml/2006/picture">
                        <pic:nvPicPr>
                          <pic:cNvPr id="1852" name="Picture 23"/>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2192" y="200"/>
                            <a:ext cx="229" cy="326"/>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pic:spPr>
                      </pic:pic>
                      <pic:pic xmlns:pic="http://schemas.openxmlformats.org/drawingml/2006/picture">
                        <pic:nvPicPr>
                          <pic:cNvPr id="2048" name="Picture 22"/>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2459" y="204"/>
                            <a:ext cx="267" cy="314"/>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pic:spPr>
                      </pic:pic>
                    </wpg:grpSp>
                    <pic:pic xmlns:pic="http://schemas.openxmlformats.org/drawingml/2006/picture">
                      <pic:nvPicPr>
                        <pic:cNvPr id="2049" name="image4.png"/>
                        <pic:cNvPicPr>
                          <a:picLocks noChangeAspect="1"/>
                        </pic:cNvPicPr>
                      </pic:nvPicPr>
                      <pic:blipFill>
                        <a:blip r:embed="rId4" cstate="print">
                          <a:extLst>
                            <a:ext uri="{28A0092B-C50C-407E-A947-70E740481C1C}">
                              <a14:useLocalDpi xmlns:a14="http://schemas.microsoft.com/office/drawing/2010/main" val="0"/>
                            </a:ext>
                          </a:extLst>
                        </a:blip>
                        <a:stretch>
                          <a:fillRect/>
                        </a:stretch>
                      </pic:blipFill>
                      <pic:spPr>
                        <a:xfrm>
                          <a:off x="604252" y="315495"/>
                          <a:ext cx="534670" cy="121285"/>
                        </a:xfrm>
                        <a:prstGeom prst="rect">
                          <a:avLst/>
                        </a:prstGeom>
                      </pic:spPr>
                    </pic:pic>
                  </wpg:wgp>
                </a:graphicData>
              </a:graphic>
            </wp:anchor>
          </w:drawing>
        </mc:Choice>
        <mc:Fallback>
          <w:pict>
            <v:group w14:anchorId="194B7D77" id="Grupo 1846" o:spid="_x0000_s1026" style="position:absolute;margin-left:.15pt;margin-top:10.8pt;width:89.7pt;height:38.55pt;z-index:251673600" coordsize="11389,4895"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1.png" o:spid="_x0000_s1027" type="#_x0000_t75" style="position:absolute;width:4851;height:489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">
                <v:imagedata r:id="rId5" o:title=""/>
                <v:path arrowok="t"/>
              </v:shape>
              <v:group id="Group 21" o:spid="_x0000_s1028" style="position:absolute;left:6149;top:534;width:3391;height:2070" coordorigin="2192,200" coordsize="534,32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">
                <v:shape id="Picture 23" o:spid="_x0000_s1029" type="#_x0000_t75" style="position:absolute;left:2192;top:200;width:229;height:32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">
                  <v:imagedata r:id="rId6" o:title=""/>
                </v:shape>
                <v:shape id="Picture 22" o:spid="_x0000_s1030" type="#_x0000_t75" style="position:absolute;left:2459;top:204;width:267;height:31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">
                  <v:imagedata r:id="rId7" o:title=""/>
                </v:shape>
              </v:group>
              <v:shape id="image4.png" o:spid="_x0000_s1031" type="#_x0000_t75" style="position:absolute;left:6042;top:3154;width:5347;height:121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">
                <v:imagedata r:id="rId8" o:title=""/>
                <v:path arrowok="t"/>
              </v:shape>
            </v:group>
          </w:pict>
        </mc:Fallback>
      </mc:AlternateContent>
    </w:r>
    <w:r>
      <w:rPr>
        <w:rFonts w:ascii="Montserrat SemiBold" w:hAnsi="Montserrat SemiBold"/>
        <w:color w:val="B38E5D"/>
        <w:sz w:val="18"/>
        <w:szCs w:val="18"/>
      </w:rPr>
      <w:t xml:space="preserve">                                 </w:t>
    </w:r>
  </w:p>
  <w:p w14:paraId="5C7D1A80" w14:textId="77777777" w:rsidR="002D15A2" w:rsidRDefault="002D15A2" w:rsidP="003C42AA">
    <w:pPr>
      <w:tabs>
        <w:tab w:val="left" w:pos="2863"/>
      </w:tabs>
      <w:spacing w:line="240" w:lineRule="auto"/>
      <w:rPr>
        <w:rFonts w:ascii="Montserrat-ExtraBold" w:eastAsia="Montserrat" w:hAnsi="Montserrat-ExtraBold" w:cs="Montserrat"/>
        <w:b/>
        <w:color w:val="231F20"/>
        <w:sz w:val="18"/>
        <w:szCs w:val="22"/>
        <w:lang w:val="es-MX"/>
      </w:rPr>
    </w:pPr>
    <w:r>
      <w:rPr>
        <w:rFonts w:ascii="Montserrat-ExtraBold" w:eastAsia="Montserrat" w:hAnsi="Montserrat-ExtraBold" w:cs="Montserrat"/>
        <w:b/>
        <w:color w:val="231F20"/>
        <w:sz w:val="18"/>
        <w:szCs w:val="22"/>
        <w:lang w:val="es-MX"/>
      </w:rPr>
      <w:tab/>
    </w:r>
  </w:p>
  <w:p w14:paraId="466E75B2" w14:textId="77777777" w:rsidR="002D15A2" w:rsidRPr="00E34D8E" w:rsidRDefault="002D15A2" w:rsidP="003C42AA">
    <w:pPr>
      <w:spacing w:line="240" w:lineRule="auto"/>
      <w:ind w:left="567"/>
      <w:jc w:val="right"/>
      <w:rPr>
        <w:rFonts w:eastAsia="Montserrat" w:cs="Montserrat"/>
        <w:b/>
        <w:color w:val="231F20"/>
        <w:sz w:val="18"/>
        <w:szCs w:val="22"/>
        <w:lang w:val="es-MX"/>
      </w:rPr>
    </w:pPr>
    <w:r w:rsidRPr="00E34D8E">
      <w:rPr>
        <w:rFonts w:eastAsia="Montserrat" w:cs="Montserrat"/>
        <w:b/>
        <w:color w:val="231F20"/>
        <w:sz w:val="18"/>
        <w:szCs w:val="22"/>
        <w:lang w:val="es-MX"/>
      </w:rPr>
      <w:t>SUBSECRETARÍA DE INDUSTRIA Y COMERCIO</w:t>
    </w:r>
  </w:p>
  <w:p w14:paraId="16A5F54C" w14:textId="77777777" w:rsidR="002D15A2" w:rsidRPr="00E34D8E" w:rsidRDefault="002D15A2" w:rsidP="003C42AA">
    <w:pPr>
      <w:spacing w:line="240" w:lineRule="auto"/>
      <w:ind w:left="567" w:right="-17"/>
      <w:jc w:val="right"/>
      <w:rPr>
        <w:color w:val="231F20"/>
        <w:sz w:val="14"/>
        <w:lang w:val="es-MX"/>
      </w:rPr>
    </w:pPr>
    <w:r w:rsidRPr="00E34D8E">
      <w:rPr>
        <w:rFonts w:eastAsia="Montserrat" w:cs="Montserrat"/>
        <w:b/>
        <w:color w:val="231F20"/>
        <w:sz w:val="16"/>
        <w:szCs w:val="22"/>
        <w:lang w:val="es-MX"/>
      </w:rPr>
      <w:t>UNIDAD DE PRÁCTICAS COMERCIALES INTERNACIONALES</w:t>
    </w:r>
  </w:p>
  <w:p w14:paraId="77C030F5" w14:textId="77777777" w:rsidR="002D15A2" w:rsidRDefault="002D15A2" w:rsidP="003C42AA">
    <w:pPr>
      <w:spacing w:line="240" w:lineRule="auto"/>
      <w:ind w:left="567" w:right="-17"/>
      <w:jc w:val="right"/>
      <w:rPr>
        <w:color w:val="231F20"/>
        <w:sz w:val="14"/>
        <w:lang w:val="es-MX"/>
      </w:rPr>
    </w:pPr>
  </w:p>
  <w:p w14:paraId="23232ABB" w14:textId="77777777" w:rsidR="002D15A2" w:rsidRPr="00E34D8E" w:rsidRDefault="002D15A2" w:rsidP="00E34D8E">
    <w:pPr>
      <w:tabs>
        <w:tab w:val="left" w:pos="2518"/>
      </w:tabs>
      <w:spacing w:line="240" w:lineRule="auto"/>
      <w:ind w:left="567" w:right="-17"/>
      <w:jc w:val="left"/>
      <w:rPr>
        <w:color w:val="231F20"/>
        <w:sz w:val="14"/>
        <w:lang w:val="es-MX"/>
      </w:rPr>
    </w:pPr>
    <w:r>
      <w:rPr>
        <w:color w:val="231F20"/>
        <w:sz w:val="14"/>
        <w:lang w:val="es-MX"/>
      </w:rPr>
      <w:tab/>
    </w:r>
    <w:r>
      <w:rPr>
        <w:noProof/>
        <w:lang w:val="es-MX" w:eastAsia="es-MX"/>
      </w:rPr>
      <mc:AlternateContent>
        <mc:Choice Requires="wpg">
          <w:drawing>
            <wp:anchor distT="0" distB="0" distL="114300" distR="114300" simplePos="0" relativeHeight="251674624" behindDoc="1" locked="0" layoutInCell="1" allowOverlap="1" wp14:anchorId="3C5A3708" wp14:editId="6BFE0E43">
              <wp:simplePos x="0" y="0"/>
              <wp:positionH relativeFrom="page">
                <wp:posOffset>14514</wp:posOffset>
              </wp:positionH>
              <wp:positionV relativeFrom="page">
                <wp:posOffset>5356860</wp:posOffset>
              </wp:positionV>
              <wp:extent cx="7289165" cy="4686300"/>
              <wp:effectExtent l="0" t="0" r="26035" b="0"/>
              <wp:wrapNone/>
              <wp:docPr id="2050" name="Group 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289165" cy="4686300"/>
                        <a:chOff x="-190" y="8940"/>
                        <a:chExt cx="11478" cy="7380"/>
                      </a:xfrm>
                    </wpg:grpSpPr>
                    <pic:pic xmlns:pic="http://schemas.openxmlformats.org/drawingml/2006/picture">
                      <pic:nvPicPr>
                        <pic:cNvPr id="2051" name="Picture 8"/>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190" y="8940"/>
                          <a:ext cx="8798" cy="7380"/>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pic:spPr>
                    </pic:pic>
                    <wps:wsp>
                      <wps:cNvPr id="2052" name="Line 7"/>
                      <wps:cNvCnPr/>
                      <wps:spPr bwMode="auto">
                        <a:xfrm>
                          <a:off x="1370" y="13963"/>
                          <a:ext cx="9918" cy="0"/>
                        </a:xfrm>
                        <a:prstGeom prst="line">
                          <a:avLst/>
                        </a:prstGeom>
                        <a:noFill/>
                        <a:ln w="0">
                          <a:solidFill>
                            <a:srgbClr val="FFFFFF"/>
                          </a:solidFill>
                          <a:prstDash val="solid"/>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w14:anchorId="69EFB753" id="Group 6" o:spid="_x0000_s1026" style="position:absolute;margin-left:1.15pt;margin-top:421.8pt;width:573.95pt;height:369pt;z-index:-251641856;mso-position-horizontal-relative:page;mso-position-vertical-relative:page" coordorigin="-190,8940" coordsize="11478,7380"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">
              <v:shape id="Picture 8" o:spid="_x0000_s1027" type="#_x0000_t75" style="position:absolute;left:-190;top:8940;width:8798;height:738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">
                <v:imagedata r:id="rId10" o:title=""/>
              </v:shape>
              <v:line id="Line 7" o:spid="_x0000_s1028" style="position:absolute;visibility:visible;mso-wrap-style:square" from="1370,13963" to="11288,1396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" strokecolor="white" strokeweight="0"/>
              <w10:wrap anchorx="page" anchory="page"/>
            </v:group>
          </w:pict>
        </mc:Fallback>
      </mc:AlternateContent>
    </w:r>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8DEA716" w14:textId="77777777" w:rsidR="002D15A2" w:rsidRDefault="002D15A2" w:rsidP="003C42AA">
    <w:pPr>
      <w:pStyle w:val="Encabezado"/>
      <w:tabs>
        <w:tab w:val="left" w:pos="3288"/>
      </w:tabs>
    </w:pPr>
  </w:p>
</w:hdr>
</file>

<file path=word/header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A75FF72" w14:textId="77777777" w:rsidR="002D15A2" w:rsidRPr="00724CEB" w:rsidRDefault="002D15A2" w:rsidP="003C42AA">
    <w:pPr>
      <w:spacing w:line="240" w:lineRule="auto"/>
      <w:ind w:right="-17"/>
      <w:rPr>
        <w:rFonts w:ascii="Montserrat SemiBold" w:hAnsi="Montserrat SemiBold"/>
        <w:b/>
        <w:color w:val="B38E5D"/>
        <w:sz w:val="18"/>
        <w:szCs w:val="18"/>
      </w:rPr>
    </w:pPr>
    <w:r>
      <w:rPr>
        <w:rFonts w:ascii="Montserrat SemiBold" w:hAnsi="Montserrat SemiBold"/>
        <w:noProof/>
        <w:color w:val="B38E5D"/>
        <w:sz w:val="18"/>
        <w:szCs w:val="18"/>
        <w:lang w:val="es-MX" w:eastAsia="es-MX"/>
      </w:rPr>
      <mc:AlternateContent>
        <mc:Choice Requires="wpg">
          <w:drawing>
            <wp:anchor distT="0" distB="0" distL="114300" distR="114300" simplePos="0" relativeHeight="251679744" behindDoc="0" locked="0" layoutInCell="1" allowOverlap="1" wp14:anchorId="0C7610D0" wp14:editId="286FA167">
              <wp:simplePos x="0" y="0"/>
              <wp:positionH relativeFrom="column">
                <wp:posOffset>1805</wp:posOffset>
              </wp:positionH>
              <wp:positionV relativeFrom="paragraph">
                <wp:posOffset>137260</wp:posOffset>
              </wp:positionV>
              <wp:extent cx="1138922" cy="489585"/>
              <wp:effectExtent l="0" t="0" r="4445" b="5715"/>
              <wp:wrapNone/>
              <wp:docPr id="2079" name="Grupo 2079"/>
              <wp:cNvGraphicFramePr/>
              <a:graphic xmlns:a="http://schemas.openxmlformats.org/drawingml/2006/main">
                <a:graphicData uri="http://schemas.microsoft.com/office/word/2010/wordprocessingGroup">
                  <wpg:wgp>
                    <wpg:cNvGrpSpPr/>
                    <wpg:grpSpPr>
                      <a:xfrm>
                        <a:off x="0" y="0"/>
                        <a:ext cx="1138922" cy="489585"/>
                        <a:chOff x="0" y="0"/>
                        <a:chExt cx="1138922" cy="489585"/>
                      </a:xfrm>
                    </wpg:grpSpPr>
                    <pic:pic xmlns:pic="http://schemas.openxmlformats.org/drawingml/2006/picture">
                      <pic:nvPicPr>
                        <pic:cNvPr id="4096" name="image1.png"/>
                        <pic:cNvPicPr>
                          <a:picLocks noChangeAspect="1"/>
                        </pic:cNvPicPr>
                      </pic:nvPicPr>
                      <pic:blipFill>
                        <a:blip r:embed="rId1" cstate="print"/>
                        <a:stretch>
                          <a:fillRect/>
                        </a:stretch>
                      </pic:blipFill>
                      <pic:spPr>
                        <a:xfrm>
                          <a:off x="0" y="0"/>
                          <a:ext cx="485140" cy="489585"/>
                        </a:xfrm>
                        <a:prstGeom prst="rect">
                          <a:avLst/>
                        </a:prstGeom>
                      </pic:spPr>
                    </pic:pic>
                    <wpg:grpSp>
                      <wpg:cNvPr id="4097" name="Group 21"/>
                      <wpg:cNvGrpSpPr>
                        <a:grpSpLocks/>
                      </wpg:cNvGrpSpPr>
                      <wpg:grpSpPr bwMode="auto">
                        <a:xfrm>
                          <a:off x="614947" y="53474"/>
                          <a:ext cx="339090" cy="207010"/>
                          <a:chOff x="2192" y="200"/>
                          <a:chExt cx="534" cy="326"/>
                        </a:xfrm>
                      </wpg:grpSpPr>
                      <pic:pic xmlns:pic="http://schemas.openxmlformats.org/drawingml/2006/picture">
                        <pic:nvPicPr>
                          <pic:cNvPr id="4098" name="Picture 23"/>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2192" y="200"/>
                            <a:ext cx="229" cy="326"/>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pic:spPr>
                      </pic:pic>
                      <pic:pic xmlns:pic="http://schemas.openxmlformats.org/drawingml/2006/picture">
                        <pic:nvPicPr>
                          <pic:cNvPr id="4100" name="Picture 22"/>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2459" y="204"/>
                            <a:ext cx="267" cy="314"/>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pic:spPr>
                      </pic:pic>
                    </wpg:grpSp>
                    <pic:pic xmlns:pic="http://schemas.openxmlformats.org/drawingml/2006/picture">
                      <pic:nvPicPr>
                        <pic:cNvPr id="4101" name="image4.png"/>
                        <pic:cNvPicPr>
                          <a:picLocks noChangeAspect="1"/>
                        </pic:cNvPicPr>
                      </pic:nvPicPr>
                      <pic:blipFill>
                        <a:blip r:embed="rId4" cstate="print">
                          <a:extLst>
                            <a:ext uri="{28A0092B-C50C-407E-A947-70E740481C1C}">
                              <a14:useLocalDpi xmlns:a14="http://schemas.microsoft.com/office/drawing/2010/main" val="0"/>
                            </a:ext>
                          </a:extLst>
                        </a:blip>
                        <a:stretch>
                          <a:fillRect/>
                        </a:stretch>
                      </pic:blipFill>
                      <pic:spPr>
                        <a:xfrm>
                          <a:off x="604252" y="315495"/>
                          <a:ext cx="534670" cy="121285"/>
                        </a:xfrm>
                        <a:prstGeom prst="rect">
                          <a:avLst/>
                        </a:prstGeom>
                      </pic:spPr>
                    </pic:pic>
                  </wpg:wgp>
                </a:graphicData>
              </a:graphic>
            </wp:anchor>
          </w:drawing>
        </mc:Choice>
        <mc:Fallback>
          <w:pict>
            <v:group w14:anchorId="7BD309F0" id="Grupo 2079" o:spid="_x0000_s1026" style="position:absolute;margin-left:.15pt;margin-top:10.8pt;width:89.7pt;height:38.55pt;z-index:251679744" coordsize="11389,4895"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1.png" o:spid="_x0000_s1027" type="#_x0000_t75" style="position:absolute;width:4851;height:489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">
                <v:imagedata r:id="rId5" o:title=""/>
                <v:path arrowok="t"/>
              </v:shape>
              <v:group id="Group 21" o:spid="_x0000_s1028" style="position:absolute;left:6149;top:534;width:3391;height:2070" coordorigin="2192,200" coordsize="534,32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">
                <v:shape id="Picture 23" o:spid="_x0000_s1029" type="#_x0000_t75" style="position:absolute;left:2192;top:200;width:229;height:32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">
                  <v:imagedata r:id="rId6" o:title=""/>
                </v:shape>
                <v:shape id="Picture 22" o:spid="_x0000_s1030" type="#_x0000_t75" style="position:absolute;left:2459;top:204;width:267;height:31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">
                  <v:imagedata r:id="rId7" o:title=""/>
                </v:shape>
              </v:group>
              <v:shape id="image4.png" o:spid="_x0000_s1031" type="#_x0000_t75" style="position:absolute;left:6042;top:3154;width:5347;height:121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">
                <v:imagedata r:id="rId8" o:title=""/>
                <v:path arrowok="t"/>
              </v:shape>
            </v:group>
          </w:pict>
        </mc:Fallback>
      </mc:AlternateContent>
    </w:r>
    <w:r>
      <w:rPr>
        <w:rFonts w:ascii="Montserrat SemiBold" w:hAnsi="Montserrat SemiBold"/>
        <w:color w:val="B38E5D"/>
        <w:sz w:val="18"/>
        <w:szCs w:val="18"/>
      </w:rPr>
      <w:t xml:space="preserve">                                 </w:t>
    </w:r>
  </w:p>
  <w:p w14:paraId="4BD5AF2D" w14:textId="77777777" w:rsidR="002D15A2" w:rsidRPr="00E34D8E" w:rsidRDefault="002D15A2" w:rsidP="003C42AA">
    <w:pPr>
      <w:tabs>
        <w:tab w:val="left" w:pos="2863"/>
      </w:tabs>
      <w:spacing w:line="240" w:lineRule="auto"/>
      <w:rPr>
        <w:rFonts w:eastAsia="Montserrat" w:cs="Montserrat"/>
        <w:b/>
        <w:color w:val="231F20"/>
        <w:sz w:val="18"/>
        <w:szCs w:val="22"/>
        <w:lang w:val="es-MX"/>
      </w:rPr>
    </w:pPr>
    <w:r>
      <w:rPr>
        <w:rFonts w:ascii="Montserrat-ExtraBold" w:eastAsia="Montserrat" w:hAnsi="Montserrat-ExtraBold" w:cs="Montserrat"/>
        <w:b/>
        <w:color w:val="231F20"/>
        <w:sz w:val="18"/>
        <w:szCs w:val="22"/>
        <w:lang w:val="es-MX"/>
      </w:rPr>
      <w:tab/>
    </w:r>
  </w:p>
  <w:p w14:paraId="5FAE275D" w14:textId="77777777" w:rsidR="002D15A2" w:rsidRPr="00E34D8E" w:rsidRDefault="002D15A2" w:rsidP="003C42AA">
    <w:pPr>
      <w:spacing w:line="240" w:lineRule="auto"/>
      <w:ind w:left="567"/>
      <w:jc w:val="right"/>
      <w:rPr>
        <w:rFonts w:eastAsia="Montserrat" w:cs="Montserrat"/>
        <w:b/>
        <w:color w:val="231F20"/>
        <w:sz w:val="18"/>
        <w:szCs w:val="22"/>
        <w:lang w:val="es-MX"/>
      </w:rPr>
    </w:pPr>
    <w:r w:rsidRPr="00E34D8E">
      <w:rPr>
        <w:rFonts w:eastAsia="Montserrat" w:cs="Montserrat"/>
        <w:b/>
        <w:color w:val="231F20"/>
        <w:sz w:val="18"/>
        <w:szCs w:val="22"/>
        <w:lang w:val="es-MX"/>
      </w:rPr>
      <w:t>SUBSECRETARÍA DE INDUSTRIA Y COMERCIO</w:t>
    </w:r>
  </w:p>
  <w:p w14:paraId="372908B5" w14:textId="77777777" w:rsidR="002D15A2" w:rsidRPr="00E34D8E" w:rsidRDefault="002D15A2" w:rsidP="003C42AA">
    <w:pPr>
      <w:spacing w:line="240" w:lineRule="auto"/>
      <w:ind w:left="567" w:right="-17"/>
      <w:jc w:val="right"/>
      <w:rPr>
        <w:color w:val="231F20"/>
        <w:sz w:val="14"/>
        <w:lang w:val="es-MX"/>
      </w:rPr>
    </w:pPr>
    <w:r w:rsidRPr="00E34D8E">
      <w:rPr>
        <w:rFonts w:eastAsia="Montserrat" w:cs="Montserrat"/>
        <w:b/>
        <w:color w:val="231F20"/>
        <w:sz w:val="16"/>
        <w:szCs w:val="22"/>
        <w:lang w:val="es-MX"/>
      </w:rPr>
      <w:t>UNIDAD DE PRÁCTICAS COMERCIALES INTERNACIONALES</w:t>
    </w:r>
  </w:p>
  <w:p w14:paraId="3C3FCD23" w14:textId="77777777" w:rsidR="002D15A2" w:rsidRDefault="002D15A2" w:rsidP="003C42AA">
    <w:pPr>
      <w:spacing w:line="240" w:lineRule="auto"/>
      <w:ind w:left="567" w:right="-17"/>
      <w:jc w:val="right"/>
      <w:rPr>
        <w:color w:val="231F20"/>
        <w:sz w:val="14"/>
        <w:lang w:val="es-MX"/>
      </w:rPr>
    </w:pPr>
  </w:p>
  <w:p w14:paraId="76AD9932" w14:textId="77777777" w:rsidR="002D15A2" w:rsidRPr="00C25CC6" w:rsidRDefault="002D15A2" w:rsidP="003C42AA">
    <w:pPr>
      <w:tabs>
        <w:tab w:val="left" w:pos="2518"/>
      </w:tabs>
      <w:spacing w:line="240" w:lineRule="auto"/>
      <w:ind w:left="567" w:right="-17"/>
      <w:jc w:val="left"/>
      <w:rPr>
        <w:color w:val="231F20"/>
        <w:sz w:val="14"/>
        <w:lang w:val="es-MX"/>
      </w:rPr>
    </w:pPr>
    <w:r>
      <w:rPr>
        <w:color w:val="231F20"/>
        <w:sz w:val="14"/>
        <w:lang w:val="es-MX"/>
      </w:rPr>
      <w:tab/>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FFFFFFFE"/>
    <w:multiLevelType w:val="singleLevel"/>
    <w:tmpl w:val="C12A2380"/>
    <w:lvl w:ilvl="0">
      <w:numFmt w:val="decimal"/>
      <w:lvlText w:val="*"/>
      <w:lvlJc w:val="left"/>
    </w:lvl>
  </w:abstractNum>
  <w:abstractNum w:abstractNumId="1" w15:restartNumberingAfterBreak="0">
    <w:nsid w:val="0113616A"/>
    <w:multiLevelType w:val="hybridMultilevel"/>
    <w:tmpl w:val="797AD7DE"/>
    <w:lvl w:ilvl="0" w:tplc="080A0015">
      <w:start w:val="1"/>
      <w:numFmt w:val="upperLetter"/>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2" w15:restartNumberingAfterBreak="0">
    <w:nsid w:val="0571650D"/>
    <w:multiLevelType w:val="hybridMultilevel"/>
    <w:tmpl w:val="797AD7DE"/>
    <w:lvl w:ilvl="0" w:tplc="080A0015">
      <w:start w:val="1"/>
      <w:numFmt w:val="upperLetter"/>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3" w15:restartNumberingAfterBreak="0">
    <w:nsid w:val="058B4D11"/>
    <w:multiLevelType w:val="hybridMultilevel"/>
    <w:tmpl w:val="3E72E7C6"/>
    <w:lvl w:ilvl="0" w:tplc="5E08F7BE">
      <w:start w:val="11"/>
      <w:numFmt w:val="upperLetter"/>
      <w:lvlText w:val="%1."/>
      <w:lvlJc w:val="left"/>
      <w:pPr>
        <w:ind w:left="720" w:hanging="360"/>
      </w:pPr>
      <w:rPr>
        <w:rFonts w:ascii="Montserrat" w:hAnsi="Montserrat" w:hint="default"/>
        <w:sz w:val="20"/>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4" w15:restartNumberingAfterBreak="0">
    <w:nsid w:val="05EF5CF9"/>
    <w:multiLevelType w:val="multilevel"/>
    <w:tmpl w:val="B5FC3AAA"/>
    <w:lvl w:ilvl="0">
      <w:start w:val="1"/>
      <w:numFmt w:val="lowerLetter"/>
      <w:lvlText w:val="%1."/>
      <w:lvlJc w:val="left"/>
      <w:pPr>
        <w:tabs>
          <w:tab w:val="num" w:pos="1440"/>
        </w:tabs>
        <w:ind w:left="1440" w:hanging="720"/>
      </w:pPr>
      <w:rPr>
        <w:rFonts w:ascii="Montserrat" w:hAnsi="Montserrat" w:hint="default"/>
        <w:b w:val="0"/>
        <w:bCs w:val="0"/>
        <w:i w:val="0"/>
        <w:iCs w:val="0"/>
        <w:sz w:val="20"/>
        <w:szCs w:val="20"/>
        <w:u w:val="none"/>
      </w:rPr>
    </w:lvl>
    <w:lvl w:ilvl="1">
      <w:start w:val="1"/>
      <w:numFmt w:val="none"/>
      <w:suff w:val="nothing"/>
      <w:lvlText w:val=""/>
      <w:lvlJc w:val="left"/>
      <w:pPr>
        <w:ind w:left="720" w:firstLine="0"/>
      </w:pPr>
      <w:rPr>
        <w:rFonts w:hint="default"/>
      </w:rPr>
    </w:lvl>
    <w:lvl w:ilvl="2">
      <w:start w:val="1"/>
      <w:numFmt w:val="none"/>
      <w:suff w:val="nothing"/>
      <w:lvlText w:val=""/>
      <w:lvlJc w:val="left"/>
      <w:pPr>
        <w:ind w:left="720" w:firstLine="0"/>
      </w:pPr>
      <w:rPr>
        <w:rFonts w:hint="default"/>
        <w:w w:val="0"/>
      </w:rPr>
    </w:lvl>
    <w:lvl w:ilvl="3">
      <w:start w:val="1"/>
      <w:numFmt w:val="none"/>
      <w:suff w:val="nothing"/>
      <w:lvlText w:val=""/>
      <w:lvlJc w:val="left"/>
      <w:pPr>
        <w:ind w:left="720" w:firstLine="0"/>
      </w:pPr>
      <w:rPr>
        <w:rFonts w:hint="default"/>
      </w:rPr>
    </w:lvl>
    <w:lvl w:ilvl="4">
      <w:start w:val="1"/>
      <w:numFmt w:val="none"/>
      <w:suff w:val="nothing"/>
      <w:lvlText w:val=""/>
      <w:lvlJc w:val="left"/>
      <w:pPr>
        <w:ind w:left="720" w:firstLine="0"/>
      </w:pPr>
      <w:rPr>
        <w:rFonts w:hint="default"/>
      </w:rPr>
    </w:lvl>
    <w:lvl w:ilvl="5">
      <w:start w:val="1"/>
      <w:numFmt w:val="none"/>
      <w:suff w:val="nothing"/>
      <w:lvlText w:val=""/>
      <w:lvlJc w:val="left"/>
      <w:pPr>
        <w:ind w:left="720" w:firstLine="0"/>
      </w:pPr>
      <w:rPr>
        <w:rFonts w:hint="default"/>
      </w:rPr>
    </w:lvl>
    <w:lvl w:ilvl="6">
      <w:start w:val="1"/>
      <w:numFmt w:val="none"/>
      <w:suff w:val="nothing"/>
      <w:lvlText w:val=""/>
      <w:lvlJc w:val="left"/>
      <w:pPr>
        <w:ind w:left="720" w:firstLine="0"/>
      </w:pPr>
      <w:rPr>
        <w:rFonts w:hint="default"/>
      </w:rPr>
    </w:lvl>
    <w:lvl w:ilvl="7">
      <w:start w:val="1"/>
      <w:numFmt w:val="none"/>
      <w:suff w:val="nothing"/>
      <w:lvlText w:val=""/>
      <w:lvlJc w:val="left"/>
      <w:pPr>
        <w:ind w:left="720" w:firstLine="0"/>
      </w:pPr>
      <w:rPr>
        <w:rFonts w:hint="default"/>
      </w:rPr>
    </w:lvl>
    <w:lvl w:ilvl="8">
      <w:start w:val="1"/>
      <w:numFmt w:val="none"/>
      <w:suff w:val="nothing"/>
      <w:lvlText w:val=""/>
      <w:lvlJc w:val="left"/>
      <w:pPr>
        <w:ind w:left="720" w:firstLine="0"/>
      </w:pPr>
      <w:rPr>
        <w:rFonts w:hint="default"/>
      </w:rPr>
    </w:lvl>
  </w:abstractNum>
  <w:abstractNum w:abstractNumId="5" w15:restartNumberingAfterBreak="0">
    <w:nsid w:val="08D3476A"/>
    <w:multiLevelType w:val="hybridMultilevel"/>
    <w:tmpl w:val="797AD7DE"/>
    <w:lvl w:ilvl="0" w:tplc="080A0015">
      <w:start w:val="1"/>
      <w:numFmt w:val="upperLetter"/>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6" w15:restartNumberingAfterBreak="0">
    <w:nsid w:val="0A121032"/>
    <w:multiLevelType w:val="hybridMultilevel"/>
    <w:tmpl w:val="797AD7DE"/>
    <w:lvl w:ilvl="0" w:tplc="080A0015">
      <w:start w:val="1"/>
      <w:numFmt w:val="upperLetter"/>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7" w15:restartNumberingAfterBreak="0">
    <w:nsid w:val="0A700F72"/>
    <w:multiLevelType w:val="hybridMultilevel"/>
    <w:tmpl w:val="797AD7DE"/>
    <w:lvl w:ilvl="0" w:tplc="080A0015">
      <w:start w:val="1"/>
      <w:numFmt w:val="upperLetter"/>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8" w15:restartNumberingAfterBreak="0">
    <w:nsid w:val="0D7D1C1B"/>
    <w:multiLevelType w:val="multilevel"/>
    <w:tmpl w:val="DCF8B5F8"/>
    <w:lvl w:ilvl="0">
      <w:start w:val="1"/>
      <w:numFmt w:val="lowerLetter"/>
      <w:lvlText w:val="%1."/>
      <w:lvlJc w:val="left"/>
      <w:pPr>
        <w:tabs>
          <w:tab w:val="num" w:pos="1440"/>
        </w:tabs>
        <w:ind w:left="1440" w:hanging="720"/>
      </w:pPr>
      <w:rPr>
        <w:rFonts w:ascii="Montserrat" w:hAnsi="Montserrat" w:hint="default"/>
        <w:b w:val="0"/>
        <w:bCs w:val="0"/>
        <w:i w:val="0"/>
        <w:iCs w:val="0"/>
        <w:sz w:val="20"/>
        <w:szCs w:val="24"/>
        <w:u w:val="none"/>
      </w:rPr>
    </w:lvl>
    <w:lvl w:ilvl="1">
      <w:start w:val="1"/>
      <w:numFmt w:val="none"/>
      <w:suff w:val="nothing"/>
      <w:lvlText w:val=""/>
      <w:lvlJc w:val="left"/>
      <w:pPr>
        <w:ind w:left="720" w:firstLine="0"/>
      </w:pPr>
      <w:rPr>
        <w:rFonts w:hint="default"/>
      </w:rPr>
    </w:lvl>
    <w:lvl w:ilvl="2">
      <w:start w:val="1"/>
      <w:numFmt w:val="none"/>
      <w:suff w:val="nothing"/>
      <w:lvlText w:val=""/>
      <w:lvlJc w:val="left"/>
      <w:pPr>
        <w:ind w:left="720" w:firstLine="0"/>
      </w:pPr>
      <w:rPr>
        <w:rFonts w:hint="default"/>
        <w:w w:val="0"/>
      </w:rPr>
    </w:lvl>
    <w:lvl w:ilvl="3">
      <w:start w:val="1"/>
      <w:numFmt w:val="none"/>
      <w:suff w:val="nothing"/>
      <w:lvlText w:val=""/>
      <w:lvlJc w:val="left"/>
      <w:pPr>
        <w:ind w:left="720" w:firstLine="0"/>
      </w:pPr>
      <w:rPr>
        <w:rFonts w:hint="default"/>
      </w:rPr>
    </w:lvl>
    <w:lvl w:ilvl="4">
      <w:start w:val="1"/>
      <w:numFmt w:val="none"/>
      <w:suff w:val="nothing"/>
      <w:lvlText w:val=""/>
      <w:lvlJc w:val="left"/>
      <w:pPr>
        <w:ind w:left="720" w:firstLine="0"/>
      </w:pPr>
      <w:rPr>
        <w:rFonts w:hint="default"/>
      </w:rPr>
    </w:lvl>
    <w:lvl w:ilvl="5">
      <w:start w:val="1"/>
      <w:numFmt w:val="none"/>
      <w:suff w:val="nothing"/>
      <w:lvlText w:val=""/>
      <w:lvlJc w:val="left"/>
      <w:pPr>
        <w:ind w:left="720" w:firstLine="0"/>
      </w:pPr>
      <w:rPr>
        <w:rFonts w:hint="default"/>
      </w:rPr>
    </w:lvl>
    <w:lvl w:ilvl="6">
      <w:start w:val="1"/>
      <w:numFmt w:val="none"/>
      <w:suff w:val="nothing"/>
      <w:lvlText w:val=""/>
      <w:lvlJc w:val="left"/>
      <w:pPr>
        <w:ind w:left="720" w:firstLine="0"/>
      </w:pPr>
      <w:rPr>
        <w:rFonts w:hint="default"/>
      </w:rPr>
    </w:lvl>
    <w:lvl w:ilvl="7">
      <w:start w:val="1"/>
      <w:numFmt w:val="none"/>
      <w:suff w:val="nothing"/>
      <w:lvlText w:val=""/>
      <w:lvlJc w:val="left"/>
      <w:pPr>
        <w:ind w:left="720" w:firstLine="0"/>
      </w:pPr>
      <w:rPr>
        <w:rFonts w:hint="default"/>
      </w:rPr>
    </w:lvl>
    <w:lvl w:ilvl="8">
      <w:start w:val="1"/>
      <w:numFmt w:val="none"/>
      <w:suff w:val="nothing"/>
      <w:lvlText w:val=""/>
      <w:lvlJc w:val="left"/>
      <w:pPr>
        <w:ind w:left="720" w:firstLine="0"/>
      </w:pPr>
      <w:rPr>
        <w:rFonts w:hint="default"/>
      </w:rPr>
    </w:lvl>
  </w:abstractNum>
  <w:abstractNum w:abstractNumId="9" w15:restartNumberingAfterBreak="0">
    <w:nsid w:val="0F270B5A"/>
    <w:multiLevelType w:val="hybridMultilevel"/>
    <w:tmpl w:val="F02EC3B0"/>
    <w:lvl w:ilvl="0" w:tplc="080A0015">
      <w:start w:val="1"/>
      <w:numFmt w:val="upperLetter"/>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0" w15:restartNumberingAfterBreak="0">
    <w:nsid w:val="114B1A0F"/>
    <w:multiLevelType w:val="multilevel"/>
    <w:tmpl w:val="B5FC3AAA"/>
    <w:lvl w:ilvl="0">
      <w:start w:val="1"/>
      <w:numFmt w:val="lowerLetter"/>
      <w:lvlText w:val="%1."/>
      <w:lvlJc w:val="left"/>
      <w:pPr>
        <w:tabs>
          <w:tab w:val="num" w:pos="1440"/>
        </w:tabs>
        <w:ind w:left="1440" w:hanging="720"/>
      </w:pPr>
      <w:rPr>
        <w:rFonts w:ascii="Montserrat" w:hAnsi="Montserrat" w:hint="default"/>
        <w:b w:val="0"/>
        <w:bCs w:val="0"/>
        <w:i w:val="0"/>
        <w:iCs w:val="0"/>
        <w:sz w:val="20"/>
        <w:szCs w:val="20"/>
        <w:u w:val="none"/>
      </w:rPr>
    </w:lvl>
    <w:lvl w:ilvl="1">
      <w:start w:val="1"/>
      <w:numFmt w:val="none"/>
      <w:suff w:val="nothing"/>
      <w:lvlText w:val=""/>
      <w:lvlJc w:val="left"/>
      <w:pPr>
        <w:ind w:left="720" w:firstLine="0"/>
      </w:pPr>
      <w:rPr>
        <w:rFonts w:hint="default"/>
      </w:rPr>
    </w:lvl>
    <w:lvl w:ilvl="2">
      <w:start w:val="1"/>
      <w:numFmt w:val="none"/>
      <w:suff w:val="nothing"/>
      <w:lvlText w:val=""/>
      <w:lvlJc w:val="left"/>
      <w:pPr>
        <w:ind w:left="720" w:firstLine="0"/>
      </w:pPr>
      <w:rPr>
        <w:rFonts w:hint="default"/>
        <w:w w:val="0"/>
      </w:rPr>
    </w:lvl>
    <w:lvl w:ilvl="3">
      <w:start w:val="1"/>
      <w:numFmt w:val="none"/>
      <w:suff w:val="nothing"/>
      <w:lvlText w:val=""/>
      <w:lvlJc w:val="left"/>
      <w:pPr>
        <w:ind w:left="720" w:firstLine="0"/>
      </w:pPr>
      <w:rPr>
        <w:rFonts w:hint="default"/>
      </w:rPr>
    </w:lvl>
    <w:lvl w:ilvl="4">
      <w:start w:val="1"/>
      <w:numFmt w:val="none"/>
      <w:suff w:val="nothing"/>
      <w:lvlText w:val=""/>
      <w:lvlJc w:val="left"/>
      <w:pPr>
        <w:ind w:left="720" w:firstLine="0"/>
      </w:pPr>
      <w:rPr>
        <w:rFonts w:hint="default"/>
      </w:rPr>
    </w:lvl>
    <w:lvl w:ilvl="5">
      <w:start w:val="1"/>
      <w:numFmt w:val="none"/>
      <w:suff w:val="nothing"/>
      <w:lvlText w:val=""/>
      <w:lvlJc w:val="left"/>
      <w:pPr>
        <w:ind w:left="720" w:firstLine="0"/>
      </w:pPr>
      <w:rPr>
        <w:rFonts w:hint="default"/>
      </w:rPr>
    </w:lvl>
    <w:lvl w:ilvl="6">
      <w:start w:val="1"/>
      <w:numFmt w:val="none"/>
      <w:suff w:val="nothing"/>
      <w:lvlText w:val=""/>
      <w:lvlJc w:val="left"/>
      <w:pPr>
        <w:ind w:left="720" w:firstLine="0"/>
      </w:pPr>
      <w:rPr>
        <w:rFonts w:hint="default"/>
      </w:rPr>
    </w:lvl>
    <w:lvl w:ilvl="7">
      <w:start w:val="1"/>
      <w:numFmt w:val="none"/>
      <w:suff w:val="nothing"/>
      <w:lvlText w:val=""/>
      <w:lvlJc w:val="left"/>
      <w:pPr>
        <w:ind w:left="720" w:firstLine="0"/>
      </w:pPr>
      <w:rPr>
        <w:rFonts w:hint="default"/>
      </w:rPr>
    </w:lvl>
    <w:lvl w:ilvl="8">
      <w:start w:val="1"/>
      <w:numFmt w:val="none"/>
      <w:suff w:val="nothing"/>
      <w:lvlText w:val=""/>
      <w:lvlJc w:val="left"/>
      <w:pPr>
        <w:ind w:left="720" w:firstLine="0"/>
      </w:pPr>
      <w:rPr>
        <w:rFonts w:hint="default"/>
      </w:rPr>
    </w:lvl>
  </w:abstractNum>
  <w:abstractNum w:abstractNumId="11" w15:restartNumberingAfterBreak="0">
    <w:nsid w:val="145F2A22"/>
    <w:multiLevelType w:val="hybridMultilevel"/>
    <w:tmpl w:val="471A4288"/>
    <w:lvl w:ilvl="0" w:tplc="080A0019">
      <w:start w:val="1"/>
      <w:numFmt w:val="lowerLetter"/>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2" w15:restartNumberingAfterBreak="0">
    <w:nsid w:val="1737400A"/>
    <w:multiLevelType w:val="hybridMultilevel"/>
    <w:tmpl w:val="1CAC3842"/>
    <w:lvl w:ilvl="0" w:tplc="080A0015">
      <w:start w:val="1"/>
      <w:numFmt w:val="upperLetter"/>
      <w:lvlText w:val="%1."/>
      <w:lvlJc w:val="left"/>
      <w:pPr>
        <w:ind w:left="1080" w:hanging="360"/>
      </w:pPr>
    </w:lvl>
    <w:lvl w:ilvl="1" w:tplc="080A0019" w:tentative="1">
      <w:start w:val="1"/>
      <w:numFmt w:val="lowerLetter"/>
      <w:lvlText w:val="%2."/>
      <w:lvlJc w:val="left"/>
      <w:pPr>
        <w:ind w:left="1800" w:hanging="360"/>
      </w:pPr>
    </w:lvl>
    <w:lvl w:ilvl="2" w:tplc="080A001B" w:tentative="1">
      <w:start w:val="1"/>
      <w:numFmt w:val="lowerRoman"/>
      <w:lvlText w:val="%3."/>
      <w:lvlJc w:val="right"/>
      <w:pPr>
        <w:ind w:left="2520" w:hanging="180"/>
      </w:pPr>
    </w:lvl>
    <w:lvl w:ilvl="3" w:tplc="080A000F" w:tentative="1">
      <w:start w:val="1"/>
      <w:numFmt w:val="decimal"/>
      <w:lvlText w:val="%4."/>
      <w:lvlJc w:val="left"/>
      <w:pPr>
        <w:ind w:left="3240" w:hanging="360"/>
      </w:pPr>
    </w:lvl>
    <w:lvl w:ilvl="4" w:tplc="080A0019" w:tentative="1">
      <w:start w:val="1"/>
      <w:numFmt w:val="lowerLetter"/>
      <w:lvlText w:val="%5."/>
      <w:lvlJc w:val="left"/>
      <w:pPr>
        <w:ind w:left="3960" w:hanging="360"/>
      </w:pPr>
    </w:lvl>
    <w:lvl w:ilvl="5" w:tplc="080A001B" w:tentative="1">
      <w:start w:val="1"/>
      <w:numFmt w:val="lowerRoman"/>
      <w:lvlText w:val="%6."/>
      <w:lvlJc w:val="right"/>
      <w:pPr>
        <w:ind w:left="4680" w:hanging="180"/>
      </w:pPr>
    </w:lvl>
    <w:lvl w:ilvl="6" w:tplc="080A000F" w:tentative="1">
      <w:start w:val="1"/>
      <w:numFmt w:val="decimal"/>
      <w:lvlText w:val="%7."/>
      <w:lvlJc w:val="left"/>
      <w:pPr>
        <w:ind w:left="5400" w:hanging="360"/>
      </w:pPr>
    </w:lvl>
    <w:lvl w:ilvl="7" w:tplc="080A0019" w:tentative="1">
      <w:start w:val="1"/>
      <w:numFmt w:val="lowerLetter"/>
      <w:lvlText w:val="%8."/>
      <w:lvlJc w:val="left"/>
      <w:pPr>
        <w:ind w:left="6120" w:hanging="360"/>
      </w:pPr>
    </w:lvl>
    <w:lvl w:ilvl="8" w:tplc="080A001B" w:tentative="1">
      <w:start w:val="1"/>
      <w:numFmt w:val="lowerRoman"/>
      <w:lvlText w:val="%9."/>
      <w:lvlJc w:val="right"/>
      <w:pPr>
        <w:ind w:left="6840" w:hanging="180"/>
      </w:pPr>
    </w:lvl>
  </w:abstractNum>
  <w:abstractNum w:abstractNumId="13" w15:restartNumberingAfterBreak="0">
    <w:nsid w:val="1BF4192C"/>
    <w:multiLevelType w:val="hybridMultilevel"/>
    <w:tmpl w:val="38100698"/>
    <w:lvl w:ilvl="0" w:tplc="080A0015">
      <w:start w:val="8"/>
      <w:numFmt w:val="upperLetter"/>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4" w15:restartNumberingAfterBreak="0">
    <w:nsid w:val="1BFF2A22"/>
    <w:multiLevelType w:val="singleLevel"/>
    <w:tmpl w:val="C602BA92"/>
    <w:lvl w:ilvl="0">
      <w:start w:val="1"/>
      <w:numFmt w:val="upperLetter"/>
      <w:lvlText w:val="%1."/>
      <w:lvlJc w:val="left"/>
      <w:pPr>
        <w:tabs>
          <w:tab w:val="num" w:pos="1134"/>
        </w:tabs>
        <w:ind w:left="1134" w:hanging="567"/>
      </w:pPr>
      <w:rPr>
        <w:rFonts w:ascii="Montserrat" w:eastAsiaTheme="minorHAnsi" w:hAnsi="Montserrat" w:cs="Arial" w:hint="default"/>
      </w:rPr>
    </w:lvl>
  </w:abstractNum>
  <w:abstractNum w:abstractNumId="15" w15:restartNumberingAfterBreak="0">
    <w:nsid w:val="1EE7289C"/>
    <w:multiLevelType w:val="hybridMultilevel"/>
    <w:tmpl w:val="309A0170"/>
    <w:lvl w:ilvl="0" w:tplc="080A0019">
      <w:start w:val="1"/>
      <w:numFmt w:val="lowerLetter"/>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6" w15:restartNumberingAfterBreak="0">
    <w:nsid w:val="1EF96576"/>
    <w:multiLevelType w:val="hybridMultilevel"/>
    <w:tmpl w:val="092AF87A"/>
    <w:lvl w:ilvl="0" w:tplc="288E3112">
      <w:start w:val="1"/>
      <w:numFmt w:val="decimal"/>
      <w:lvlText w:val="%1."/>
      <w:lvlJc w:val="left"/>
      <w:pPr>
        <w:ind w:left="360" w:hanging="360"/>
      </w:pPr>
      <w:rPr>
        <w:b w:val="0"/>
        <w:i w:val="0"/>
      </w:rPr>
    </w:lvl>
    <w:lvl w:ilvl="1" w:tplc="080A0019">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7" w15:restartNumberingAfterBreak="0">
    <w:nsid w:val="20692063"/>
    <w:multiLevelType w:val="hybridMultilevel"/>
    <w:tmpl w:val="797AD7DE"/>
    <w:lvl w:ilvl="0" w:tplc="080A0015">
      <w:start w:val="1"/>
      <w:numFmt w:val="upperLetter"/>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8" w15:restartNumberingAfterBreak="0">
    <w:nsid w:val="20923443"/>
    <w:multiLevelType w:val="hybridMultilevel"/>
    <w:tmpl w:val="797AD7DE"/>
    <w:lvl w:ilvl="0" w:tplc="080A0015">
      <w:start w:val="1"/>
      <w:numFmt w:val="upperLetter"/>
      <w:lvlText w:val="%1."/>
      <w:lvlJc w:val="left"/>
      <w:pPr>
        <w:ind w:left="720" w:hanging="360"/>
      </w:pPr>
      <w:rPr>
        <w:rFonts w:hint="default"/>
      </w:rPr>
    </w:lvl>
    <w:lvl w:ilvl="1" w:tplc="080A0019">
      <w:start w:val="1"/>
      <w:numFmt w:val="lowerLetter"/>
      <w:lvlText w:val="%2."/>
      <w:lvlJc w:val="left"/>
      <w:pPr>
        <w:ind w:left="1440" w:hanging="360"/>
      </w:pPr>
    </w:lvl>
    <w:lvl w:ilvl="2" w:tplc="080A001B">
      <w:start w:val="1"/>
      <w:numFmt w:val="lowerRoman"/>
      <w:lvlText w:val="%3."/>
      <w:lvlJc w:val="right"/>
      <w:pPr>
        <w:ind w:left="2160" w:hanging="180"/>
      </w:pPr>
    </w:lvl>
    <w:lvl w:ilvl="3" w:tplc="080A000F">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9" w15:restartNumberingAfterBreak="0">
    <w:nsid w:val="25433223"/>
    <w:multiLevelType w:val="hybridMultilevel"/>
    <w:tmpl w:val="DCE8709E"/>
    <w:lvl w:ilvl="0" w:tplc="D436D002">
      <w:start w:val="1"/>
      <w:numFmt w:val="upperLetter"/>
      <w:lvlText w:val="%1."/>
      <w:lvlJc w:val="left"/>
      <w:pPr>
        <w:ind w:left="1068" w:hanging="360"/>
      </w:pPr>
      <w:rPr>
        <w:rFonts w:ascii="Montserrat" w:hAnsi="Montserrat" w:hint="default"/>
        <w:sz w:val="20"/>
      </w:rPr>
    </w:lvl>
    <w:lvl w:ilvl="1" w:tplc="080A0019" w:tentative="1">
      <w:start w:val="1"/>
      <w:numFmt w:val="lowerLetter"/>
      <w:lvlText w:val="%2."/>
      <w:lvlJc w:val="left"/>
      <w:pPr>
        <w:ind w:left="1788" w:hanging="360"/>
      </w:pPr>
    </w:lvl>
    <w:lvl w:ilvl="2" w:tplc="080A001B" w:tentative="1">
      <w:start w:val="1"/>
      <w:numFmt w:val="lowerRoman"/>
      <w:lvlText w:val="%3."/>
      <w:lvlJc w:val="right"/>
      <w:pPr>
        <w:ind w:left="2508" w:hanging="180"/>
      </w:pPr>
    </w:lvl>
    <w:lvl w:ilvl="3" w:tplc="080A000F" w:tentative="1">
      <w:start w:val="1"/>
      <w:numFmt w:val="decimal"/>
      <w:lvlText w:val="%4."/>
      <w:lvlJc w:val="left"/>
      <w:pPr>
        <w:ind w:left="3228" w:hanging="360"/>
      </w:pPr>
    </w:lvl>
    <w:lvl w:ilvl="4" w:tplc="080A0019" w:tentative="1">
      <w:start w:val="1"/>
      <w:numFmt w:val="lowerLetter"/>
      <w:lvlText w:val="%5."/>
      <w:lvlJc w:val="left"/>
      <w:pPr>
        <w:ind w:left="3948" w:hanging="360"/>
      </w:pPr>
    </w:lvl>
    <w:lvl w:ilvl="5" w:tplc="080A001B" w:tentative="1">
      <w:start w:val="1"/>
      <w:numFmt w:val="lowerRoman"/>
      <w:lvlText w:val="%6."/>
      <w:lvlJc w:val="right"/>
      <w:pPr>
        <w:ind w:left="4668" w:hanging="180"/>
      </w:pPr>
    </w:lvl>
    <w:lvl w:ilvl="6" w:tplc="080A000F" w:tentative="1">
      <w:start w:val="1"/>
      <w:numFmt w:val="decimal"/>
      <w:lvlText w:val="%7."/>
      <w:lvlJc w:val="left"/>
      <w:pPr>
        <w:ind w:left="5388" w:hanging="360"/>
      </w:pPr>
    </w:lvl>
    <w:lvl w:ilvl="7" w:tplc="080A0019" w:tentative="1">
      <w:start w:val="1"/>
      <w:numFmt w:val="lowerLetter"/>
      <w:lvlText w:val="%8."/>
      <w:lvlJc w:val="left"/>
      <w:pPr>
        <w:ind w:left="6108" w:hanging="360"/>
      </w:pPr>
    </w:lvl>
    <w:lvl w:ilvl="8" w:tplc="080A001B" w:tentative="1">
      <w:start w:val="1"/>
      <w:numFmt w:val="lowerRoman"/>
      <w:lvlText w:val="%9."/>
      <w:lvlJc w:val="right"/>
      <w:pPr>
        <w:ind w:left="6828" w:hanging="180"/>
      </w:pPr>
    </w:lvl>
  </w:abstractNum>
  <w:abstractNum w:abstractNumId="20" w15:restartNumberingAfterBreak="0">
    <w:nsid w:val="26F40D78"/>
    <w:multiLevelType w:val="hybridMultilevel"/>
    <w:tmpl w:val="5876F84A"/>
    <w:lvl w:ilvl="0" w:tplc="EE8C33F0">
      <w:start w:val="1"/>
      <w:numFmt w:val="upperLetter"/>
      <w:lvlText w:val="%1."/>
      <w:lvlJc w:val="left"/>
      <w:pPr>
        <w:ind w:left="720" w:hanging="360"/>
      </w:pPr>
      <w:rPr>
        <w:rFonts w:hint="default"/>
        <w:b w:val="0"/>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21" w15:restartNumberingAfterBreak="0">
    <w:nsid w:val="28341C3A"/>
    <w:multiLevelType w:val="hybridMultilevel"/>
    <w:tmpl w:val="AFF0183C"/>
    <w:lvl w:ilvl="0" w:tplc="C0F2A632">
      <w:start w:val="1"/>
      <w:numFmt w:val="lowerRoman"/>
      <w:lvlText w:val="%1."/>
      <w:lvlJc w:val="left"/>
      <w:pPr>
        <w:ind w:left="1080" w:hanging="720"/>
      </w:pPr>
      <w:rPr>
        <w:rFonts w:hint="default"/>
      </w:rPr>
    </w:lvl>
    <w:lvl w:ilvl="1" w:tplc="3D44D32A">
      <w:start w:val="1"/>
      <w:numFmt w:val="decimal"/>
      <w:lvlText w:val="%2."/>
      <w:lvlJc w:val="left"/>
      <w:pPr>
        <w:ind w:left="1440" w:hanging="360"/>
      </w:pPr>
      <w:rPr>
        <w:rFonts w:hint="default"/>
      </w:r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22" w15:restartNumberingAfterBreak="0">
    <w:nsid w:val="2A496E75"/>
    <w:multiLevelType w:val="hybridMultilevel"/>
    <w:tmpl w:val="797AD7DE"/>
    <w:lvl w:ilvl="0" w:tplc="080A0015">
      <w:start w:val="1"/>
      <w:numFmt w:val="upperLetter"/>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23" w15:restartNumberingAfterBreak="0">
    <w:nsid w:val="2C0B4F67"/>
    <w:multiLevelType w:val="hybridMultilevel"/>
    <w:tmpl w:val="092AF87A"/>
    <w:lvl w:ilvl="0" w:tplc="288E3112">
      <w:start w:val="1"/>
      <w:numFmt w:val="decimal"/>
      <w:lvlText w:val="%1."/>
      <w:lvlJc w:val="left"/>
      <w:pPr>
        <w:ind w:left="360" w:hanging="360"/>
      </w:pPr>
      <w:rPr>
        <w:b w:val="0"/>
        <w:i w:val="0"/>
      </w:rPr>
    </w:lvl>
    <w:lvl w:ilvl="1" w:tplc="080A0019">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24" w15:restartNumberingAfterBreak="0">
    <w:nsid w:val="2CB00494"/>
    <w:multiLevelType w:val="hybridMultilevel"/>
    <w:tmpl w:val="FAD6938E"/>
    <w:lvl w:ilvl="0" w:tplc="D390FA5A">
      <w:start w:val="1"/>
      <w:numFmt w:val="lowerLetter"/>
      <w:lvlText w:val="%1."/>
      <w:lvlJc w:val="left"/>
      <w:pPr>
        <w:ind w:left="1068" w:hanging="360"/>
      </w:pPr>
      <w:rPr>
        <w:rFonts w:hint="default"/>
      </w:rPr>
    </w:lvl>
    <w:lvl w:ilvl="1" w:tplc="080A0019" w:tentative="1">
      <w:start w:val="1"/>
      <w:numFmt w:val="lowerLetter"/>
      <w:lvlText w:val="%2."/>
      <w:lvlJc w:val="left"/>
      <w:pPr>
        <w:ind w:left="1788" w:hanging="360"/>
      </w:pPr>
    </w:lvl>
    <w:lvl w:ilvl="2" w:tplc="080A001B" w:tentative="1">
      <w:start w:val="1"/>
      <w:numFmt w:val="lowerRoman"/>
      <w:lvlText w:val="%3."/>
      <w:lvlJc w:val="right"/>
      <w:pPr>
        <w:ind w:left="2508" w:hanging="180"/>
      </w:pPr>
    </w:lvl>
    <w:lvl w:ilvl="3" w:tplc="080A000F" w:tentative="1">
      <w:start w:val="1"/>
      <w:numFmt w:val="decimal"/>
      <w:lvlText w:val="%4."/>
      <w:lvlJc w:val="left"/>
      <w:pPr>
        <w:ind w:left="3228" w:hanging="360"/>
      </w:pPr>
    </w:lvl>
    <w:lvl w:ilvl="4" w:tplc="080A0019" w:tentative="1">
      <w:start w:val="1"/>
      <w:numFmt w:val="lowerLetter"/>
      <w:lvlText w:val="%5."/>
      <w:lvlJc w:val="left"/>
      <w:pPr>
        <w:ind w:left="3948" w:hanging="360"/>
      </w:pPr>
    </w:lvl>
    <w:lvl w:ilvl="5" w:tplc="080A001B" w:tentative="1">
      <w:start w:val="1"/>
      <w:numFmt w:val="lowerRoman"/>
      <w:lvlText w:val="%6."/>
      <w:lvlJc w:val="right"/>
      <w:pPr>
        <w:ind w:left="4668" w:hanging="180"/>
      </w:pPr>
    </w:lvl>
    <w:lvl w:ilvl="6" w:tplc="080A000F" w:tentative="1">
      <w:start w:val="1"/>
      <w:numFmt w:val="decimal"/>
      <w:lvlText w:val="%7."/>
      <w:lvlJc w:val="left"/>
      <w:pPr>
        <w:ind w:left="5388" w:hanging="360"/>
      </w:pPr>
    </w:lvl>
    <w:lvl w:ilvl="7" w:tplc="080A0019" w:tentative="1">
      <w:start w:val="1"/>
      <w:numFmt w:val="lowerLetter"/>
      <w:lvlText w:val="%8."/>
      <w:lvlJc w:val="left"/>
      <w:pPr>
        <w:ind w:left="6108" w:hanging="360"/>
      </w:pPr>
    </w:lvl>
    <w:lvl w:ilvl="8" w:tplc="080A001B" w:tentative="1">
      <w:start w:val="1"/>
      <w:numFmt w:val="lowerRoman"/>
      <w:lvlText w:val="%9."/>
      <w:lvlJc w:val="right"/>
      <w:pPr>
        <w:ind w:left="6828" w:hanging="180"/>
      </w:pPr>
    </w:lvl>
  </w:abstractNum>
  <w:abstractNum w:abstractNumId="25" w15:restartNumberingAfterBreak="0">
    <w:nsid w:val="2F796F99"/>
    <w:multiLevelType w:val="hybridMultilevel"/>
    <w:tmpl w:val="797AD7DE"/>
    <w:lvl w:ilvl="0" w:tplc="080A0015">
      <w:start w:val="1"/>
      <w:numFmt w:val="upperLetter"/>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26" w15:restartNumberingAfterBreak="0">
    <w:nsid w:val="31E37E6F"/>
    <w:multiLevelType w:val="multilevel"/>
    <w:tmpl w:val="CE32F36C"/>
    <w:lvl w:ilvl="0">
      <w:start w:val="1"/>
      <w:numFmt w:val="decimal"/>
      <w:lvlText w:val="%1."/>
      <w:lvlJc w:val="left"/>
      <w:pPr>
        <w:ind w:left="0" w:firstLine="0"/>
      </w:pPr>
      <w:rPr>
        <w:rFonts w:hint="default"/>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27" w15:restartNumberingAfterBreak="0">
    <w:nsid w:val="34705C6A"/>
    <w:multiLevelType w:val="hybridMultilevel"/>
    <w:tmpl w:val="797AD7DE"/>
    <w:lvl w:ilvl="0" w:tplc="080A0015">
      <w:start w:val="1"/>
      <w:numFmt w:val="upperLetter"/>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28" w15:restartNumberingAfterBreak="0">
    <w:nsid w:val="34A97FEA"/>
    <w:multiLevelType w:val="hybridMultilevel"/>
    <w:tmpl w:val="078AA18A"/>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9" w15:restartNumberingAfterBreak="0">
    <w:nsid w:val="38AC5CDC"/>
    <w:multiLevelType w:val="hybridMultilevel"/>
    <w:tmpl w:val="02782E52"/>
    <w:lvl w:ilvl="0" w:tplc="080A000F">
      <w:start w:val="1"/>
      <w:numFmt w:val="decimal"/>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30" w15:restartNumberingAfterBreak="0">
    <w:nsid w:val="3DC27239"/>
    <w:multiLevelType w:val="hybridMultilevel"/>
    <w:tmpl w:val="CF626B16"/>
    <w:lvl w:ilvl="0" w:tplc="080A0015">
      <w:start w:val="1"/>
      <w:numFmt w:val="upperLetter"/>
      <w:lvlText w:val="%1."/>
      <w:lvlJc w:val="left"/>
      <w:pPr>
        <w:ind w:left="2269" w:firstLine="0"/>
      </w:pPr>
      <w:rPr>
        <w:rFonts w:hint="default"/>
        <w:b w:val="0"/>
        <w:i w:val="0"/>
        <w:sz w:val="20"/>
      </w:rPr>
    </w:lvl>
    <w:lvl w:ilvl="1" w:tplc="FFFFFFFF">
      <w:start w:val="1"/>
      <w:numFmt w:val="lowerLetter"/>
      <w:lvlText w:val="%2."/>
      <w:lvlJc w:val="left"/>
      <w:pPr>
        <w:ind w:left="3709" w:hanging="360"/>
      </w:pPr>
    </w:lvl>
    <w:lvl w:ilvl="2" w:tplc="FFFFFFFF" w:tentative="1">
      <w:start w:val="1"/>
      <w:numFmt w:val="lowerRoman"/>
      <w:lvlText w:val="%3."/>
      <w:lvlJc w:val="right"/>
      <w:pPr>
        <w:ind w:left="4429" w:hanging="180"/>
      </w:pPr>
    </w:lvl>
    <w:lvl w:ilvl="3" w:tplc="FFFFFFFF" w:tentative="1">
      <w:start w:val="1"/>
      <w:numFmt w:val="decimal"/>
      <w:lvlText w:val="%4."/>
      <w:lvlJc w:val="left"/>
      <w:pPr>
        <w:ind w:left="5149" w:hanging="360"/>
      </w:pPr>
    </w:lvl>
    <w:lvl w:ilvl="4" w:tplc="FFFFFFFF" w:tentative="1">
      <w:start w:val="1"/>
      <w:numFmt w:val="lowerLetter"/>
      <w:lvlText w:val="%5."/>
      <w:lvlJc w:val="left"/>
      <w:pPr>
        <w:ind w:left="5869" w:hanging="360"/>
      </w:pPr>
    </w:lvl>
    <w:lvl w:ilvl="5" w:tplc="FFFFFFFF" w:tentative="1">
      <w:start w:val="1"/>
      <w:numFmt w:val="lowerRoman"/>
      <w:lvlText w:val="%6."/>
      <w:lvlJc w:val="right"/>
      <w:pPr>
        <w:ind w:left="6589" w:hanging="180"/>
      </w:pPr>
    </w:lvl>
    <w:lvl w:ilvl="6" w:tplc="FFFFFFFF" w:tentative="1">
      <w:start w:val="1"/>
      <w:numFmt w:val="decimal"/>
      <w:lvlText w:val="%7."/>
      <w:lvlJc w:val="left"/>
      <w:pPr>
        <w:ind w:left="7309" w:hanging="360"/>
      </w:pPr>
    </w:lvl>
    <w:lvl w:ilvl="7" w:tplc="FFFFFFFF" w:tentative="1">
      <w:start w:val="1"/>
      <w:numFmt w:val="lowerLetter"/>
      <w:lvlText w:val="%8."/>
      <w:lvlJc w:val="left"/>
      <w:pPr>
        <w:ind w:left="8029" w:hanging="360"/>
      </w:pPr>
    </w:lvl>
    <w:lvl w:ilvl="8" w:tplc="FFFFFFFF" w:tentative="1">
      <w:start w:val="1"/>
      <w:numFmt w:val="lowerRoman"/>
      <w:lvlText w:val="%9."/>
      <w:lvlJc w:val="right"/>
      <w:pPr>
        <w:ind w:left="8749" w:hanging="180"/>
      </w:pPr>
    </w:lvl>
  </w:abstractNum>
  <w:abstractNum w:abstractNumId="31" w15:restartNumberingAfterBreak="0">
    <w:nsid w:val="3F990D3D"/>
    <w:multiLevelType w:val="hybridMultilevel"/>
    <w:tmpl w:val="FC781BFC"/>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32" w15:restartNumberingAfterBreak="0">
    <w:nsid w:val="3FA57123"/>
    <w:multiLevelType w:val="hybridMultilevel"/>
    <w:tmpl w:val="2FDED5E0"/>
    <w:lvl w:ilvl="0" w:tplc="043E1B1C">
      <w:start w:val="1"/>
      <w:numFmt w:val="upperLetter"/>
      <w:lvlText w:val="%1."/>
      <w:lvlJc w:val="left"/>
      <w:pPr>
        <w:ind w:left="360" w:hanging="360"/>
      </w:pPr>
      <w:rPr>
        <w:rFonts w:ascii="Montserrat" w:hAnsi="Montserrat" w:hint="default"/>
        <w:sz w:val="20"/>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33" w15:restartNumberingAfterBreak="0">
    <w:nsid w:val="40A957AD"/>
    <w:multiLevelType w:val="hybridMultilevel"/>
    <w:tmpl w:val="797AD7DE"/>
    <w:lvl w:ilvl="0" w:tplc="080A0015">
      <w:start w:val="1"/>
      <w:numFmt w:val="upperLetter"/>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34" w15:restartNumberingAfterBreak="0">
    <w:nsid w:val="41AC223A"/>
    <w:multiLevelType w:val="hybridMultilevel"/>
    <w:tmpl w:val="8068B944"/>
    <w:lvl w:ilvl="0" w:tplc="080A0015">
      <w:start w:val="12"/>
      <w:numFmt w:val="upperLetter"/>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35" w15:restartNumberingAfterBreak="0">
    <w:nsid w:val="43EF7144"/>
    <w:multiLevelType w:val="multilevel"/>
    <w:tmpl w:val="2536DC1A"/>
    <w:lvl w:ilvl="0">
      <w:start w:val="1"/>
      <w:numFmt w:val="none"/>
      <w:lvlText w:val=""/>
      <w:lvlJc w:val="left"/>
      <w:pPr>
        <w:tabs>
          <w:tab w:val="num" w:pos="720"/>
        </w:tabs>
        <w:ind w:left="720" w:firstLine="0"/>
      </w:pPr>
      <w:rPr>
        <w:rFonts w:hint="default"/>
        <w:u w:val="none"/>
      </w:rPr>
    </w:lvl>
    <w:lvl w:ilvl="1">
      <w:start w:val="1"/>
      <w:numFmt w:val="upperLetter"/>
      <w:lvlText w:val="%2."/>
      <w:lvlJc w:val="left"/>
      <w:pPr>
        <w:tabs>
          <w:tab w:val="num" w:pos="1440"/>
        </w:tabs>
        <w:ind w:left="1440" w:hanging="720"/>
      </w:pPr>
      <w:rPr>
        <w:rFonts w:ascii="Montserrat" w:hAnsi="Montserrat" w:cs="Arial" w:hint="default"/>
        <w:b/>
        <w:i w:val="0"/>
        <w:sz w:val="20"/>
      </w:rPr>
    </w:lvl>
    <w:lvl w:ilvl="2">
      <w:start w:val="1"/>
      <w:numFmt w:val="decimal"/>
      <w:lvlText w:val="%3."/>
      <w:lvlJc w:val="left"/>
      <w:pPr>
        <w:tabs>
          <w:tab w:val="num" w:pos="2160"/>
        </w:tabs>
        <w:ind w:left="2160" w:hanging="720"/>
      </w:pPr>
      <w:rPr>
        <w:rFonts w:ascii="Montserrat" w:hAnsi="Montserrat" w:cs="Arial" w:hint="default"/>
        <w:b/>
        <w:i w:val="0"/>
      </w:rPr>
    </w:lvl>
    <w:lvl w:ilvl="3">
      <w:start w:val="1"/>
      <w:numFmt w:val="lowerLetter"/>
      <w:lvlText w:val="%4."/>
      <w:lvlJc w:val="left"/>
      <w:pPr>
        <w:tabs>
          <w:tab w:val="num" w:pos="2880"/>
        </w:tabs>
        <w:ind w:left="2880" w:hanging="720"/>
      </w:pPr>
      <w:rPr>
        <w:rFonts w:ascii="Montserrat" w:hAnsi="Montserrat" w:hint="default"/>
        <w:b/>
        <w:i w:val="0"/>
        <w:sz w:val="20"/>
      </w:rPr>
    </w:lvl>
    <w:lvl w:ilvl="4">
      <w:start w:val="1"/>
      <w:numFmt w:val="lowerRoman"/>
      <w:lvlText w:val="%5."/>
      <w:lvlJc w:val="left"/>
      <w:pPr>
        <w:tabs>
          <w:tab w:val="num" w:pos="3600"/>
        </w:tabs>
        <w:ind w:left="3600" w:hanging="720"/>
      </w:pPr>
      <w:rPr>
        <w:rFonts w:hint="default"/>
      </w:rPr>
    </w:lvl>
    <w:lvl w:ilvl="5">
      <w:start w:val="1"/>
      <w:numFmt w:val="decimal"/>
      <w:lvlText w:val="(%6)"/>
      <w:lvlJc w:val="left"/>
      <w:pPr>
        <w:tabs>
          <w:tab w:val="num" w:pos="4320"/>
        </w:tabs>
        <w:ind w:left="4320" w:hanging="720"/>
      </w:pPr>
      <w:rPr>
        <w:rFonts w:ascii="Arial Bold" w:hAnsi="Arial Bold" w:hint="default"/>
        <w:b/>
        <w:i w:val="0"/>
        <w:sz w:val="24"/>
      </w:rPr>
    </w:lvl>
    <w:lvl w:ilvl="6">
      <w:start w:val="1"/>
      <w:numFmt w:val="lowerLetter"/>
      <w:lvlText w:val="(%7)"/>
      <w:lvlJc w:val="left"/>
      <w:pPr>
        <w:tabs>
          <w:tab w:val="num" w:pos="5760"/>
        </w:tabs>
        <w:ind w:left="5760" w:hanging="720"/>
      </w:pPr>
      <w:rPr>
        <w:rFonts w:hint="default"/>
      </w:rPr>
    </w:lvl>
    <w:lvl w:ilvl="7">
      <w:start w:val="1"/>
      <w:numFmt w:val="lowerRoman"/>
      <w:lvlText w:val="(%8)"/>
      <w:lvlJc w:val="left"/>
      <w:pPr>
        <w:tabs>
          <w:tab w:val="num" w:pos="6480"/>
        </w:tabs>
        <w:ind w:left="6480" w:hanging="720"/>
      </w:pPr>
      <w:rPr>
        <w:rFonts w:hint="default"/>
      </w:rPr>
    </w:lvl>
    <w:lvl w:ilvl="8">
      <w:start w:val="1"/>
      <w:numFmt w:val="lowerRoman"/>
      <w:lvlText w:val="(%9)"/>
      <w:lvlJc w:val="left"/>
      <w:pPr>
        <w:tabs>
          <w:tab w:val="num" w:pos="7200"/>
        </w:tabs>
        <w:ind w:left="7200" w:hanging="720"/>
      </w:pPr>
      <w:rPr>
        <w:rFonts w:hint="default"/>
      </w:rPr>
    </w:lvl>
  </w:abstractNum>
  <w:abstractNum w:abstractNumId="36" w15:restartNumberingAfterBreak="0">
    <w:nsid w:val="4510489E"/>
    <w:multiLevelType w:val="hybridMultilevel"/>
    <w:tmpl w:val="719C1074"/>
    <w:lvl w:ilvl="0" w:tplc="2CAC4F6C">
      <w:start w:val="1"/>
      <w:numFmt w:val="decimal"/>
      <w:lvlText w:val="%1."/>
      <w:lvlJc w:val="left"/>
      <w:pPr>
        <w:ind w:left="1800" w:hanging="360"/>
      </w:pPr>
      <w:rPr>
        <w:rFonts w:hint="default"/>
      </w:rPr>
    </w:lvl>
    <w:lvl w:ilvl="1" w:tplc="080A0019" w:tentative="1">
      <w:start w:val="1"/>
      <w:numFmt w:val="lowerLetter"/>
      <w:lvlText w:val="%2."/>
      <w:lvlJc w:val="left"/>
      <w:pPr>
        <w:ind w:left="2520" w:hanging="360"/>
      </w:pPr>
    </w:lvl>
    <w:lvl w:ilvl="2" w:tplc="080A001B" w:tentative="1">
      <w:start w:val="1"/>
      <w:numFmt w:val="lowerRoman"/>
      <w:lvlText w:val="%3."/>
      <w:lvlJc w:val="right"/>
      <w:pPr>
        <w:ind w:left="3240" w:hanging="180"/>
      </w:pPr>
    </w:lvl>
    <w:lvl w:ilvl="3" w:tplc="080A000F" w:tentative="1">
      <w:start w:val="1"/>
      <w:numFmt w:val="decimal"/>
      <w:lvlText w:val="%4."/>
      <w:lvlJc w:val="left"/>
      <w:pPr>
        <w:ind w:left="3960" w:hanging="360"/>
      </w:pPr>
    </w:lvl>
    <w:lvl w:ilvl="4" w:tplc="080A0019" w:tentative="1">
      <w:start w:val="1"/>
      <w:numFmt w:val="lowerLetter"/>
      <w:lvlText w:val="%5."/>
      <w:lvlJc w:val="left"/>
      <w:pPr>
        <w:ind w:left="4680" w:hanging="360"/>
      </w:pPr>
    </w:lvl>
    <w:lvl w:ilvl="5" w:tplc="080A001B" w:tentative="1">
      <w:start w:val="1"/>
      <w:numFmt w:val="lowerRoman"/>
      <w:lvlText w:val="%6."/>
      <w:lvlJc w:val="right"/>
      <w:pPr>
        <w:ind w:left="5400" w:hanging="180"/>
      </w:pPr>
    </w:lvl>
    <w:lvl w:ilvl="6" w:tplc="080A000F" w:tentative="1">
      <w:start w:val="1"/>
      <w:numFmt w:val="decimal"/>
      <w:lvlText w:val="%7."/>
      <w:lvlJc w:val="left"/>
      <w:pPr>
        <w:ind w:left="6120" w:hanging="360"/>
      </w:pPr>
    </w:lvl>
    <w:lvl w:ilvl="7" w:tplc="080A0019" w:tentative="1">
      <w:start w:val="1"/>
      <w:numFmt w:val="lowerLetter"/>
      <w:lvlText w:val="%8."/>
      <w:lvlJc w:val="left"/>
      <w:pPr>
        <w:ind w:left="6840" w:hanging="360"/>
      </w:pPr>
    </w:lvl>
    <w:lvl w:ilvl="8" w:tplc="080A001B" w:tentative="1">
      <w:start w:val="1"/>
      <w:numFmt w:val="lowerRoman"/>
      <w:lvlText w:val="%9."/>
      <w:lvlJc w:val="right"/>
      <w:pPr>
        <w:ind w:left="7560" w:hanging="180"/>
      </w:pPr>
    </w:lvl>
  </w:abstractNum>
  <w:abstractNum w:abstractNumId="37" w15:restartNumberingAfterBreak="0">
    <w:nsid w:val="4A82269C"/>
    <w:multiLevelType w:val="hybridMultilevel"/>
    <w:tmpl w:val="EC065BD4"/>
    <w:lvl w:ilvl="0" w:tplc="080A0013">
      <w:start w:val="1"/>
      <w:numFmt w:val="upperRoman"/>
      <w:lvlText w:val="%1."/>
      <w:lvlJc w:val="right"/>
      <w:pPr>
        <w:ind w:left="720" w:hanging="360"/>
      </w:pPr>
    </w:lvl>
    <w:lvl w:ilvl="1" w:tplc="080A0019">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38" w15:restartNumberingAfterBreak="0">
    <w:nsid w:val="4CDF412D"/>
    <w:multiLevelType w:val="hybridMultilevel"/>
    <w:tmpl w:val="092AF87A"/>
    <w:lvl w:ilvl="0" w:tplc="288E3112">
      <w:start w:val="1"/>
      <w:numFmt w:val="decimal"/>
      <w:lvlText w:val="%1."/>
      <w:lvlJc w:val="left"/>
      <w:pPr>
        <w:ind w:left="360" w:hanging="360"/>
      </w:pPr>
      <w:rPr>
        <w:b w:val="0"/>
        <w:i w:val="0"/>
      </w:rPr>
    </w:lvl>
    <w:lvl w:ilvl="1" w:tplc="080A0019">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39" w15:restartNumberingAfterBreak="0">
    <w:nsid w:val="4D7A7B0D"/>
    <w:multiLevelType w:val="hybridMultilevel"/>
    <w:tmpl w:val="797AD7DE"/>
    <w:lvl w:ilvl="0" w:tplc="080A0015">
      <w:start w:val="1"/>
      <w:numFmt w:val="upperLetter"/>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40" w15:restartNumberingAfterBreak="0">
    <w:nsid w:val="4E0317CE"/>
    <w:multiLevelType w:val="hybridMultilevel"/>
    <w:tmpl w:val="797AD7DE"/>
    <w:lvl w:ilvl="0" w:tplc="080A0015">
      <w:start w:val="1"/>
      <w:numFmt w:val="upperLetter"/>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41" w15:restartNumberingAfterBreak="0">
    <w:nsid w:val="504D5389"/>
    <w:multiLevelType w:val="hybridMultilevel"/>
    <w:tmpl w:val="416659A2"/>
    <w:lvl w:ilvl="0" w:tplc="655CF54E">
      <w:start w:val="5"/>
      <w:numFmt w:val="upperLetter"/>
      <w:lvlText w:val="%1."/>
      <w:lvlJc w:val="left"/>
      <w:pPr>
        <w:ind w:left="720" w:hanging="360"/>
      </w:pPr>
      <w:rPr>
        <w:rFonts w:cs="Arial"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42" w15:restartNumberingAfterBreak="0">
    <w:nsid w:val="53A702A5"/>
    <w:multiLevelType w:val="hybridMultilevel"/>
    <w:tmpl w:val="797AD7DE"/>
    <w:lvl w:ilvl="0" w:tplc="080A0015">
      <w:start w:val="1"/>
      <w:numFmt w:val="upperLetter"/>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43" w15:restartNumberingAfterBreak="0">
    <w:nsid w:val="57FC26B5"/>
    <w:multiLevelType w:val="hybridMultilevel"/>
    <w:tmpl w:val="719C1074"/>
    <w:lvl w:ilvl="0" w:tplc="FFFFFFFF">
      <w:start w:val="1"/>
      <w:numFmt w:val="decimal"/>
      <w:lvlText w:val="%1."/>
      <w:lvlJc w:val="left"/>
      <w:pPr>
        <w:ind w:left="1800" w:hanging="360"/>
      </w:pPr>
      <w:rPr>
        <w:rFonts w:hint="default"/>
      </w:rPr>
    </w:lvl>
    <w:lvl w:ilvl="1" w:tplc="FFFFFFFF" w:tentative="1">
      <w:start w:val="1"/>
      <w:numFmt w:val="lowerLetter"/>
      <w:lvlText w:val="%2."/>
      <w:lvlJc w:val="left"/>
      <w:pPr>
        <w:ind w:left="2520" w:hanging="360"/>
      </w:pPr>
    </w:lvl>
    <w:lvl w:ilvl="2" w:tplc="FFFFFFFF" w:tentative="1">
      <w:start w:val="1"/>
      <w:numFmt w:val="lowerRoman"/>
      <w:lvlText w:val="%3."/>
      <w:lvlJc w:val="right"/>
      <w:pPr>
        <w:ind w:left="3240" w:hanging="180"/>
      </w:pPr>
    </w:lvl>
    <w:lvl w:ilvl="3" w:tplc="FFFFFFFF" w:tentative="1">
      <w:start w:val="1"/>
      <w:numFmt w:val="decimal"/>
      <w:lvlText w:val="%4."/>
      <w:lvlJc w:val="left"/>
      <w:pPr>
        <w:ind w:left="3960" w:hanging="360"/>
      </w:pPr>
    </w:lvl>
    <w:lvl w:ilvl="4" w:tplc="FFFFFFFF" w:tentative="1">
      <w:start w:val="1"/>
      <w:numFmt w:val="lowerLetter"/>
      <w:lvlText w:val="%5."/>
      <w:lvlJc w:val="left"/>
      <w:pPr>
        <w:ind w:left="4680" w:hanging="360"/>
      </w:pPr>
    </w:lvl>
    <w:lvl w:ilvl="5" w:tplc="FFFFFFFF" w:tentative="1">
      <w:start w:val="1"/>
      <w:numFmt w:val="lowerRoman"/>
      <w:lvlText w:val="%6."/>
      <w:lvlJc w:val="right"/>
      <w:pPr>
        <w:ind w:left="5400" w:hanging="180"/>
      </w:pPr>
    </w:lvl>
    <w:lvl w:ilvl="6" w:tplc="FFFFFFFF" w:tentative="1">
      <w:start w:val="1"/>
      <w:numFmt w:val="decimal"/>
      <w:lvlText w:val="%7."/>
      <w:lvlJc w:val="left"/>
      <w:pPr>
        <w:ind w:left="6120" w:hanging="360"/>
      </w:pPr>
    </w:lvl>
    <w:lvl w:ilvl="7" w:tplc="FFFFFFFF" w:tentative="1">
      <w:start w:val="1"/>
      <w:numFmt w:val="lowerLetter"/>
      <w:lvlText w:val="%8."/>
      <w:lvlJc w:val="left"/>
      <w:pPr>
        <w:ind w:left="6840" w:hanging="360"/>
      </w:pPr>
    </w:lvl>
    <w:lvl w:ilvl="8" w:tplc="FFFFFFFF" w:tentative="1">
      <w:start w:val="1"/>
      <w:numFmt w:val="lowerRoman"/>
      <w:lvlText w:val="%9."/>
      <w:lvlJc w:val="right"/>
      <w:pPr>
        <w:ind w:left="7560" w:hanging="180"/>
      </w:pPr>
    </w:lvl>
  </w:abstractNum>
  <w:abstractNum w:abstractNumId="44" w15:restartNumberingAfterBreak="0">
    <w:nsid w:val="5B307B7D"/>
    <w:multiLevelType w:val="hybridMultilevel"/>
    <w:tmpl w:val="81D0A50C"/>
    <w:lvl w:ilvl="0" w:tplc="080A0015">
      <w:start w:val="1"/>
      <w:numFmt w:val="upperLetter"/>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45" w15:restartNumberingAfterBreak="0">
    <w:nsid w:val="5CA744EE"/>
    <w:multiLevelType w:val="hybridMultilevel"/>
    <w:tmpl w:val="620834B4"/>
    <w:lvl w:ilvl="0" w:tplc="080A000F">
      <w:start w:val="1"/>
      <w:numFmt w:val="decimal"/>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46" w15:restartNumberingAfterBreak="0">
    <w:nsid w:val="5D4C0535"/>
    <w:multiLevelType w:val="hybridMultilevel"/>
    <w:tmpl w:val="E33CEFA4"/>
    <w:lvl w:ilvl="0" w:tplc="209EB32A">
      <w:start w:val="1"/>
      <w:numFmt w:val="bullet"/>
      <w:lvlText w:val="*"/>
      <w:lvlJc w:val="left"/>
      <w:pPr>
        <w:ind w:left="720" w:hanging="360"/>
      </w:pPr>
      <w:rPr>
        <w:rFonts w:ascii="Montserrat" w:eastAsiaTheme="minorHAnsi" w:hAnsi="Montserrat" w:cstheme="minorBidi"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47" w15:restartNumberingAfterBreak="0">
    <w:nsid w:val="5F576127"/>
    <w:multiLevelType w:val="multilevel"/>
    <w:tmpl w:val="7AF0B8CA"/>
    <w:lvl w:ilvl="0">
      <w:start w:val="1"/>
      <w:numFmt w:val="upperRoman"/>
      <w:lvlText w:val="%1."/>
      <w:lvlJc w:val="left"/>
      <w:pPr>
        <w:ind w:left="0" w:firstLine="0"/>
      </w:pPr>
      <w:rPr>
        <w:rFonts w:hint="default"/>
      </w:rPr>
    </w:lvl>
    <w:lvl w:ilvl="1">
      <w:start w:val="1"/>
      <w:numFmt w:val="decimal"/>
      <w:lvlText w:val="%2."/>
      <w:lvlJc w:val="left"/>
      <w:pPr>
        <w:ind w:left="578" w:firstLine="0"/>
      </w:pPr>
      <w:rPr>
        <w:rFonts w:hint="default"/>
      </w:rPr>
    </w:lvl>
    <w:lvl w:ilvl="2">
      <w:start w:val="1"/>
      <w:numFmt w:val="decimal"/>
      <w:lvlText w:val="%3."/>
      <w:lvlJc w:val="left"/>
      <w:pPr>
        <w:ind w:left="1298" w:firstLine="0"/>
      </w:pPr>
      <w:rPr>
        <w:rFonts w:hint="default"/>
        <w:sz w:val="24"/>
        <w:szCs w:val="24"/>
      </w:rPr>
    </w:lvl>
    <w:lvl w:ilvl="3">
      <w:start w:val="1"/>
      <w:numFmt w:val="lowerLetter"/>
      <w:lvlText w:val="%4)"/>
      <w:lvlJc w:val="left"/>
      <w:pPr>
        <w:ind w:left="2018" w:firstLine="0"/>
      </w:pPr>
      <w:rPr>
        <w:rFonts w:hint="default"/>
      </w:rPr>
    </w:lvl>
    <w:lvl w:ilvl="4">
      <w:start w:val="1"/>
      <w:numFmt w:val="decimal"/>
      <w:lvlText w:val="(%5)"/>
      <w:lvlJc w:val="left"/>
      <w:pPr>
        <w:ind w:left="2738" w:firstLine="0"/>
      </w:pPr>
      <w:rPr>
        <w:rFonts w:hint="default"/>
      </w:rPr>
    </w:lvl>
    <w:lvl w:ilvl="5">
      <w:start w:val="1"/>
      <w:numFmt w:val="lowerLetter"/>
      <w:lvlText w:val="(%6)"/>
      <w:lvlJc w:val="left"/>
      <w:pPr>
        <w:ind w:left="3458" w:firstLine="0"/>
      </w:pPr>
      <w:rPr>
        <w:rFonts w:hint="default"/>
      </w:rPr>
    </w:lvl>
    <w:lvl w:ilvl="6">
      <w:start w:val="1"/>
      <w:numFmt w:val="lowerRoman"/>
      <w:lvlText w:val="(%7)"/>
      <w:lvlJc w:val="left"/>
      <w:pPr>
        <w:ind w:left="4178" w:firstLine="0"/>
      </w:pPr>
      <w:rPr>
        <w:rFonts w:hint="default"/>
      </w:rPr>
    </w:lvl>
    <w:lvl w:ilvl="7">
      <w:start w:val="1"/>
      <w:numFmt w:val="lowerLetter"/>
      <w:pStyle w:val="Ttulo8"/>
      <w:lvlText w:val="(%8)"/>
      <w:lvlJc w:val="left"/>
      <w:pPr>
        <w:ind w:left="4898" w:firstLine="0"/>
      </w:pPr>
      <w:rPr>
        <w:rFonts w:hint="default"/>
      </w:rPr>
    </w:lvl>
    <w:lvl w:ilvl="8">
      <w:start w:val="1"/>
      <w:numFmt w:val="lowerRoman"/>
      <w:pStyle w:val="Ttulo9"/>
      <w:lvlText w:val="(%9)"/>
      <w:lvlJc w:val="left"/>
      <w:pPr>
        <w:ind w:left="5618" w:firstLine="0"/>
      </w:pPr>
      <w:rPr>
        <w:rFonts w:hint="default"/>
      </w:rPr>
    </w:lvl>
  </w:abstractNum>
  <w:abstractNum w:abstractNumId="48" w15:restartNumberingAfterBreak="0">
    <w:nsid w:val="61401894"/>
    <w:multiLevelType w:val="multilevel"/>
    <w:tmpl w:val="2536DC1A"/>
    <w:lvl w:ilvl="0">
      <w:start w:val="1"/>
      <w:numFmt w:val="none"/>
      <w:lvlText w:val=""/>
      <w:lvlJc w:val="left"/>
      <w:pPr>
        <w:tabs>
          <w:tab w:val="num" w:pos="720"/>
        </w:tabs>
        <w:ind w:left="720" w:firstLine="0"/>
      </w:pPr>
      <w:rPr>
        <w:rFonts w:hint="default"/>
        <w:u w:val="none"/>
      </w:rPr>
    </w:lvl>
    <w:lvl w:ilvl="1">
      <w:start w:val="1"/>
      <w:numFmt w:val="upperLetter"/>
      <w:lvlText w:val="%2."/>
      <w:lvlJc w:val="left"/>
      <w:pPr>
        <w:tabs>
          <w:tab w:val="num" w:pos="1440"/>
        </w:tabs>
        <w:ind w:left="1440" w:hanging="720"/>
      </w:pPr>
      <w:rPr>
        <w:rFonts w:ascii="Montserrat" w:hAnsi="Montserrat" w:cs="Arial" w:hint="default"/>
        <w:b/>
        <w:i w:val="0"/>
        <w:sz w:val="20"/>
      </w:rPr>
    </w:lvl>
    <w:lvl w:ilvl="2">
      <w:start w:val="1"/>
      <w:numFmt w:val="decimal"/>
      <w:lvlText w:val="%3."/>
      <w:lvlJc w:val="left"/>
      <w:pPr>
        <w:tabs>
          <w:tab w:val="num" w:pos="2160"/>
        </w:tabs>
        <w:ind w:left="2160" w:hanging="720"/>
      </w:pPr>
      <w:rPr>
        <w:rFonts w:ascii="Montserrat" w:hAnsi="Montserrat" w:cs="Arial" w:hint="default"/>
        <w:b/>
        <w:i w:val="0"/>
      </w:rPr>
    </w:lvl>
    <w:lvl w:ilvl="3">
      <w:start w:val="1"/>
      <w:numFmt w:val="lowerLetter"/>
      <w:lvlText w:val="%4."/>
      <w:lvlJc w:val="left"/>
      <w:pPr>
        <w:tabs>
          <w:tab w:val="num" w:pos="2880"/>
        </w:tabs>
        <w:ind w:left="2880" w:hanging="720"/>
      </w:pPr>
      <w:rPr>
        <w:rFonts w:ascii="Montserrat" w:hAnsi="Montserrat" w:hint="default"/>
        <w:b/>
        <w:i w:val="0"/>
        <w:sz w:val="20"/>
      </w:rPr>
    </w:lvl>
    <w:lvl w:ilvl="4">
      <w:start w:val="1"/>
      <w:numFmt w:val="lowerRoman"/>
      <w:lvlText w:val="%5."/>
      <w:lvlJc w:val="left"/>
      <w:pPr>
        <w:tabs>
          <w:tab w:val="num" w:pos="3600"/>
        </w:tabs>
        <w:ind w:left="3600" w:hanging="720"/>
      </w:pPr>
      <w:rPr>
        <w:rFonts w:hint="default"/>
      </w:rPr>
    </w:lvl>
    <w:lvl w:ilvl="5">
      <w:start w:val="1"/>
      <w:numFmt w:val="decimal"/>
      <w:lvlText w:val="(%6)"/>
      <w:lvlJc w:val="left"/>
      <w:pPr>
        <w:tabs>
          <w:tab w:val="num" w:pos="4320"/>
        </w:tabs>
        <w:ind w:left="4320" w:hanging="720"/>
      </w:pPr>
      <w:rPr>
        <w:rFonts w:ascii="Arial Bold" w:hAnsi="Arial Bold" w:hint="default"/>
        <w:b/>
        <w:i w:val="0"/>
        <w:sz w:val="24"/>
      </w:rPr>
    </w:lvl>
    <w:lvl w:ilvl="6">
      <w:start w:val="1"/>
      <w:numFmt w:val="lowerLetter"/>
      <w:lvlText w:val="(%7)"/>
      <w:lvlJc w:val="left"/>
      <w:pPr>
        <w:tabs>
          <w:tab w:val="num" w:pos="5760"/>
        </w:tabs>
        <w:ind w:left="5760" w:hanging="720"/>
      </w:pPr>
      <w:rPr>
        <w:rFonts w:hint="default"/>
      </w:rPr>
    </w:lvl>
    <w:lvl w:ilvl="7">
      <w:start w:val="1"/>
      <w:numFmt w:val="lowerRoman"/>
      <w:lvlText w:val="(%8)"/>
      <w:lvlJc w:val="left"/>
      <w:pPr>
        <w:tabs>
          <w:tab w:val="num" w:pos="6480"/>
        </w:tabs>
        <w:ind w:left="6480" w:hanging="720"/>
      </w:pPr>
      <w:rPr>
        <w:rFonts w:hint="default"/>
      </w:rPr>
    </w:lvl>
    <w:lvl w:ilvl="8">
      <w:start w:val="1"/>
      <w:numFmt w:val="lowerRoman"/>
      <w:lvlText w:val="(%9)"/>
      <w:lvlJc w:val="left"/>
      <w:pPr>
        <w:tabs>
          <w:tab w:val="num" w:pos="7200"/>
        </w:tabs>
        <w:ind w:left="7200" w:hanging="720"/>
      </w:pPr>
      <w:rPr>
        <w:rFonts w:hint="default"/>
      </w:rPr>
    </w:lvl>
  </w:abstractNum>
  <w:abstractNum w:abstractNumId="49" w15:restartNumberingAfterBreak="0">
    <w:nsid w:val="61832814"/>
    <w:multiLevelType w:val="hybridMultilevel"/>
    <w:tmpl w:val="53A0B5A2"/>
    <w:lvl w:ilvl="0" w:tplc="B40005E0">
      <w:start w:val="1"/>
      <w:numFmt w:val="decimal"/>
      <w:lvlText w:val="%1."/>
      <w:lvlJc w:val="left"/>
      <w:pPr>
        <w:tabs>
          <w:tab w:val="num" w:pos="720"/>
        </w:tabs>
        <w:ind w:left="720" w:hanging="360"/>
      </w:pPr>
      <w:rPr>
        <w:rFonts w:ascii="Montserrat" w:hAnsi="Montserrat" w:hint="default"/>
        <w:strike w:val="0"/>
        <w:szCs w:val="24"/>
      </w:rPr>
    </w:lvl>
    <w:lvl w:ilvl="1" w:tplc="0C0A0019" w:tentative="1">
      <w:start w:val="1"/>
      <w:numFmt w:val="lowerLetter"/>
      <w:lvlText w:val="%2."/>
      <w:lvlJc w:val="left"/>
      <w:pPr>
        <w:tabs>
          <w:tab w:val="num" w:pos="1440"/>
        </w:tabs>
        <w:ind w:left="1440" w:hanging="360"/>
      </w:pPr>
    </w:lvl>
    <w:lvl w:ilvl="2" w:tplc="0C0A001B" w:tentative="1">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50" w15:restartNumberingAfterBreak="0">
    <w:nsid w:val="625220A7"/>
    <w:multiLevelType w:val="hybridMultilevel"/>
    <w:tmpl w:val="D7B6EDA4"/>
    <w:lvl w:ilvl="0" w:tplc="080A001B">
      <w:start w:val="1"/>
      <w:numFmt w:val="lowerRoman"/>
      <w:lvlText w:val="%1."/>
      <w:lvlJc w:val="righ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51" w15:restartNumberingAfterBreak="0">
    <w:nsid w:val="633B173C"/>
    <w:multiLevelType w:val="hybridMultilevel"/>
    <w:tmpl w:val="FF005310"/>
    <w:lvl w:ilvl="0" w:tplc="23389008">
      <w:start w:val="1"/>
      <w:numFmt w:val="upperRoman"/>
      <w:lvlText w:val="%1."/>
      <w:lvlJc w:val="left"/>
      <w:pPr>
        <w:ind w:left="1080" w:hanging="72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52" w15:restartNumberingAfterBreak="0">
    <w:nsid w:val="63E34ADC"/>
    <w:multiLevelType w:val="hybridMultilevel"/>
    <w:tmpl w:val="AB207EDC"/>
    <w:lvl w:ilvl="0" w:tplc="1AE41D6A">
      <w:start w:val="1"/>
      <w:numFmt w:val="upperLetter"/>
      <w:lvlText w:val="%1."/>
      <w:lvlJc w:val="left"/>
      <w:pPr>
        <w:ind w:left="1069" w:hanging="360"/>
      </w:pPr>
      <w:rPr>
        <w:rFonts w:hint="default"/>
        <w:b w:val="0"/>
      </w:rPr>
    </w:lvl>
    <w:lvl w:ilvl="1" w:tplc="080A0019" w:tentative="1">
      <w:start w:val="1"/>
      <w:numFmt w:val="lowerLetter"/>
      <w:lvlText w:val="%2."/>
      <w:lvlJc w:val="left"/>
      <w:pPr>
        <w:ind w:left="1789" w:hanging="360"/>
      </w:pPr>
    </w:lvl>
    <w:lvl w:ilvl="2" w:tplc="080A001B" w:tentative="1">
      <w:start w:val="1"/>
      <w:numFmt w:val="lowerRoman"/>
      <w:lvlText w:val="%3."/>
      <w:lvlJc w:val="right"/>
      <w:pPr>
        <w:ind w:left="2509" w:hanging="180"/>
      </w:pPr>
    </w:lvl>
    <w:lvl w:ilvl="3" w:tplc="080A000F" w:tentative="1">
      <w:start w:val="1"/>
      <w:numFmt w:val="decimal"/>
      <w:lvlText w:val="%4."/>
      <w:lvlJc w:val="left"/>
      <w:pPr>
        <w:ind w:left="3229" w:hanging="360"/>
      </w:pPr>
    </w:lvl>
    <w:lvl w:ilvl="4" w:tplc="080A0019" w:tentative="1">
      <w:start w:val="1"/>
      <w:numFmt w:val="lowerLetter"/>
      <w:lvlText w:val="%5."/>
      <w:lvlJc w:val="left"/>
      <w:pPr>
        <w:ind w:left="3949" w:hanging="360"/>
      </w:pPr>
    </w:lvl>
    <w:lvl w:ilvl="5" w:tplc="080A001B" w:tentative="1">
      <w:start w:val="1"/>
      <w:numFmt w:val="lowerRoman"/>
      <w:lvlText w:val="%6."/>
      <w:lvlJc w:val="right"/>
      <w:pPr>
        <w:ind w:left="4669" w:hanging="180"/>
      </w:pPr>
    </w:lvl>
    <w:lvl w:ilvl="6" w:tplc="080A000F" w:tentative="1">
      <w:start w:val="1"/>
      <w:numFmt w:val="decimal"/>
      <w:lvlText w:val="%7."/>
      <w:lvlJc w:val="left"/>
      <w:pPr>
        <w:ind w:left="5389" w:hanging="360"/>
      </w:pPr>
    </w:lvl>
    <w:lvl w:ilvl="7" w:tplc="080A0019" w:tentative="1">
      <w:start w:val="1"/>
      <w:numFmt w:val="lowerLetter"/>
      <w:lvlText w:val="%8."/>
      <w:lvlJc w:val="left"/>
      <w:pPr>
        <w:ind w:left="6109" w:hanging="360"/>
      </w:pPr>
    </w:lvl>
    <w:lvl w:ilvl="8" w:tplc="080A001B" w:tentative="1">
      <w:start w:val="1"/>
      <w:numFmt w:val="lowerRoman"/>
      <w:lvlText w:val="%9."/>
      <w:lvlJc w:val="right"/>
      <w:pPr>
        <w:ind w:left="6829" w:hanging="180"/>
      </w:pPr>
    </w:lvl>
  </w:abstractNum>
  <w:abstractNum w:abstractNumId="53" w15:restartNumberingAfterBreak="0">
    <w:nsid w:val="66EF23A5"/>
    <w:multiLevelType w:val="hybridMultilevel"/>
    <w:tmpl w:val="797AD7DE"/>
    <w:lvl w:ilvl="0" w:tplc="080A0015">
      <w:start w:val="1"/>
      <w:numFmt w:val="upperLetter"/>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54" w15:restartNumberingAfterBreak="0">
    <w:nsid w:val="68B8228E"/>
    <w:multiLevelType w:val="hybridMultilevel"/>
    <w:tmpl w:val="95C893C4"/>
    <w:lvl w:ilvl="0" w:tplc="597C7828">
      <w:start w:val="1"/>
      <w:numFmt w:val="upperLetter"/>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55" w15:restartNumberingAfterBreak="0">
    <w:nsid w:val="6E0508DE"/>
    <w:multiLevelType w:val="hybridMultilevel"/>
    <w:tmpl w:val="797AD7DE"/>
    <w:lvl w:ilvl="0" w:tplc="080A0015">
      <w:start w:val="1"/>
      <w:numFmt w:val="upperLetter"/>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56" w15:restartNumberingAfterBreak="0">
    <w:nsid w:val="705A6E66"/>
    <w:multiLevelType w:val="hybridMultilevel"/>
    <w:tmpl w:val="797AD7DE"/>
    <w:lvl w:ilvl="0" w:tplc="080A0015">
      <w:start w:val="1"/>
      <w:numFmt w:val="upperLetter"/>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57" w15:restartNumberingAfterBreak="0">
    <w:nsid w:val="764B6E91"/>
    <w:multiLevelType w:val="hybridMultilevel"/>
    <w:tmpl w:val="02782E52"/>
    <w:lvl w:ilvl="0" w:tplc="080A000F">
      <w:start w:val="1"/>
      <w:numFmt w:val="decimal"/>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58" w15:restartNumberingAfterBreak="0">
    <w:nsid w:val="7861060D"/>
    <w:multiLevelType w:val="hybridMultilevel"/>
    <w:tmpl w:val="EAB4BE16"/>
    <w:lvl w:ilvl="0" w:tplc="0D70C934">
      <w:start w:val="1"/>
      <w:numFmt w:val="upperLetter"/>
      <w:lvlText w:val="%1."/>
      <w:lvlJc w:val="left"/>
      <w:pPr>
        <w:ind w:left="720" w:hanging="360"/>
      </w:pPr>
      <w:rPr>
        <w:rFonts w:hint="default"/>
        <w:b w:val="0"/>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59" w15:restartNumberingAfterBreak="0">
    <w:nsid w:val="7CF8102A"/>
    <w:multiLevelType w:val="hybridMultilevel"/>
    <w:tmpl w:val="797AD7DE"/>
    <w:lvl w:ilvl="0" w:tplc="080A0015">
      <w:start w:val="1"/>
      <w:numFmt w:val="upperLetter"/>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60" w15:restartNumberingAfterBreak="0">
    <w:nsid w:val="7DC36844"/>
    <w:multiLevelType w:val="hybridMultilevel"/>
    <w:tmpl w:val="11CE677E"/>
    <w:lvl w:ilvl="0" w:tplc="A994162C">
      <w:start w:val="1"/>
      <w:numFmt w:val="decimal"/>
      <w:lvlText w:val="%1."/>
      <w:lvlJc w:val="left"/>
      <w:pPr>
        <w:ind w:left="0" w:firstLine="0"/>
      </w:pPr>
      <w:rPr>
        <w:rFonts w:ascii="Montserrat" w:hAnsi="Montserrat" w:hint="default"/>
        <w:b w:val="0"/>
        <w:i w:val="0"/>
        <w:sz w:val="20"/>
      </w:rPr>
    </w:lvl>
    <w:lvl w:ilvl="1" w:tplc="080A0019">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61" w15:restartNumberingAfterBreak="0">
    <w:nsid w:val="7E70667B"/>
    <w:multiLevelType w:val="hybridMultilevel"/>
    <w:tmpl w:val="797AD7DE"/>
    <w:lvl w:ilvl="0" w:tplc="080A0015">
      <w:start w:val="1"/>
      <w:numFmt w:val="upperLetter"/>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num w:numId="1" w16cid:durableId="1017344745">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16cid:durableId="1892768229">
    <w:abstractNumId w:val="48"/>
  </w:num>
  <w:num w:numId="3" w16cid:durableId="746806761">
    <w:abstractNumId w:val="23"/>
  </w:num>
  <w:num w:numId="4" w16cid:durableId="1804689653">
    <w:abstractNumId w:val="18"/>
  </w:num>
  <w:num w:numId="5" w16cid:durableId="1995445283">
    <w:abstractNumId w:val="19"/>
  </w:num>
  <w:num w:numId="6" w16cid:durableId="587467144">
    <w:abstractNumId w:val="38"/>
  </w:num>
  <w:num w:numId="7" w16cid:durableId="320502841">
    <w:abstractNumId w:val="61"/>
  </w:num>
  <w:num w:numId="8" w16cid:durableId="1751384121">
    <w:abstractNumId w:val="22"/>
  </w:num>
  <w:num w:numId="9" w16cid:durableId="1411148448">
    <w:abstractNumId w:val="17"/>
  </w:num>
  <w:num w:numId="10" w16cid:durableId="1985544734">
    <w:abstractNumId w:val="31"/>
  </w:num>
  <w:num w:numId="11" w16cid:durableId="1828285502">
    <w:abstractNumId w:val="6"/>
  </w:num>
  <w:num w:numId="12" w16cid:durableId="1524856023">
    <w:abstractNumId w:val="27"/>
  </w:num>
  <w:num w:numId="13" w16cid:durableId="34086627">
    <w:abstractNumId w:val="5"/>
  </w:num>
  <w:num w:numId="14" w16cid:durableId="463275637">
    <w:abstractNumId w:val="2"/>
  </w:num>
  <w:num w:numId="15" w16cid:durableId="1215778740">
    <w:abstractNumId w:val="40"/>
  </w:num>
  <w:num w:numId="16" w16cid:durableId="872422304">
    <w:abstractNumId w:val="59"/>
  </w:num>
  <w:num w:numId="17" w16cid:durableId="510997945">
    <w:abstractNumId w:val="33"/>
  </w:num>
  <w:num w:numId="18" w16cid:durableId="489911795">
    <w:abstractNumId w:val="60"/>
  </w:num>
  <w:num w:numId="19" w16cid:durableId="161361126">
    <w:abstractNumId w:val="42"/>
  </w:num>
  <w:num w:numId="20" w16cid:durableId="1220509472">
    <w:abstractNumId w:val="55"/>
  </w:num>
  <w:num w:numId="21" w16cid:durableId="1357388988">
    <w:abstractNumId w:val="53"/>
  </w:num>
  <w:num w:numId="22" w16cid:durableId="705712148">
    <w:abstractNumId w:val="25"/>
  </w:num>
  <w:num w:numId="23" w16cid:durableId="1860703233">
    <w:abstractNumId w:val="1"/>
  </w:num>
  <w:num w:numId="24" w16cid:durableId="19934971">
    <w:abstractNumId w:val="47"/>
  </w:num>
  <w:num w:numId="25" w16cid:durableId="295840354">
    <w:abstractNumId w:val="4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 w16cid:durableId="1467964819">
    <w:abstractNumId w:val="0"/>
    <w:lvlOverride w:ilvl="0">
      <w:lvl w:ilvl="0">
        <w:start w:val="1"/>
        <w:numFmt w:val="bullet"/>
        <w:lvlText w:val=""/>
        <w:legacy w:legacy="1" w:legacySpace="0" w:legacyIndent="283"/>
        <w:lvlJc w:val="left"/>
        <w:pPr>
          <w:ind w:left="283" w:hanging="283"/>
        </w:pPr>
        <w:rPr>
          <w:rFonts w:ascii="Symbol" w:hAnsi="Symbol" w:hint="default"/>
          <w:vertAlign w:val="superscript"/>
        </w:rPr>
      </w:lvl>
    </w:lvlOverride>
  </w:num>
  <w:num w:numId="27" w16cid:durableId="917520864">
    <w:abstractNumId w:val="46"/>
  </w:num>
  <w:num w:numId="28" w16cid:durableId="1728843462">
    <w:abstractNumId w:val="16"/>
  </w:num>
  <w:num w:numId="29" w16cid:durableId="1293827642">
    <w:abstractNumId w:val="45"/>
  </w:num>
  <w:num w:numId="30" w16cid:durableId="1853914666">
    <w:abstractNumId w:val="57"/>
  </w:num>
  <w:num w:numId="31" w16cid:durableId="2026905760">
    <w:abstractNumId w:val="29"/>
  </w:num>
  <w:num w:numId="32" w16cid:durableId="817457942">
    <w:abstractNumId w:val="15"/>
  </w:num>
  <w:num w:numId="33" w16cid:durableId="1323117976">
    <w:abstractNumId w:val="11"/>
  </w:num>
  <w:num w:numId="34" w16cid:durableId="309789422">
    <w:abstractNumId w:val="50"/>
  </w:num>
  <w:num w:numId="35" w16cid:durableId="2020960124">
    <w:abstractNumId w:val="49"/>
  </w:num>
  <w:num w:numId="36" w16cid:durableId="191580020">
    <w:abstractNumId w:val="24"/>
  </w:num>
  <w:num w:numId="37" w16cid:durableId="1668290928">
    <w:abstractNumId w:val="54"/>
  </w:num>
  <w:num w:numId="38" w16cid:durableId="330648251">
    <w:abstractNumId w:val="10"/>
  </w:num>
  <w:num w:numId="39" w16cid:durableId="185947734">
    <w:abstractNumId w:val="4"/>
  </w:num>
  <w:num w:numId="40" w16cid:durableId="1241409839">
    <w:abstractNumId w:val="51"/>
  </w:num>
  <w:num w:numId="41" w16cid:durableId="1453205904">
    <w:abstractNumId w:val="34"/>
  </w:num>
  <w:num w:numId="42" w16cid:durableId="15817630">
    <w:abstractNumId w:val="13"/>
  </w:num>
  <w:num w:numId="43" w16cid:durableId="1045835482">
    <w:abstractNumId w:val="3"/>
  </w:num>
  <w:num w:numId="44" w16cid:durableId="1980382427">
    <w:abstractNumId w:val="28"/>
  </w:num>
  <w:num w:numId="45" w16cid:durableId="2105027394">
    <w:abstractNumId w:val="36"/>
  </w:num>
  <w:num w:numId="46" w16cid:durableId="2072921951">
    <w:abstractNumId w:val="26"/>
  </w:num>
  <w:num w:numId="47" w16cid:durableId="504973808">
    <w:abstractNumId w:val="7"/>
  </w:num>
  <w:num w:numId="48" w16cid:durableId="1446196512">
    <w:abstractNumId w:val="44"/>
  </w:num>
  <w:num w:numId="49" w16cid:durableId="1431050109">
    <w:abstractNumId w:val="9"/>
  </w:num>
  <w:num w:numId="50" w16cid:durableId="1907109953">
    <w:abstractNumId w:val="39"/>
  </w:num>
  <w:num w:numId="51" w16cid:durableId="2068408254">
    <w:abstractNumId w:val="41"/>
  </w:num>
  <w:num w:numId="52" w16cid:durableId="695741050">
    <w:abstractNumId w:val="35"/>
  </w:num>
  <w:num w:numId="53" w16cid:durableId="1177888555">
    <w:abstractNumId w:val="32"/>
  </w:num>
  <w:num w:numId="54" w16cid:durableId="917862066">
    <w:abstractNumId w:val="52"/>
  </w:num>
  <w:num w:numId="55" w16cid:durableId="1943952295">
    <w:abstractNumId w:val="43"/>
  </w:num>
  <w:num w:numId="56" w16cid:durableId="890575849">
    <w:abstractNumId w:val="21"/>
  </w:num>
  <w:num w:numId="57" w16cid:durableId="43405530">
    <w:abstractNumId w:val="4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8" w16cid:durableId="1366634363">
    <w:abstractNumId w:val="14"/>
  </w:num>
  <w:num w:numId="59" w16cid:durableId="1077895944">
    <w:abstractNumId w:val="37"/>
  </w:num>
  <w:num w:numId="60" w16cid:durableId="591819286">
    <w:abstractNumId w:val="12"/>
  </w:num>
  <w:num w:numId="61" w16cid:durableId="1308051105">
    <w:abstractNumId w:val="58"/>
  </w:num>
  <w:num w:numId="62" w16cid:durableId="1363171389">
    <w:abstractNumId w:val="30"/>
  </w:num>
  <w:num w:numId="63" w16cid:durableId="719985275">
    <w:abstractNumId w:val="20"/>
  </w:num>
  <w:num w:numId="64" w16cid:durableId="237054886">
    <w:abstractNumId w:val="56"/>
  </w:num>
  <w:numIdMacAtCleanup w:val="5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30"/>
  <w:proofState w:spelling="clean" w:grammar="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D70384"/>
    <w:rsid w:val="00007A2B"/>
    <w:rsid w:val="00020D54"/>
    <w:rsid w:val="000442BF"/>
    <w:rsid w:val="0005236F"/>
    <w:rsid w:val="00057D87"/>
    <w:rsid w:val="00064D1D"/>
    <w:rsid w:val="000660D2"/>
    <w:rsid w:val="00067F74"/>
    <w:rsid w:val="000A2BDB"/>
    <w:rsid w:val="000E563A"/>
    <w:rsid w:val="000E67C6"/>
    <w:rsid w:val="000F439C"/>
    <w:rsid w:val="000F43B9"/>
    <w:rsid w:val="00103955"/>
    <w:rsid w:val="00105576"/>
    <w:rsid w:val="00113D3E"/>
    <w:rsid w:val="001154F3"/>
    <w:rsid w:val="00121A32"/>
    <w:rsid w:val="00122D40"/>
    <w:rsid w:val="00127397"/>
    <w:rsid w:val="00154241"/>
    <w:rsid w:val="001636B7"/>
    <w:rsid w:val="001708B9"/>
    <w:rsid w:val="0017188A"/>
    <w:rsid w:val="00190255"/>
    <w:rsid w:val="001A1ADA"/>
    <w:rsid w:val="001A4F6C"/>
    <w:rsid w:val="001B59DF"/>
    <w:rsid w:val="001C3B96"/>
    <w:rsid w:val="001C61C4"/>
    <w:rsid w:val="001D2BA7"/>
    <w:rsid w:val="001E0CEF"/>
    <w:rsid w:val="001E17AC"/>
    <w:rsid w:val="001F0CE8"/>
    <w:rsid w:val="001F27CC"/>
    <w:rsid w:val="002173B7"/>
    <w:rsid w:val="00221894"/>
    <w:rsid w:val="00251463"/>
    <w:rsid w:val="002538EB"/>
    <w:rsid w:val="00260DE4"/>
    <w:rsid w:val="00287950"/>
    <w:rsid w:val="00290EDE"/>
    <w:rsid w:val="00293DBB"/>
    <w:rsid w:val="00294870"/>
    <w:rsid w:val="002B141E"/>
    <w:rsid w:val="002C108C"/>
    <w:rsid w:val="002D15A2"/>
    <w:rsid w:val="002D1613"/>
    <w:rsid w:val="002D1780"/>
    <w:rsid w:val="002D200A"/>
    <w:rsid w:val="002D456E"/>
    <w:rsid w:val="002E6D43"/>
    <w:rsid w:val="003036F5"/>
    <w:rsid w:val="003077A1"/>
    <w:rsid w:val="00312EAA"/>
    <w:rsid w:val="003152E2"/>
    <w:rsid w:val="00316B63"/>
    <w:rsid w:val="00351079"/>
    <w:rsid w:val="00380F65"/>
    <w:rsid w:val="00391A7A"/>
    <w:rsid w:val="00392B57"/>
    <w:rsid w:val="003A4041"/>
    <w:rsid w:val="003A5E1E"/>
    <w:rsid w:val="003A6D56"/>
    <w:rsid w:val="003C3D37"/>
    <w:rsid w:val="003C42AA"/>
    <w:rsid w:val="003C43B4"/>
    <w:rsid w:val="003E4554"/>
    <w:rsid w:val="003E4C5A"/>
    <w:rsid w:val="003E74AC"/>
    <w:rsid w:val="004519A9"/>
    <w:rsid w:val="00457869"/>
    <w:rsid w:val="00477C4F"/>
    <w:rsid w:val="0048425E"/>
    <w:rsid w:val="004A359B"/>
    <w:rsid w:val="004D325C"/>
    <w:rsid w:val="004E4947"/>
    <w:rsid w:val="00505C63"/>
    <w:rsid w:val="00507928"/>
    <w:rsid w:val="005104FB"/>
    <w:rsid w:val="00514F9E"/>
    <w:rsid w:val="00526326"/>
    <w:rsid w:val="00526D14"/>
    <w:rsid w:val="005402C9"/>
    <w:rsid w:val="00566519"/>
    <w:rsid w:val="0057394D"/>
    <w:rsid w:val="0058034D"/>
    <w:rsid w:val="0059724C"/>
    <w:rsid w:val="005A4562"/>
    <w:rsid w:val="005A49A2"/>
    <w:rsid w:val="005B7424"/>
    <w:rsid w:val="005D36BE"/>
    <w:rsid w:val="005F040C"/>
    <w:rsid w:val="005F115B"/>
    <w:rsid w:val="005F3B3F"/>
    <w:rsid w:val="00604ACE"/>
    <w:rsid w:val="0060557F"/>
    <w:rsid w:val="00612334"/>
    <w:rsid w:val="00617126"/>
    <w:rsid w:val="00633F36"/>
    <w:rsid w:val="0064738D"/>
    <w:rsid w:val="00651D5F"/>
    <w:rsid w:val="0065311A"/>
    <w:rsid w:val="00667912"/>
    <w:rsid w:val="006768BC"/>
    <w:rsid w:val="0069315E"/>
    <w:rsid w:val="006B2D14"/>
    <w:rsid w:val="006E0654"/>
    <w:rsid w:val="006E0D69"/>
    <w:rsid w:val="006E4826"/>
    <w:rsid w:val="006E782D"/>
    <w:rsid w:val="00702215"/>
    <w:rsid w:val="007053E6"/>
    <w:rsid w:val="00716057"/>
    <w:rsid w:val="00733170"/>
    <w:rsid w:val="00740384"/>
    <w:rsid w:val="00742401"/>
    <w:rsid w:val="00783D43"/>
    <w:rsid w:val="00792257"/>
    <w:rsid w:val="007934CC"/>
    <w:rsid w:val="007A58CE"/>
    <w:rsid w:val="007B461D"/>
    <w:rsid w:val="007B51B2"/>
    <w:rsid w:val="007B69B3"/>
    <w:rsid w:val="007C57EC"/>
    <w:rsid w:val="007E0602"/>
    <w:rsid w:val="007E1505"/>
    <w:rsid w:val="007E2133"/>
    <w:rsid w:val="007F6798"/>
    <w:rsid w:val="007F69A3"/>
    <w:rsid w:val="007F7640"/>
    <w:rsid w:val="00813129"/>
    <w:rsid w:val="00821FBA"/>
    <w:rsid w:val="00833623"/>
    <w:rsid w:val="00842F6A"/>
    <w:rsid w:val="008551AF"/>
    <w:rsid w:val="00860686"/>
    <w:rsid w:val="0086078B"/>
    <w:rsid w:val="00871BC5"/>
    <w:rsid w:val="0087486D"/>
    <w:rsid w:val="0088154E"/>
    <w:rsid w:val="008A1063"/>
    <w:rsid w:val="008B5979"/>
    <w:rsid w:val="008F2E17"/>
    <w:rsid w:val="009109C3"/>
    <w:rsid w:val="00920BF0"/>
    <w:rsid w:val="009230E8"/>
    <w:rsid w:val="00927354"/>
    <w:rsid w:val="009307A7"/>
    <w:rsid w:val="00932E84"/>
    <w:rsid w:val="009464E9"/>
    <w:rsid w:val="00952D9A"/>
    <w:rsid w:val="00953328"/>
    <w:rsid w:val="00965C0D"/>
    <w:rsid w:val="00984557"/>
    <w:rsid w:val="0098767A"/>
    <w:rsid w:val="009A6942"/>
    <w:rsid w:val="009A7BB4"/>
    <w:rsid w:val="009C6505"/>
    <w:rsid w:val="009D4BAF"/>
    <w:rsid w:val="009D743C"/>
    <w:rsid w:val="009E712C"/>
    <w:rsid w:val="00A02D6A"/>
    <w:rsid w:val="00A07951"/>
    <w:rsid w:val="00A17A9D"/>
    <w:rsid w:val="00A364EF"/>
    <w:rsid w:val="00A74DBA"/>
    <w:rsid w:val="00A75B6F"/>
    <w:rsid w:val="00A9619D"/>
    <w:rsid w:val="00AA1FC2"/>
    <w:rsid w:val="00AA4B4D"/>
    <w:rsid w:val="00AB071F"/>
    <w:rsid w:val="00AB254B"/>
    <w:rsid w:val="00AB5651"/>
    <w:rsid w:val="00AD12CB"/>
    <w:rsid w:val="00AD6012"/>
    <w:rsid w:val="00AE0676"/>
    <w:rsid w:val="00AE3E68"/>
    <w:rsid w:val="00AE6561"/>
    <w:rsid w:val="00B01E92"/>
    <w:rsid w:val="00B05C3F"/>
    <w:rsid w:val="00B30C9D"/>
    <w:rsid w:val="00B41702"/>
    <w:rsid w:val="00B42B68"/>
    <w:rsid w:val="00B54C7A"/>
    <w:rsid w:val="00B5565C"/>
    <w:rsid w:val="00B64FB4"/>
    <w:rsid w:val="00B660E9"/>
    <w:rsid w:val="00BA2C53"/>
    <w:rsid w:val="00BB10D7"/>
    <w:rsid w:val="00BB2220"/>
    <w:rsid w:val="00BD49B0"/>
    <w:rsid w:val="00BE4199"/>
    <w:rsid w:val="00BF1984"/>
    <w:rsid w:val="00C10935"/>
    <w:rsid w:val="00C15AD9"/>
    <w:rsid w:val="00C22A8B"/>
    <w:rsid w:val="00C34716"/>
    <w:rsid w:val="00C43644"/>
    <w:rsid w:val="00C64899"/>
    <w:rsid w:val="00C761BE"/>
    <w:rsid w:val="00C812E4"/>
    <w:rsid w:val="00CA4B15"/>
    <w:rsid w:val="00CB34E2"/>
    <w:rsid w:val="00CD198E"/>
    <w:rsid w:val="00CD4461"/>
    <w:rsid w:val="00CE3057"/>
    <w:rsid w:val="00CF0CF8"/>
    <w:rsid w:val="00CF3927"/>
    <w:rsid w:val="00CF3CE0"/>
    <w:rsid w:val="00CF684B"/>
    <w:rsid w:val="00D027E0"/>
    <w:rsid w:val="00D03F3B"/>
    <w:rsid w:val="00D14D31"/>
    <w:rsid w:val="00D16A9F"/>
    <w:rsid w:val="00D17011"/>
    <w:rsid w:val="00D2068E"/>
    <w:rsid w:val="00D268B8"/>
    <w:rsid w:val="00D513F7"/>
    <w:rsid w:val="00D61453"/>
    <w:rsid w:val="00D70384"/>
    <w:rsid w:val="00D77AF3"/>
    <w:rsid w:val="00D831EA"/>
    <w:rsid w:val="00D867CE"/>
    <w:rsid w:val="00DA384D"/>
    <w:rsid w:val="00DB3C18"/>
    <w:rsid w:val="00DB5114"/>
    <w:rsid w:val="00DD4A19"/>
    <w:rsid w:val="00E03193"/>
    <w:rsid w:val="00E04D91"/>
    <w:rsid w:val="00E0521D"/>
    <w:rsid w:val="00E0708E"/>
    <w:rsid w:val="00E1203A"/>
    <w:rsid w:val="00E34D8E"/>
    <w:rsid w:val="00E4122B"/>
    <w:rsid w:val="00E47537"/>
    <w:rsid w:val="00E47BFF"/>
    <w:rsid w:val="00E55109"/>
    <w:rsid w:val="00E62FA8"/>
    <w:rsid w:val="00EB528A"/>
    <w:rsid w:val="00EC6FDF"/>
    <w:rsid w:val="00ED0023"/>
    <w:rsid w:val="00ED4F8C"/>
    <w:rsid w:val="00ED6081"/>
    <w:rsid w:val="00EE7018"/>
    <w:rsid w:val="00EF0637"/>
    <w:rsid w:val="00EF11BE"/>
    <w:rsid w:val="00F42A01"/>
    <w:rsid w:val="00F462D3"/>
    <w:rsid w:val="00F55CA1"/>
    <w:rsid w:val="00F8220C"/>
    <w:rsid w:val="00FA1746"/>
    <w:rsid w:val="00FB5717"/>
    <w:rsid w:val="00FB6549"/>
    <w:rsid w:val="00FC6AC0"/>
    <w:rsid w:val="00FD319E"/>
  </w:rsids>
  <m:mathPr>
    <m:mathFont m:val="Cambria Math"/>
    <m:brkBin m:val="before"/>
    <m:brkBinSub m:val="--"/>
    <m:smallFrac m:val="0"/>
    <m:dispDef/>
    <m:lMargin m:val="0"/>
    <m:rMargin m:val="0"/>
    <m:defJc m:val="centerGroup"/>
    <m:wrapIndent m:val="1440"/>
    <m:intLim m:val="subSup"/>
    <m:naryLim m:val="undOvr"/>
  </m:mathPr>
  <w:themeFontLang w:val="es-MX"/>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BF4718D"/>
  <w15:chartTrackingRefBased/>
  <w15:docId w15:val="{79D3FCC2-A030-4CAA-B338-B13D4C030C1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es-MX"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9"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70384"/>
    <w:pPr>
      <w:spacing w:after="0" w:line="180" w:lineRule="exact"/>
      <w:jc w:val="both"/>
    </w:pPr>
    <w:rPr>
      <w:rFonts w:ascii="Montserrat" w:eastAsiaTheme="minorEastAsia" w:hAnsi="Montserrat"/>
      <w:sz w:val="20"/>
      <w:szCs w:val="24"/>
      <w:lang w:val="es-ES_tradnl"/>
    </w:rPr>
  </w:style>
  <w:style w:type="paragraph" w:styleId="Ttulo1">
    <w:name w:val="heading 1"/>
    <w:basedOn w:val="Ttulo2"/>
    <w:next w:val="Normal"/>
    <w:link w:val="Ttulo1Car"/>
    <w:qFormat/>
    <w:rsid w:val="00D70384"/>
    <w:pPr>
      <w:spacing w:before="240"/>
      <w:jc w:val="center"/>
      <w:outlineLvl w:val="0"/>
    </w:pPr>
    <w:rPr>
      <w:rFonts w:ascii="Arial Bold" w:hAnsi="Arial Bold" w:cs="Arial"/>
      <w:b w:val="0"/>
      <w:bCs w:val="0"/>
      <w:caps/>
      <w:spacing w:val="30"/>
      <w:kern w:val="32"/>
      <w:szCs w:val="32"/>
    </w:rPr>
  </w:style>
  <w:style w:type="paragraph" w:styleId="Ttulo2">
    <w:name w:val="heading 2"/>
    <w:basedOn w:val="Textoindependiente"/>
    <w:next w:val="Normal"/>
    <w:link w:val="Ttulo2Car"/>
    <w:qFormat/>
    <w:rsid w:val="00D70384"/>
    <w:pPr>
      <w:keepNext/>
      <w:keepLines/>
      <w:widowControl/>
      <w:autoSpaceDE/>
      <w:autoSpaceDN/>
      <w:spacing w:after="160" w:line="259" w:lineRule="auto"/>
      <w:outlineLvl w:val="1"/>
    </w:pPr>
    <w:rPr>
      <w:rFonts w:asciiTheme="minorHAnsi" w:eastAsiaTheme="minorHAnsi" w:hAnsiTheme="minorHAnsi" w:cs="Tahoma"/>
      <w:b/>
      <w:bCs/>
      <w:sz w:val="22"/>
      <w:szCs w:val="22"/>
      <w:lang w:val="es-MX" w:eastAsia="ko-KR"/>
    </w:rPr>
  </w:style>
  <w:style w:type="paragraph" w:styleId="Ttulo3">
    <w:name w:val="heading 3"/>
    <w:basedOn w:val="Textoindependiente"/>
    <w:next w:val="Normal"/>
    <w:link w:val="Ttulo3Car"/>
    <w:qFormat/>
    <w:rsid w:val="00D70384"/>
    <w:pPr>
      <w:keepNext/>
      <w:keepLines/>
      <w:widowControl/>
      <w:autoSpaceDE/>
      <w:autoSpaceDN/>
      <w:spacing w:before="240" w:after="160" w:line="259" w:lineRule="auto"/>
      <w:outlineLvl w:val="2"/>
    </w:pPr>
    <w:rPr>
      <w:rFonts w:asciiTheme="minorHAnsi" w:eastAsiaTheme="minorHAnsi" w:hAnsiTheme="minorHAnsi" w:cs="Arial"/>
      <w:b/>
      <w:bCs/>
      <w:sz w:val="22"/>
      <w:szCs w:val="26"/>
      <w:lang w:val="es-MX" w:eastAsia="ko-KR"/>
    </w:rPr>
  </w:style>
  <w:style w:type="paragraph" w:styleId="Ttulo4">
    <w:name w:val="heading 4"/>
    <w:basedOn w:val="Normal"/>
    <w:next w:val="Normal"/>
    <w:link w:val="Ttulo4Car"/>
    <w:qFormat/>
    <w:rsid w:val="00D70384"/>
    <w:pPr>
      <w:keepNext/>
      <w:keepLines/>
      <w:spacing w:before="240" w:after="160" w:line="259" w:lineRule="auto"/>
      <w:outlineLvl w:val="3"/>
    </w:pPr>
    <w:rPr>
      <w:rFonts w:asciiTheme="minorHAnsi" w:eastAsiaTheme="majorEastAsia" w:hAnsiTheme="minorHAnsi" w:cstheme="majorBidi"/>
      <w:b/>
      <w:bCs/>
      <w:iCs/>
      <w:sz w:val="22"/>
      <w:szCs w:val="22"/>
      <w:lang w:val="es-MX"/>
    </w:rPr>
  </w:style>
  <w:style w:type="paragraph" w:styleId="Ttulo5">
    <w:name w:val="heading 5"/>
    <w:basedOn w:val="Textoindependiente"/>
    <w:next w:val="Normal"/>
    <w:link w:val="Ttulo5Car"/>
    <w:qFormat/>
    <w:rsid w:val="00D70384"/>
    <w:pPr>
      <w:keepNext/>
      <w:keepLines/>
      <w:widowControl/>
      <w:autoSpaceDE/>
      <w:autoSpaceDN/>
      <w:spacing w:before="240" w:after="100" w:afterAutospacing="1" w:line="259" w:lineRule="auto"/>
      <w:outlineLvl w:val="4"/>
    </w:pPr>
    <w:rPr>
      <w:rFonts w:eastAsiaTheme="majorEastAsia" w:cstheme="majorBidi"/>
      <w:b/>
      <w:sz w:val="20"/>
      <w:szCs w:val="22"/>
      <w:lang w:val="es-MX" w:eastAsia="ko-KR"/>
    </w:rPr>
  </w:style>
  <w:style w:type="paragraph" w:styleId="Ttulo6">
    <w:name w:val="heading 6"/>
    <w:basedOn w:val="Textoindependiente"/>
    <w:next w:val="Sangranormal"/>
    <w:link w:val="Ttulo6Car"/>
    <w:qFormat/>
    <w:rsid w:val="00D70384"/>
    <w:pPr>
      <w:keepNext/>
      <w:widowControl/>
      <w:autoSpaceDE/>
      <w:autoSpaceDN/>
      <w:spacing w:after="160" w:line="259" w:lineRule="auto"/>
      <w:outlineLvl w:val="5"/>
    </w:pPr>
    <w:rPr>
      <w:rFonts w:asciiTheme="minorHAnsi" w:eastAsiaTheme="minorHAnsi" w:hAnsiTheme="minorHAnsi" w:cstheme="minorBidi"/>
      <w:b/>
      <w:sz w:val="22"/>
      <w:szCs w:val="24"/>
      <w:lang w:val="es-MX" w:eastAsia="ko-KR"/>
    </w:rPr>
  </w:style>
  <w:style w:type="paragraph" w:styleId="Ttulo8">
    <w:name w:val="heading 8"/>
    <w:basedOn w:val="Normal"/>
    <w:next w:val="Normal"/>
    <w:link w:val="Ttulo8Car"/>
    <w:qFormat/>
    <w:rsid w:val="00D70384"/>
    <w:pPr>
      <w:keepNext/>
      <w:widowControl w:val="0"/>
      <w:numPr>
        <w:ilvl w:val="7"/>
        <w:numId w:val="24"/>
      </w:numPr>
      <w:autoSpaceDE w:val="0"/>
      <w:autoSpaceDN w:val="0"/>
      <w:spacing w:after="160" w:line="259" w:lineRule="auto"/>
      <w:jc w:val="left"/>
      <w:outlineLvl w:val="7"/>
    </w:pPr>
    <w:rPr>
      <w:rFonts w:asciiTheme="minorHAnsi" w:eastAsiaTheme="minorHAnsi" w:hAnsiTheme="minorHAnsi"/>
      <w:bCs/>
      <w:sz w:val="26"/>
      <w:szCs w:val="26"/>
      <w:lang w:val="es-MX"/>
    </w:rPr>
  </w:style>
  <w:style w:type="paragraph" w:styleId="Ttulo9">
    <w:name w:val="heading 9"/>
    <w:basedOn w:val="Normal"/>
    <w:next w:val="Normal"/>
    <w:link w:val="Ttulo9Car"/>
    <w:qFormat/>
    <w:rsid w:val="00D70384"/>
    <w:pPr>
      <w:keepNext/>
      <w:numPr>
        <w:ilvl w:val="8"/>
        <w:numId w:val="24"/>
      </w:numPr>
      <w:tabs>
        <w:tab w:val="left" w:pos="1418"/>
      </w:tabs>
      <w:autoSpaceDE w:val="0"/>
      <w:autoSpaceDN w:val="0"/>
      <w:spacing w:before="180" w:after="160" w:line="360" w:lineRule="auto"/>
      <w:jc w:val="left"/>
      <w:outlineLvl w:val="8"/>
    </w:pPr>
    <w:rPr>
      <w:rFonts w:asciiTheme="minorHAnsi" w:eastAsiaTheme="minorHAnsi" w:hAnsiTheme="minorHAnsi"/>
      <w:b/>
      <w:bCs/>
      <w:szCs w:val="22"/>
      <w:lang w:val="es-MX"/>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1Car">
    <w:name w:val="Título 1 Car"/>
    <w:basedOn w:val="Fuentedeprrafopredeter"/>
    <w:link w:val="Ttulo1"/>
    <w:rsid w:val="00D70384"/>
    <w:rPr>
      <w:rFonts w:ascii="Arial Bold" w:hAnsi="Arial Bold" w:cs="Arial"/>
      <w:caps/>
      <w:spacing w:val="30"/>
      <w:kern w:val="32"/>
      <w:szCs w:val="32"/>
      <w:lang w:eastAsia="ko-KR"/>
    </w:rPr>
  </w:style>
  <w:style w:type="character" w:customStyle="1" w:styleId="Ttulo2Car">
    <w:name w:val="Título 2 Car"/>
    <w:basedOn w:val="Fuentedeprrafopredeter"/>
    <w:link w:val="Ttulo2"/>
    <w:rsid w:val="00D70384"/>
    <w:rPr>
      <w:rFonts w:cs="Tahoma"/>
      <w:b/>
      <w:bCs/>
      <w:lang w:eastAsia="ko-KR"/>
    </w:rPr>
  </w:style>
  <w:style w:type="character" w:customStyle="1" w:styleId="Ttulo3Car">
    <w:name w:val="Título 3 Car"/>
    <w:basedOn w:val="Fuentedeprrafopredeter"/>
    <w:link w:val="Ttulo3"/>
    <w:rsid w:val="00D70384"/>
    <w:rPr>
      <w:rFonts w:cs="Arial"/>
      <w:b/>
      <w:bCs/>
      <w:szCs w:val="26"/>
      <w:lang w:eastAsia="ko-KR"/>
    </w:rPr>
  </w:style>
  <w:style w:type="character" w:customStyle="1" w:styleId="Ttulo4Car">
    <w:name w:val="Título 4 Car"/>
    <w:basedOn w:val="Fuentedeprrafopredeter"/>
    <w:link w:val="Ttulo4"/>
    <w:rsid w:val="00D70384"/>
    <w:rPr>
      <w:rFonts w:eastAsiaTheme="majorEastAsia" w:cstheme="majorBidi"/>
      <w:b/>
      <w:bCs/>
      <w:iCs/>
    </w:rPr>
  </w:style>
  <w:style w:type="character" w:customStyle="1" w:styleId="Ttulo5Car">
    <w:name w:val="Título 5 Car"/>
    <w:basedOn w:val="Fuentedeprrafopredeter"/>
    <w:link w:val="Ttulo5"/>
    <w:rsid w:val="00D70384"/>
    <w:rPr>
      <w:rFonts w:ascii="Montserrat" w:eastAsiaTheme="majorEastAsia" w:hAnsi="Montserrat" w:cstheme="majorBidi"/>
      <w:b/>
      <w:sz w:val="20"/>
      <w:lang w:eastAsia="ko-KR"/>
    </w:rPr>
  </w:style>
  <w:style w:type="character" w:customStyle="1" w:styleId="Ttulo6Car">
    <w:name w:val="Título 6 Car"/>
    <w:basedOn w:val="Fuentedeprrafopredeter"/>
    <w:link w:val="Ttulo6"/>
    <w:rsid w:val="00D70384"/>
    <w:rPr>
      <w:b/>
      <w:szCs w:val="24"/>
      <w:lang w:eastAsia="ko-KR"/>
    </w:rPr>
  </w:style>
  <w:style w:type="character" w:customStyle="1" w:styleId="Ttulo8Car">
    <w:name w:val="Título 8 Car"/>
    <w:basedOn w:val="Fuentedeprrafopredeter"/>
    <w:link w:val="Ttulo8"/>
    <w:rsid w:val="00D70384"/>
    <w:rPr>
      <w:bCs/>
      <w:sz w:val="26"/>
      <w:szCs w:val="26"/>
    </w:rPr>
  </w:style>
  <w:style w:type="character" w:customStyle="1" w:styleId="Ttulo9Car">
    <w:name w:val="Título 9 Car"/>
    <w:basedOn w:val="Fuentedeprrafopredeter"/>
    <w:link w:val="Ttulo9"/>
    <w:rsid w:val="00D70384"/>
    <w:rPr>
      <w:b/>
      <w:bCs/>
      <w:sz w:val="20"/>
    </w:rPr>
  </w:style>
  <w:style w:type="paragraph" w:styleId="Encabezado">
    <w:name w:val="header"/>
    <w:basedOn w:val="Normal"/>
    <w:link w:val="EncabezadoCar"/>
    <w:unhideWhenUsed/>
    <w:rsid w:val="00D70384"/>
    <w:pPr>
      <w:tabs>
        <w:tab w:val="center" w:pos="4419"/>
        <w:tab w:val="right" w:pos="8838"/>
      </w:tabs>
      <w:spacing w:line="240" w:lineRule="auto"/>
    </w:pPr>
  </w:style>
  <w:style w:type="character" w:customStyle="1" w:styleId="EncabezadoCar">
    <w:name w:val="Encabezado Car"/>
    <w:basedOn w:val="Fuentedeprrafopredeter"/>
    <w:link w:val="Encabezado"/>
    <w:rsid w:val="00D70384"/>
    <w:rPr>
      <w:rFonts w:ascii="Montserrat" w:eastAsiaTheme="minorEastAsia" w:hAnsi="Montserrat"/>
      <w:sz w:val="20"/>
      <w:szCs w:val="24"/>
      <w:lang w:val="es-ES_tradnl"/>
    </w:rPr>
  </w:style>
  <w:style w:type="paragraph" w:styleId="Piedepgina">
    <w:name w:val="footer"/>
    <w:basedOn w:val="Normal"/>
    <w:link w:val="PiedepginaCar"/>
    <w:uiPriority w:val="99"/>
    <w:unhideWhenUsed/>
    <w:rsid w:val="00D70384"/>
    <w:pPr>
      <w:tabs>
        <w:tab w:val="center" w:pos="4419"/>
        <w:tab w:val="right" w:pos="8838"/>
      </w:tabs>
      <w:spacing w:line="240" w:lineRule="auto"/>
    </w:pPr>
  </w:style>
  <w:style w:type="character" w:customStyle="1" w:styleId="PiedepginaCar">
    <w:name w:val="Pie de página Car"/>
    <w:basedOn w:val="Fuentedeprrafopredeter"/>
    <w:link w:val="Piedepgina"/>
    <w:uiPriority w:val="99"/>
    <w:rsid w:val="00D70384"/>
    <w:rPr>
      <w:rFonts w:ascii="Montserrat" w:eastAsiaTheme="minorEastAsia" w:hAnsi="Montserrat"/>
      <w:sz w:val="20"/>
      <w:szCs w:val="24"/>
      <w:lang w:val="es-ES_tradnl"/>
    </w:rPr>
  </w:style>
  <w:style w:type="paragraph" w:styleId="Sinespaciado">
    <w:name w:val="No Spacing"/>
    <w:uiPriority w:val="1"/>
    <w:qFormat/>
    <w:rsid w:val="00D70384"/>
    <w:pPr>
      <w:spacing w:after="0" w:line="240" w:lineRule="auto"/>
    </w:pPr>
    <w:rPr>
      <w:rFonts w:ascii="Goudy Old Style" w:eastAsia="Times New Roman" w:hAnsi="Goudy Old Style" w:cs="Times New Roman"/>
      <w:sz w:val="20"/>
      <w:szCs w:val="20"/>
      <w:lang w:val="en-AU" w:eastAsia="en-AU"/>
    </w:rPr>
  </w:style>
  <w:style w:type="paragraph" w:styleId="NormalWeb">
    <w:name w:val="Normal (Web)"/>
    <w:basedOn w:val="Normal"/>
    <w:uiPriority w:val="99"/>
    <w:unhideWhenUsed/>
    <w:rsid w:val="00D70384"/>
    <w:pPr>
      <w:spacing w:before="100" w:beforeAutospacing="1" w:after="100" w:afterAutospacing="1"/>
    </w:pPr>
    <w:rPr>
      <w:rFonts w:ascii="Times" w:hAnsi="Times"/>
      <w:szCs w:val="20"/>
    </w:rPr>
  </w:style>
  <w:style w:type="paragraph" w:styleId="Textodeglobo">
    <w:name w:val="Balloon Text"/>
    <w:basedOn w:val="Normal"/>
    <w:link w:val="TextodegloboCar"/>
    <w:uiPriority w:val="99"/>
    <w:semiHidden/>
    <w:unhideWhenUsed/>
    <w:rsid w:val="00D70384"/>
    <w:pPr>
      <w:spacing w:line="240" w:lineRule="auto"/>
    </w:pPr>
    <w:rPr>
      <w:rFonts w:ascii="Segoe UI" w:hAnsi="Segoe UI" w:cs="Segoe UI"/>
      <w:sz w:val="18"/>
      <w:szCs w:val="18"/>
    </w:rPr>
  </w:style>
  <w:style w:type="character" w:customStyle="1" w:styleId="TextodegloboCar">
    <w:name w:val="Texto de globo Car"/>
    <w:basedOn w:val="Fuentedeprrafopredeter"/>
    <w:link w:val="Textodeglobo"/>
    <w:uiPriority w:val="99"/>
    <w:semiHidden/>
    <w:rsid w:val="00D70384"/>
    <w:rPr>
      <w:rFonts w:ascii="Segoe UI" w:eastAsiaTheme="minorEastAsia" w:hAnsi="Segoe UI" w:cs="Segoe UI"/>
      <w:sz w:val="18"/>
      <w:szCs w:val="18"/>
      <w:lang w:val="es-ES_tradnl"/>
    </w:rPr>
  </w:style>
  <w:style w:type="character" w:styleId="Hipervnculo">
    <w:name w:val="Hyperlink"/>
    <w:basedOn w:val="Fuentedeprrafopredeter"/>
    <w:uiPriority w:val="99"/>
    <w:unhideWhenUsed/>
    <w:rsid w:val="00D70384"/>
    <w:rPr>
      <w:color w:val="0563C1" w:themeColor="hyperlink"/>
      <w:u w:val="single"/>
    </w:rPr>
  </w:style>
  <w:style w:type="paragraph" w:styleId="Textoindependiente">
    <w:name w:val="Body Text"/>
    <w:basedOn w:val="Normal"/>
    <w:link w:val="TextoindependienteCar"/>
    <w:uiPriority w:val="1"/>
    <w:qFormat/>
    <w:rsid w:val="00D70384"/>
    <w:pPr>
      <w:widowControl w:val="0"/>
      <w:autoSpaceDE w:val="0"/>
      <w:autoSpaceDN w:val="0"/>
      <w:spacing w:line="240" w:lineRule="auto"/>
    </w:pPr>
    <w:rPr>
      <w:rFonts w:eastAsia="Montserrat" w:cs="Montserrat"/>
      <w:sz w:val="18"/>
      <w:szCs w:val="18"/>
      <w:lang w:val="en-US"/>
    </w:rPr>
  </w:style>
  <w:style w:type="character" w:customStyle="1" w:styleId="TextoindependienteCar">
    <w:name w:val="Texto independiente Car"/>
    <w:basedOn w:val="Fuentedeprrafopredeter"/>
    <w:link w:val="Textoindependiente"/>
    <w:uiPriority w:val="1"/>
    <w:rsid w:val="00D70384"/>
    <w:rPr>
      <w:rFonts w:ascii="Montserrat" w:eastAsia="Montserrat" w:hAnsi="Montserrat" w:cs="Montserrat"/>
      <w:sz w:val="18"/>
      <w:szCs w:val="18"/>
      <w:lang w:val="en-US"/>
    </w:rPr>
  </w:style>
  <w:style w:type="paragraph" w:customStyle="1" w:styleId="Proemio">
    <w:name w:val="Proemio"/>
    <w:basedOn w:val="Normal"/>
    <w:qFormat/>
    <w:rsid w:val="00D70384"/>
    <w:pPr>
      <w:spacing w:after="240" w:line="259" w:lineRule="auto"/>
    </w:pPr>
    <w:rPr>
      <w:rFonts w:asciiTheme="minorHAnsi" w:eastAsiaTheme="minorHAnsi" w:hAnsiTheme="minorHAnsi"/>
      <w:b/>
      <w:caps/>
      <w:sz w:val="22"/>
      <w:szCs w:val="22"/>
      <w:lang w:val="es-MX"/>
    </w:rPr>
  </w:style>
  <w:style w:type="paragraph" w:customStyle="1" w:styleId="ListaPartesNombre">
    <w:name w:val="ListaPartesNombre"/>
    <w:basedOn w:val="Normal"/>
    <w:qFormat/>
    <w:rsid w:val="00D70384"/>
    <w:pPr>
      <w:keepNext/>
      <w:spacing w:before="120" w:line="259" w:lineRule="auto"/>
    </w:pPr>
    <w:rPr>
      <w:rFonts w:asciiTheme="minorHAnsi" w:eastAsiaTheme="minorHAnsi" w:hAnsiTheme="minorHAnsi" w:cs="Arial"/>
      <w:b/>
      <w:sz w:val="22"/>
      <w:lang w:val="es-MX"/>
    </w:rPr>
  </w:style>
  <w:style w:type="paragraph" w:styleId="Textoindependiente2">
    <w:name w:val="Body Text 2"/>
    <w:basedOn w:val="Normal"/>
    <w:link w:val="Textoindependiente2Car"/>
    <w:uiPriority w:val="99"/>
    <w:unhideWhenUsed/>
    <w:rsid w:val="00D70384"/>
    <w:pPr>
      <w:spacing w:after="120" w:line="480" w:lineRule="auto"/>
    </w:pPr>
  </w:style>
  <w:style w:type="character" w:customStyle="1" w:styleId="Textoindependiente2Car">
    <w:name w:val="Texto independiente 2 Car"/>
    <w:basedOn w:val="Fuentedeprrafopredeter"/>
    <w:link w:val="Textoindependiente2"/>
    <w:rsid w:val="00D70384"/>
    <w:rPr>
      <w:rFonts w:ascii="Montserrat" w:eastAsiaTheme="minorEastAsia" w:hAnsi="Montserrat"/>
      <w:sz w:val="20"/>
      <w:szCs w:val="24"/>
      <w:lang w:val="es-ES_tradnl"/>
    </w:rPr>
  </w:style>
  <w:style w:type="paragraph" w:styleId="Prrafodelista">
    <w:name w:val="List Paragraph"/>
    <w:aliases w:val="Lista de párrafo,Dot pt,List Paragraph Char Char Char,Indicator Text,Numbered Para 1,Bullet 1,F5 List Paragraph,Bullet Points,List Paragraph,lp1,viñetas,4 Párrafo de lista,Figuras,DH1,Lista bullets,Colorful List - Accent 11"/>
    <w:basedOn w:val="Normal"/>
    <w:link w:val="PrrafodelistaCar"/>
    <w:uiPriority w:val="34"/>
    <w:qFormat/>
    <w:rsid w:val="00D70384"/>
    <w:pPr>
      <w:spacing w:after="160" w:line="259" w:lineRule="auto"/>
      <w:ind w:left="720"/>
      <w:contextualSpacing/>
    </w:pPr>
    <w:rPr>
      <w:rFonts w:asciiTheme="minorHAnsi" w:eastAsiaTheme="minorHAnsi" w:hAnsiTheme="minorHAnsi"/>
      <w:iCs/>
      <w:sz w:val="22"/>
      <w:szCs w:val="22"/>
      <w:lang w:val="es-MX"/>
    </w:rPr>
  </w:style>
  <w:style w:type="paragraph" w:styleId="Lista2">
    <w:name w:val="List 2"/>
    <w:basedOn w:val="Normal"/>
    <w:uiPriority w:val="99"/>
    <w:unhideWhenUsed/>
    <w:rsid w:val="00D70384"/>
    <w:pPr>
      <w:spacing w:after="160" w:line="259" w:lineRule="auto"/>
    </w:pPr>
    <w:rPr>
      <w:rFonts w:asciiTheme="minorHAnsi" w:eastAsiaTheme="minorHAnsi" w:hAnsiTheme="minorHAnsi"/>
      <w:sz w:val="22"/>
      <w:szCs w:val="22"/>
      <w:lang w:val="es-MX"/>
    </w:rPr>
  </w:style>
  <w:style w:type="table" w:styleId="Tablaconcuadrcula">
    <w:name w:val="Table Grid"/>
    <w:basedOn w:val="Tablanormal"/>
    <w:uiPriority w:val="39"/>
    <w:rsid w:val="00D70384"/>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extonotapie">
    <w:name w:val="footnote text"/>
    <w:basedOn w:val="Normal"/>
    <w:link w:val="TextonotapieCar"/>
    <w:rsid w:val="00D70384"/>
    <w:pPr>
      <w:widowControl w:val="0"/>
      <w:spacing w:line="259" w:lineRule="auto"/>
      <w:ind w:left="284" w:hanging="284"/>
    </w:pPr>
    <w:rPr>
      <w:rFonts w:ascii="Arial Narrow" w:eastAsiaTheme="minorHAnsi" w:hAnsi="Arial Narrow"/>
      <w:szCs w:val="22"/>
      <w:lang w:val="x-none"/>
    </w:rPr>
  </w:style>
  <w:style w:type="character" w:customStyle="1" w:styleId="TextonotapieCar">
    <w:name w:val="Texto nota pie Car"/>
    <w:basedOn w:val="Fuentedeprrafopredeter"/>
    <w:link w:val="Textonotapie"/>
    <w:rsid w:val="00D70384"/>
    <w:rPr>
      <w:rFonts w:ascii="Arial Narrow" w:hAnsi="Arial Narrow"/>
      <w:sz w:val="20"/>
      <w:lang w:val="x-none"/>
    </w:rPr>
  </w:style>
  <w:style w:type="character" w:customStyle="1" w:styleId="PrrafodelistaCar">
    <w:name w:val="Párrafo de lista Car"/>
    <w:aliases w:val="Lista de párrafo Car,Dot pt Car,List Paragraph Char Char Char Car,Indicator Text Car,Numbered Para 1 Car,Bullet 1 Car,F5 List Paragraph Car,Bullet Points Car,List Paragraph Car,lp1 Car,viñetas Car,4 Párrafo de lista Car,Figuras Car"/>
    <w:link w:val="Prrafodelista"/>
    <w:uiPriority w:val="34"/>
    <w:rsid w:val="00D70384"/>
    <w:rPr>
      <w:iCs/>
    </w:rPr>
  </w:style>
  <w:style w:type="paragraph" w:styleId="Sangranormal">
    <w:name w:val="Normal Indent"/>
    <w:basedOn w:val="Normal"/>
    <w:uiPriority w:val="99"/>
    <w:semiHidden/>
    <w:unhideWhenUsed/>
    <w:rsid w:val="00D70384"/>
    <w:pPr>
      <w:ind w:left="708"/>
    </w:pPr>
  </w:style>
  <w:style w:type="character" w:styleId="Refdenotaalpie">
    <w:name w:val="footnote reference"/>
    <w:aliases w:val="Ref,de nota al pie,註腳內容,de nota al pie + (Asian) MS Mincho,11 pt,Footnote Reference1,Ref1,de nota al pie1,註?腳內—e"/>
    <w:rsid w:val="00D70384"/>
    <w:rPr>
      <w:rFonts w:ascii="Arial" w:hAnsi="Arial"/>
      <w:b/>
    </w:rPr>
  </w:style>
  <w:style w:type="table" w:styleId="Tablanormal1">
    <w:name w:val="Plain Table 1"/>
    <w:basedOn w:val="Tablanormal"/>
    <w:uiPriority w:val="41"/>
    <w:rsid w:val="00D70384"/>
    <w:pPr>
      <w:spacing w:after="0" w:line="240" w:lineRule="auto"/>
    </w:pPr>
    <w:rPr>
      <w:rFonts w:ascii="Calibri" w:eastAsia="Calibri" w:hAnsi="Calibri" w:cs="Times New Roman"/>
      <w:sz w:val="20"/>
      <w:szCs w:val="20"/>
      <w:lang w:val="en-US"/>
    </w:rPr>
    <w:tblPr>
      <w:tblStyleRowBandSize w:val="1"/>
      <w:tblStyleColBandSize w:val="1"/>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paragraph" w:styleId="Sangradetextonormal">
    <w:name w:val="Body Text Indent"/>
    <w:basedOn w:val="Normal"/>
    <w:link w:val="SangradetextonormalCar"/>
    <w:uiPriority w:val="99"/>
    <w:semiHidden/>
    <w:unhideWhenUsed/>
    <w:rsid w:val="00D70384"/>
    <w:pPr>
      <w:spacing w:after="120"/>
      <w:ind w:left="283"/>
    </w:pPr>
  </w:style>
  <w:style w:type="character" w:customStyle="1" w:styleId="SangradetextonormalCar">
    <w:name w:val="Sangría de texto normal Car"/>
    <w:basedOn w:val="Fuentedeprrafopredeter"/>
    <w:link w:val="Sangradetextonormal"/>
    <w:uiPriority w:val="99"/>
    <w:semiHidden/>
    <w:rsid w:val="00D70384"/>
    <w:rPr>
      <w:rFonts w:ascii="Montserrat" w:eastAsiaTheme="minorEastAsia" w:hAnsi="Montserrat"/>
      <w:sz w:val="20"/>
      <w:szCs w:val="24"/>
      <w:lang w:val="es-ES_tradnl"/>
    </w:rPr>
  </w:style>
  <w:style w:type="paragraph" w:styleId="TDC3">
    <w:name w:val="toc 3"/>
    <w:basedOn w:val="Normal"/>
    <w:next w:val="Normal"/>
    <w:autoRedefine/>
    <w:uiPriority w:val="39"/>
    <w:rsid w:val="00D70384"/>
    <w:pPr>
      <w:spacing w:after="160" w:line="259" w:lineRule="auto"/>
      <w:ind w:left="480"/>
    </w:pPr>
    <w:rPr>
      <w:rFonts w:asciiTheme="minorHAnsi" w:eastAsiaTheme="minorHAnsi" w:hAnsiTheme="minorHAnsi"/>
      <w:sz w:val="22"/>
      <w:szCs w:val="22"/>
      <w:lang w:val="es-MX"/>
    </w:rPr>
  </w:style>
  <w:style w:type="paragraph" w:styleId="TDC2">
    <w:name w:val="toc 2"/>
    <w:basedOn w:val="Normal"/>
    <w:next w:val="Normal"/>
    <w:autoRedefine/>
    <w:uiPriority w:val="39"/>
    <w:rsid w:val="00D70384"/>
    <w:pPr>
      <w:spacing w:after="160" w:line="259" w:lineRule="auto"/>
      <w:ind w:left="240"/>
    </w:pPr>
    <w:rPr>
      <w:rFonts w:asciiTheme="minorHAnsi" w:eastAsiaTheme="minorHAnsi" w:hAnsiTheme="minorHAnsi"/>
      <w:sz w:val="22"/>
      <w:szCs w:val="22"/>
      <w:lang w:val="es-MX"/>
    </w:rPr>
  </w:style>
  <w:style w:type="paragraph" w:styleId="TDC1">
    <w:name w:val="toc 1"/>
    <w:basedOn w:val="Normal"/>
    <w:next w:val="Normal"/>
    <w:uiPriority w:val="39"/>
    <w:rsid w:val="00D70384"/>
    <w:pPr>
      <w:tabs>
        <w:tab w:val="num" w:pos="720"/>
        <w:tab w:val="right" w:leader="dot" w:pos="9360"/>
      </w:tabs>
      <w:spacing w:after="160" w:line="259" w:lineRule="auto"/>
    </w:pPr>
    <w:rPr>
      <w:rFonts w:asciiTheme="minorHAnsi" w:eastAsiaTheme="minorHAnsi" w:hAnsiTheme="minorHAnsi"/>
      <w:sz w:val="22"/>
      <w:szCs w:val="22"/>
      <w:lang w:val="es-MX"/>
    </w:rPr>
  </w:style>
  <w:style w:type="paragraph" w:styleId="TDC4">
    <w:name w:val="toc 4"/>
    <w:basedOn w:val="Normal"/>
    <w:next w:val="Normal"/>
    <w:autoRedefine/>
    <w:uiPriority w:val="39"/>
    <w:rsid w:val="00D70384"/>
    <w:pPr>
      <w:spacing w:after="160" w:line="259" w:lineRule="auto"/>
      <w:ind w:left="720"/>
    </w:pPr>
    <w:rPr>
      <w:rFonts w:asciiTheme="minorHAnsi" w:eastAsiaTheme="minorHAnsi" w:hAnsiTheme="minorHAnsi"/>
      <w:sz w:val="22"/>
      <w:szCs w:val="22"/>
      <w:lang w:val="es-MX"/>
    </w:rPr>
  </w:style>
  <w:style w:type="paragraph" w:styleId="TDC5">
    <w:name w:val="toc 5"/>
    <w:basedOn w:val="Normal"/>
    <w:next w:val="Normal"/>
    <w:autoRedefine/>
    <w:uiPriority w:val="39"/>
    <w:unhideWhenUsed/>
    <w:rsid w:val="00D70384"/>
    <w:pPr>
      <w:spacing w:after="100"/>
      <w:ind w:left="960"/>
    </w:pPr>
  </w:style>
  <w:style w:type="character" w:styleId="Refdecomentario">
    <w:name w:val="annotation reference"/>
    <w:basedOn w:val="Fuentedeprrafopredeter"/>
    <w:uiPriority w:val="99"/>
    <w:semiHidden/>
    <w:unhideWhenUsed/>
    <w:rsid w:val="00D70384"/>
    <w:rPr>
      <w:sz w:val="16"/>
      <w:szCs w:val="16"/>
    </w:rPr>
  </w:style>
  <w:style w:type="paragraph" w:styleId="Textocomentario">
    <w:name w:val="annotation text"/>
    <w:basedOn w:val="Normal"/>
    <w:link w:val="TextocomentarioCar"/>
    <w:uiPriority w:val="99"/>
    <w:unhideWhenUsed/>
    <w:rsid w:val="00D70384"/>
    <w:pPr>
      <w:spacing w:line="240" w:lineRule="auto"/>
    </w:pPr>
    <w:rPr>
      <w:szCs w:val="20"/>
    </w:rPr>
  </w:style>
  <w:style w:type="character" w:customStyle="1" w:styleId="TextocomentarioCar">
    <w:name w:val="Texto comentario Car"/>
    <w:basedOn w:val="Fuentedeprrafopredeter"/>
    <w:link w:val="Textocomentario"/>
    <w:uiPriority w:val="99"/>
    <w:rsid w:val="00D70384"/>
    <w:rPr>
      <w:rFonts w:ascii="Montserrat" w:eastAsiaTheme="minorEastAsia" w:hAnsi="Montserrat"/>
      <w:sz w:val="20"/>
      <w:szCs w:val="20"/>
      <w:lang w:val="es-ES_tradnl"/>
    </w:rPr>
  </w:style>
  <w:style w:type="paragraph" w:styleId="Asuntodelcomentario">
    <w:name w:val="annotation subject"/>
    <w:basedOn w:val="Textocomentario"/>
    <w:next w:val="Textocomentario"/>
    <w:link w:val="AsuntodelcomentarioCar"/>
    <w:uiPriority w:val="99"/>
    <w:semiHidden/>
    <w:unhideWhenUsed/>
    <w:rsid w:val="00D70384"/>
    <w:rPr>
      <w:b/>
      <w:bCs/>
    </w:rPr>
  </w:style>
  <w:style w:type="character" w:customStyle="1" w:styleId="AsuntodelcomentarioCar">
    <w:name w:val="Asunto del comentario Car"/>
    <w:basedOn w:val="TextocomentarioCar"/>
    <w:link w:val="Asuntodelcomentario"/>
    <w:uiPriority w:val="99"/>
    <w:semiHidden/>
    <w:rsid w:val="00D70384"/>
    <w:rPr>
      <w:rFonts w:ascii="Montserrat" w:eastAsiaTheme="minorEastAsia" w:hAnsi="Montserrat"/>
      <w:b/>
      <w:bCs/>
      <w:sz w:val="20"/>
      <w:szCs w:val="20"/>
      <w:lang w:val="es-ES_tradnl"/>
    </w:rPr>
  </w:style>
  <w:style w:type="paragraph" w:styleId="Revisin">
    <w:name w:val="Revision"/>
    <w:hidden/>
    <w:uiPriority w:val="99"/>
    <w:semiHidden/>
    <w:rsid w:val="00BE4199"/>
    <w:pPr>
      <w:spacing w:after="0" w:line="240" w:lineRule="auto"/>
    </w:pPr>
    <w:rPr>
      <w:rFonts w:ascii="Montserrat" w:eastAsiaTheme="minorEastAsia" w:hAnsi="Montserrat"/>
      <w:sz w:val="20"/>
      <w:szCs w:val="24"/>
      <w:lang w:val="es-ES_tradnl"/>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526910396">
      <w:bodyDiv w:val="1"/>
      <w:marLeft w:val="0"/>
      <w:marRight w:val="0"/>
      <w:marTop w:val="0"/>
      <w:marBottom w:val="0"/>
      <w:divBdr>
        <w:top w:val="none" w:sz="0" w:space="0" w:color="auto"/>
        <w:left w:val="none" w:sz="0" w:space="0" w:color="auto"/>
        <w:bottom w:val="none" w:sz="0" w:space="0" w:color="auto"/>
        <w:right w:val="none" w:sz="0" w:space="0" w:color="auto"/>
      </w:divBdr>
    </w:div>
    <w:div w:id="976760068">
      <w:bodyDiv w:val="1"/>
      <w:marLeft w:val="0"/>
      <w:marRight w:val="0"/>
      <w:marTop w:val="0"/>
      <w:marBottom w:val="0"/>
      <w:divBdr>
        <w:top w:val="none" w:sz="0" w:space="0" w:color="auto"/>
        <w:left w:val="none" w:sz="0" w:space="0" w:color="auto"/>
        <w:bottom w:val="none" w:sz="0" w:space="0" w:color="auto"/>
        <w:right w:val="none" w:sz="0" w:space="0" w:color="auto"/>
      </w:divBdr>
    </w:div>
    <w:div w:id="1088162544">
      <w:bodyDiv w:val="1"/>
      <w:marLeft w:val="0"/>
      <w:marRight w:val="0"/>
      <w:marTop w:val="0"/>
      <w:marBottom w:val="0"/>
      <w:divBdr>
        <w:top w:val="none" w:sz="0" w:space="0" w:color="auto"/>
        <w:left w:val="none" w:sz="0" w:space="0" w:color="auto"/>
        <w:bottom w:val="none" w:sz="0" w:space="0" w:color="auto"/>
        <w:right w:val="none" w:sz="0" w:space="0" w:color="auto"/>
      </w:divBdr>
    </w:div>
    <w:div w:id="117187199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header" Target="header3.xml"/><Relationship Id="rId18" Type="http://schemas.openxmlformats.org/officeDocument/2006/relationships/diagramData" Target="diagrams/data1.xml"/><Relationship Id="rId26" Type="http://schemas.openxmlformats.org/officeDocument/2006/relationships/header" Target="header7.xml"/><Relationship Id="rId3" Type="http://schemas.openxmlformats.org/officeDocument/2006/relationships/styles" Target="styles.xml"/><Relationship Id="rId21" Type="http://schemas.openxmlformats.org/officeDocument/2006/relationships/diagramColors" Target="diagrams/colors1.xml"/><Relationship Id="rId7" Type="http://schemas.openxmlformats.org/officeDocument/2006/relationships/endnotes" Target="endnotes.xml"/><Relationship Id="rId12" Type="http://schemas.openxmlformats.org/officeDocument/2006/relationships/hyperlink" Target="mailto:upci@econom&#237;a.gob.mx" TargetMode="External"/><Relationship Id="rId17" Type="http://schemas.openxmlformats.org/officeDocument/2006/relationships/footer" Target="footer3.xml"/><Relationship Id="rId25" Type="http://schemas.openxmlformats.org/officeDocument/2006/relationships/header" Target="header6.xml"/><Relationship Id="rId2" Type="http://schemas.openxmlformats.org/officeDocument/2006/relationships/numbering" Target="numbering.xml"/><Relationship Id="rId16" Type="http://schemas.openxmlformats.org/officeDocument/2006/relationships/header" Target="header5.xml"/><Relationship Id="rId20" Type="http://schemas.openxmlformats.org/officeDocument/2006/relationships/diagramQuickStyle" Target="diagrams/quickStyle1.xml"/><Relationship Id="rId29" Type="http://schemas.openxmlformats.org/officeDocument/2006/relationships/header" Target="header9.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mailto:upci@econom&#237;a.gob.mx" TargetMode="External"/><Relationship Id="rId24" Type="http://schemas.openxmlformats.org/officeDocument/2006/relationships/image" Target="media/image9.png"/><Relationship Id="rId5" Type="http://schemas.openxmlformats.org/officeDocument/2006/relationships/webSettings" Target="webSettings.xml"/><Relationship Id="rId15" Type="http://schemas.openxmlformats.org/officeDocument/2006/relationships/header" Target="header4.xml"/><Relationship Id="rId23" Type="http://schemas.openxmlformats.org/officeDocument/2006/relationships/image" Target="media/image11.png"/><Relationship Id="rId28" Type="http://schemas.openxmlformats.org/officeDocument/2006/relationships/footer" Target="footer4.xml"/><Relationship Id="rId10" Type="http://schemas.openxmlformats.org/officeDocument/2006/relationships/header" Target="header2.xml"/><Relationship Id="rId19" Type="http://schemas.openxmlformats.org/officeDocument/2006/relationships/diagramLayout" Target="diagrams/layout1.xml"/><Relationship Id="rId31"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footer" Target="footer2.xml"/><Relationship Id="rId22" Type="http://schemas.microsoft.com/office/2007/relationships/diagramDrawing" Target="diagrams/drawing1.xml"/><Relationship Id="rId27" Type="http://schemas.openxmlformats.org/officeDocument/2006/relationships/header" Target="header8.xml"/><Relationship Id="rId30" Type="http://schemas.openxmlformats.org/officeDocument/2006/relationships/fontTable" Target="fontTable.xml"/></Relationships>
</file>

<file path=word/_rels/header1.xml.rels><?xml version="1.0" encoding="UTF-8" standalone="yes"?>
<Relationships xmlns="http://schemas.openxmlformats.org/package/2006/relationships"><Relationship Id="rId8" Type="http://schemas.openxmlformats.org/officeDocument/2006/relationships/image" Target="media/image8.png"/><Relationship Id="rId3" Type="http://schemas.openxmlformats.org/officeDocument/2006/relationships/image" Target="media/image3.png"/><Relationship Id="rId7" Type="http://schemas.openxmlformats.org/officeDocument/2006/relationships/image" Target="media/image7.png"/><Relationship Id="rId2" Type="http://schemas.openxmlformats.org/officeDocument/2006/relationships/image" Target="media/image2.pn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png"/><Relationship Id="rId4" Type="http://schemas.openxmlformats.org/officeDocument/2006/relationships/image" Target="media/image4.png"/></Relationships>
</file>

<file path=word/_rels/header2.xml.rels><?xml version="1.0" encoding="UTF-8" standalone="yes"?>
<Relationships xmlns="http://schemas.openxmlformats.org/package/2006/relationships"><Relationship Id="rId8" Type="http://schemas.openxmlformats.org/officeDocument/2006/relationships/image" Target="media/image8.png"/><Relationship Id="rId3" Type="http://schemas.openxmlformats.org/officeDocument/2006/relationships/image" Target="media/image3.png"/><Relationship Id="rId7" Type="http://schemas.openxmlformats.org/officeDocument/2006/relationships/image" Target="media/image7.png"/><Relationship Id="rId2" Type="http://schemas.openxmlformats.org/officeDocument/2006/relationships/image" Target="media/image2.pn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png"/><Relationship Id="rId10" Type="http://schemas.openxmlformats.org/officeDocument/2006/relationships/image" Target="media/image10.png"/><Relationship Id="rId4" Type="http://schemas.openxmlformats.org/officeDocument/2006/relationships/image" Target="media/image4.png"/><Relationship Id="rId9" Type="http://schemas.openxmlformats.org/officeDocument/2006/relationships/image" Target="media/image9.png"/></Relationships>
</file>

<file path=word/_rels/header3.xml.rels><?xml version="1.0" encoding="UTF-8" standalone="yes"?>
<Relationships xmlns="http://schemas.openxmlformats.org/package/2006/relationships"><Relationship Id="rId8" Type="http://schemas.openxmlformats.org/officeDocument/2006/relationships/image" Target="media/image8.png"/><Relationship Id="rId3" Type="http://schemas.openxmlformats.org/officeDocument/2006/relationships/image" Target="media/image3.png"/><Relationship Id="rId7" Type="http://schemas.openxmlformats.org/officeDocument/2006/relationships/image" Target="media/image7.png"/><Relationship Id="rId2" Type="http://schemas.openxmlformats.org/officeDocument/2006/relationships/image" Target="media/image2.pn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png"/><Relationship Id="rId4" Type="http://schemas.openxmlformats.org/officeDocument/2006/relationships/image" Target="media/image4.png"/></Relationships>
</file>

<file path=word/_rels/header4.xml.rels><?xml version="1.0" encoding="UTF-8" standalone="yes"?>
<Relationships xmlns="http://schemas.openxmlformats.org/package/2006/relationships"><Relationship Id="rId8" Type="http://schemas.openxmlformats.org/officeDocument/2006/relationships/image" Target="media/image8.png"/><Relationship Id="rId3" Type="http://schemas.openxmlformats.org/officeDocument/2006/relationships/image" Target="media/image3.png"/><Relationship Id="rId7" Type="http://schemas.openxmlformats.org/officeDocument/2006/relationships/image" Target="media/image7.png"/><Relationship Id="rId2" Type="http://schemas.openxmlformats.org/officeDocument/2006/relationships/image" Target="media/image2.pn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png"/><Relationship Id="rId4" Type="http://schemas.openxmlformats.org/officeDocument/2006/relationships/image" Target="media/image4.png"/></Relationships>
</file>

<file path=word/_rels/header5.xml.rels><?xml version="1.0" encoding="UTF-8" standalone="yes"?>
<Relationships xmlns="http://schemas.openxmlformats.org/package/2006/relationships"><Relationship Id="rId8" Type="http://schemas.openxmlformats.org/officeDocument/2006/relationships/image" Target="media/image8.png"/><Relationship Id="rId3" Type="http://schemas.openxmlformats.org/officeDocument/2006/relationships/image" Target="media/image3.png"/><Relationship Id="rId7" Type="http://schemas.openxmlformats.org/officeDocument/2006/relationships/image" Target="media/image7.png"/><Relationship Id="rId2" Type="http://schemas.openxmlformats.org/officeDocument/2006/relationships/image" Target="media/image2.pn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png"/><Relationship Id="rId10" Type="http://schemas.openxmlformats.org/officeDocument/2006/relationships/image" Target="media/image10.png"/><Relationship Id="rId4" Type="http://schemas.openxmlformats.org/officeDocument/2006/relationships/image" Target="media/image4.png"/><Relationship Id="rId9" Type="http://schemas.openxmlformats.org/officeDocument/2006/relationships/image" Target="media/image9.png"/></Relationships>
</file>

<file path=word/_rels/header6.xml.rels><?xml version="1.0" encoding="UTF-8" standalone="yes"?>
<Relationships xmlns="http://schemas.openxmlformats.org/package/2006/relationships"><Relationship Id="rId8" Type="http://schemas.openxmlformats.org/officeDocument/2006/relationships/image" Target="media/image8.png"/><Relationship Id="rId3" Type="http://schemas.openxmlformats.org/officeDocument/2006/relationships/image" Target="media/image3.png"/><Relationship Id="rId7" Type="http://schemas.openxmlformats.org/officeDocument/2006/relationships/image" Target="media/image7.png"/><Relationship Id="rId2" Type="http://schemas.openxmlformats.org/officeDocument/2006/relationships/image" Target="media/image2.pn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png"/><Relationship Id="rId10" Type="http://schemas.openxmlformats.org/officeDocument/2006/relationships/image" Target="media/image10.png"/><Relationship Id="rId4" Type="http://schemas.openxmlformats.org/officeDocument/2006/relationships/image" Target="media/image4.png"/><Relationship Id="rId9" Type="http://schemas.openxmlformats.org/officeDocument/2006/relationships/image" Target="media/image9.png"/></Relationships>
</file>

<file path=word/_rels/header7.xml.rels><?xml version="1.0" encoding="UTF-8" standalone="yes"?>
<Relationships xmlns="http://schemas.openxmlformats.org/package/2006/relationships"><Relationship Id="rId8" Type="http://schemas.openxmlformats.org/officeDocument/2006/relationships/image" Target="media/image8.png"/><Relationship Id="rId3" Type="http://schemas.openxmlformats.org/officeDocument/2006/relationships/image" Target="media/image3.png"/><Relationship Id="rId7" Type="http://schemas.openxmlformats.org/officeDocument/2006/relationships/image" Target="media/image7.png"/><Relationship Id="rId2" Type="http://schemas.openxmlformats.org/officeDocument/2006/relationships/image" Target="media/image2.pn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png"/><Relationship Id="rId10" Type="http://schemas.openxmlformats.org/officeDocument/2006/relationships/image" Target="media/image10.png"/><Relationship Id="rId4" Type="http://schemas.openxmlformats.org/officeDocument/2006/relationships/image" Target="media/image4.png"/><Relationship Id="rId9" Type="http://schemas.openxmlformats.org/officeDocument/2006/relationships/image" Target="media/image9.png"/></Relationships>
</file>

<file path=word/_rels/header9.xml.rels><?xml version="1.0" encoding="UTF-8" standalone="yes"?>
<Relationships xmlns="http://schemas.openxmlformats.org/package/2006/relationships"><Relationship Id="rId8" Type="http://schemas.openxmlformats.org/officeDocument/2006/relationships/image" Target="media/image8.png"/><Relationship Id="rId3" Type="http://schemas.openxmlformats.org/officeDocument/2006/relationships/image" Target="media/image3.png"/><Relationship Id="rId7" Type="http://schemas.openxmlformats.org/officeDocument/2006/relationships/image" Target="media/image7.png"/><Relationship Id="rId2" Type="http://schemas.openxmlformats.org/officeDocument/2006/relationships/image" Target="media/image2.pn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png"/><Relationship Id="rId4" Type="http://schemas.openxmlformats.org/officeDocument/2006/relationships/image" Target="media/image4.png"/></Relationships>
</file>

<file path=word/diagrams/colors1.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8DEAA03D-7272-4F60-8E8F-963BD9B85C15}" type="doc">
      <dgm:prSet loTypeId="urn:microsoft.com/office/officeart/2005/8/layout/orgChart1" loCatId="hierarchy" qsTypeId="urn:microsoft.com/office/officeart/2005/8/quickstyle/simple1" qsCatId="simple" csTypeId="urn:microsoft.com/office/officeart/2005/8/colors/accent1_2" csCatId="accent1" phldr="1"/>
      <dgm:spPr/>
      <dgm:t>
        <a:bodyPr/>
        <a:lstStyle/>
        <a:p>
          <a:endParaRPr lang="es-ES"/>
        </a:p>
      </dgm:t>
    </dgm:pt>
    <dgm:pt modelId="{51ECB485-397E-4571-AAFD-779D5D2D9E64}">
      <dgm:prSet phldrT="[Texto]" custT="1"/>
      <dgm:spPr>
        <a:solidFill>
          <a:srgbClr val="691C32"/>
        </a:solidFill>
      </dgm:spPr>
      <dgm:t>
        <a:bodyPr/>
        <a:lstStyle/>
        <a:p>
          <a:r>
            <a:rPr lang="es-ES" sz="1000" b="1" dirty="0">
              <a:latin typeface="Montserrat" panose="00000500000000000000" pitchFamily="2" charset="0"/>
            </a:rPr>
            <a:t>Ventas totales del corporativo</a:t>
          </a:r>
        </a:p>
        <a:p>
          <a:r>
            <a:rPr lang="es-ES" sz="1000" b="1" dirty="0">
              <a:latin typeface="Montserrat" panose="00000500000000000000" pitchFamily="2" charset="0"/>
            </a:rPr>
            <a:t>(A=B+C)</a:t>
          </a:r>
        </a:p>
      </dgm:t>
    </dgm:pt>
    <dgm:pt modelId="{356E8D8F-1404-45E1-A618-71E08E75CC46}" type="parTrans" cxnId="{14BB25F7-86D4-4985-B360-FA6E9F3575EB}">
      <dgm:prSet/>
      <dgm:spPr/>
      <dgm:t>
        <a:bodyPr/>
        <a:lstStyle/>
        <a:p>
          <a:endParaRPr lang="es-ES" sz="1000">
            <a:latin typeface="Montserrat" panose="00000500000000000000" pitchFamily="2" charset="0"/>
          </a:endParaRPr>
        </a:p>
      </dgm:t>
    </dgm:pt>
    <dgm:pt modelId="{3F683831-30DB-4BCE-9F39-6F19E61F03F7}" type="sibTrans" cxnId="{14BB25F7-86D4-4985-B360-FA6E9F3575EB}">
      <dgm:prSet/>
      <dgm:spPr/>
      <dgm:t>
        <a:bodyPr/>
        <a:lstStyle/>
        <a:p>
          <a:endParaRPr lang="es-ES" sz="1000">
            <a:latin typeface="Montserrat" panose="00000500000000000000" pitchFamily="2" charset="0"/>
          </a:endParaRPr>
        </a:p>
      </dgm:t>
    </dgm:pt>
    <dgm:pt modelId="{D28B57B5-13E1-4B07-A352-F548891A019F}" type="asst">
      <dgm:prSet phldrT="[Texto]" custT="1"/>
      <dgm:spPr>
        <a:solidFill>
          <a:schemeClr val="bg1"/>
        </a:solidFill>
        <a:ln>
          <a:solidFill>
            <a:srgbClr val="691C32"/>
          </a:solidFill>
        </a:ln>
      </dgm:spPr>
      <dgm:t>
        <a:bodyPr/>
        <a:lstStyle/>
        <a:p>
          <a:r>
            <a:rPr lang="es-ES" sz="1000" dirty="0">
              <a:solidFill>
                <a:schemeClr val="tx1"/>
              </a:solidFill>
              <a:latin typeface="Montserrat" panose="00000500000000000000" pitchFamily="2" charset="0"/>
            </a:rPr>
            <a:t>Producto objeto de ex </a:t>
          </a:r>
        </a:p>
        <a:p>
          <a:r>
            <a:rPr lang="es-ES" sz="1000" dirty="0">
              <a:solidFill>
                <a:schemeClr val="tx1"/>
              </a:solidFill>
              <a:latin typeface="Montserrat" panose="00000500000000000000" pitchFamily="2" charset="0"/>
            </a:rPr>
            <a:t>(B=D+E)</a:t>
          </a:r>
        </a:p>
      </dgm:t>
    </dgm:pt>
    <dgm:pt modelId="{DB27B869-C436-4100-B8F5-DF86E7057584}" type="parTrans" cxnId="{C32FD711-4F8C-42DF-9F8D-8113A92D0EE1}">
      <dgm:prSet/>
      <dgm:spPr>
        <a:ln>
          <a:solidFill>
            <a:srgbClr val="691C32"/>
          </a:solidFill>
        </a:ln>
      </dgm:spPr>
      <dgm:t>
        <a:bodyPr/>
        <a:lstStyle/>
        <a:p>
          <a:endParaRPr lang="es-ES" sz="1000">
            <a:latin typeface="Montserrat" panose="00000500000000000000" pitchFamily="2" charset="0"/>
          </a:endParaRPr>
        </a:p>
      </dgm:t>
    </dgm:pt>
    <dgm:pt modelId="{9679E9E7-87F7-4494-92C7-56B042C61014}" type="sibTrans" cxnId="{C32FD711-4F8C-42DF-9F8D-8113A92D0EE1}">
      <dgm:prSet/>
      <dgm:spPr/>
      <dgm:t>
        <a:bodyPr/>
        <a:lstStyle/>
        <a:p>
          <a:endParaRPr lang="es-ES" sz="1000">
            <a:latin typeface="Montserrat" panose="00000500000000000000" pitchFamily="2" charset="0"/>
          </a:endParaRPr>
        </a:p>
      </dgm:t>
    </dgm:pt>
    <dgm:pt modelId="{94071C40-E5B1-4F11-AB3D-8DCB0B486E1F}" type="asst">
      <dgm:prSet custT="1"/>
      <dgm:spPr>
        <a:solidFill>
          <a:schemeClr val="bg1"/>
        </a:solidFill>
        <a:ln>
          <a:solidFill>
            <a:srgbClr val="691C32"/>
          </a:solidFill>
        </a:ln>
      </dgm:spPr>
      <dgm:t>
        <a:bodyPr/>
        <a:lstStyle/>
        <a:p>
          <a:r>
            <a:rPr lang="es-ES" sz="1000" dirty="0">
              <a:solidFill>
                <a:sysClr val="windowText" lastClr="000000"/>
              </a:solidFill>
              <a:latin typeface="Montserrat" panose="00000500000000000000" pitchFamily="2" charset="0"/>
            </a:rPr>
            <a:t>Mercancías no objeto de investigación </a:t>
          </a:r>
        </a:p>
        <a:p>
          <a:r>
            <a:rPr lang="es-ES" sz="1000" dirty="0">
              <a:solidFill>
                <a:sysClr val="windowText" lastClr="000000"/>
              </a:solidFill>
              <a:latin typeface="Montserrat" panose="00000500000000000000" pitchFamily="2" charset="0"/>
            </a:rPr>
            <a:t>(C)</a:t>
          </a:r>
        </a:p>
      </dgm:t>
    </dgm:pt>
    <dgm:pt modelId="{04C9FC42-ECD5-4991-8BF5-A4566ADB2CBA}" type="parTrans" cxnId="{7917E444-C7B0-4147-A96D-7DB02970C909}">
      <dgm:prSet/>
      <dgm:spPr>
        <a:ln>
          <a:solidFill>
            <a:srgbClr val="691C32"/>
          </a:solidFill>
        </a:ln>
      </dgm:spPr>
      <dgm:t>
        <a:bodyPr/>
        <a:lstStyle/>
        <a:p>
          <a:endParaRPr lang="es-ES" sz="1000">
            <a:latin typeface="Montserrat" panose="00000500000000000000" pitchFamily="2" charset="0"/>
          </a:endParaRPr>
        </a:p>
      </dgm:t>
    </dgm:pt>
    <dgm:pt modelId="{16F48F75-9886-429E-AD70-8DD84F1FDC7E}" type="sibTrans" cxnId="{7917E444-C7B0-4147-A96D-7DB02970C909}">
      <dgm:prSet/>
      <dgm:spPr/>
      <dgm:t>
        <a:bodyPr/>
        <a:lstStyle/>
        <a:p>
          <a:endParaRPr lang="es-ES" sz="1000">
            <a:latin typeface="Montserrat" panose="00000500000000000000" pitchFamily="2" charset="0"/>
          </a:endParaRPr>
        </a:p>
      </dgm:t>
    </dgm:pt>
    <dgm:pt modelId="{B62ED2D7-6587-43D0-9A9D-1FCD3604B524}" type="asst">
      <dgm:prSet custT="1"/>
      <dgm:spPr>
        <a:noFill/>
        <a:ln>
          <a:solidFill>
            <a:srgbClr val="10312B"/>
          </a:solidFill>
        </a:ln>
      </dgm:spPr>
      <dgm:t>
        <a:bodyPr/>
        <a:lstStyle/>
        <a:p>
          <a:r>
            <a:rPr lang="es-ES" sz="1000" dirty="0">
              <a:solidFill>
                <a:schemeClr val="tx1"/>
              </a:solidFill>
              <a:latin typeface="Montserrat" panose="00000500000000000000" pitchFamily="2" charset="0"/>
            </a:rPr>
            <a:t>Producto no exportado a México</a:t>
          </a:r>
        </a:p>
        <a:p>
          <a:r>
            <a:rPr lang="es-ES" sz="1000" dirty="0">
              <a:solidFill>
                <a:schemeClr val="tx1"/>
              </a:solidFill>
              <a:latin typeface="Montserrat" panose="00000500000000000000" pitchFamily="2" charset="0"/>
            </a:rPr>
            <a:t>(D)</a:t>
          </a:r>
        </a:p>
      </dgm:t>
    </dgm:pt>
    <dgm:pt modelId="{EB65BE7D-F047-4CA8-B0C2-08276C75E4BF}" type="parTrans" cxnId="{2B317D82-81CB-4AE4-9A2B-F6A7DF138B0A}">
      <dgm:prSet/>
      <dgm:spPr>
        <a:ln>
          <a:solidFill>
            <a:srgbClr val="691C32"/>
          </a:solidFill>
        </a:ln>
      </dgm:spPr>
      <dgm:t>
        <a:bodyPr/>
        <a:lstStyle/>
        <a:p>
          <a:endParaRPr lang="es-ES" sz="1000">
            <a:latin typeface="Montserrat" panose="00000500000000000000" pitchFamily="2" charset="0"/>
          </a:endParaRPr>
        </a:p>
      </dgm:t>
    </dgm:pt>
    <dgm:pt modelId="{67A98173-A48B-49C2-814C-8ED56ACFEB98}" type="sibTrans" cxnId="{2B317D82-81CB-4AE4-9A2B-F6A7DF138B0A}">
      <dgm:prSet/>
      <dgm:spPr/>
      <dgm:t>
        <a:bodyPr/>
        <a:lstStyle/>
        <a:p>
          <a:endParaRPr lang="es-ES" sz="1000">
            <a:latin typeface="Montserrat" panose="00000500000000000000" pitchFamily="2" charset="0"/>
          </a:endParaRPr>
        </a:p>
      </dgm:t>
    </dgm:pt>
    <dgm:pt modelId="{46BC2F3F-B70A-4902-A453-2A95BD05A8D1}" type="asst">
      <dgm:prSet custT="1"/>
      <dgm:spPr>
        <a:noFill/>
        <a:ln>
          <a:solidFill>
            <a:srgbClr val="10312B"/>
          </a:solidFill>
        </a:ln>
      </dgm:spPr>
      <dgm:t>
        <a:bodyPr/>
        <a:lstStyle/>
        <a:p>
          <a:pPr algn="ctr"/>
          <a:r>
            <a:rPr lang="es-ES" sz="1000" dirty="0">
              <a:solidFill>
                <a:schemeClr val="tx1"/>
              </a:solidFill>
              <a:latin typeface="Montserrat" panose="00000500000000000000" pitchFamily="2" charset="0"/>
            </a:rPr>
            <a:t>Producto exportado a México</a:t>
          </a:r>
        </a:p>
        <a:p>
          <a:pPr algn="ctr"/>
          <a:r>
            <a:rPr lang="es-ES" sz="1000" dirty="0">
              <a:solidFill>
                <a:schemeClr val="tx1"/>
              </a:solidFill>
              <a:latin typeface="Montserrat" panose="00000500000000000000" pitchFamily="2" charset="0"/>
            </a:rPr>
            <a:t>(E=F+G+H)</a:t>
          </a:r>
        </a:p>
      </dgm:t>
    </dgm:pt>
    <dgm:pt modelId="{BBF9B918-711E-4E20-851D-25A8E0726145}" type="parTrans" cxnId="{2E7FB9A4-ABD8-4B04-BA71-1AE3CB1962CC}">
      <dgm:prSet/>
      <dgm:spPr>
        <a:ln>
          <a:solidFill>
            <a:srgbClr val="691C32"/>
          </a:solidFill>
        </a:ln>
      </dgm:spPr>
      <dgm:t>
        <a:bodyPr/>
        <a:lstStyle/>
        <a:p>
          <a:endParaRPr lang="es-ES" sz="1000">
            <a:latin typeface="Montserrat" panose="00000500000000000000" pitchFamily="2" charset="0"/>
          </a:endParaRPr>
        </a:p>
      </dgm:t>
    </dgm:pt>
    <dgm:pt modelId="{F15D7B41-C4D1-4A16-ACA6-032945F56DF7}" type="sibTrans" cxnId="{2E7FB9A4-ABD8-4B04-BA71-1AE3CB1962CC}">
      <dgm:prSet/>
      <dgm:spPr/>
      <dgm:t>
        <a:bodyPr/>
        <a:lstStyle/>
        <a:p>
          <a:endParaRPr lang="es-ES" sz="1000">
            <a:latin typeface="Montserrat" panose="00000500000000000000" pitchFamily="2" charset="0"/>
          </a:endParaRPr>
        </a:p>
      </dgm:t>
    </dgm:pt>
    <dgm:pt modelId="{7B0662B7-3435-4D50-AD9D-41E9DB0684C1}" type="asst">
      <dgm:prSet custT="1"/>
      <dgm:spPr>
        <a:noFill/>
        <a:ln>
          <a:solidFill>
            <a:srgbClr val="10312B"/>
          </a:solidFill>
        </a:ln>
      </dgm:spPr>
      <dgm:t>
        <a:bodyPr/>
        <a:lstStyle/>
        <a:p>
          <a:r>
            <a:rPr lang="es-ES" sz="1000" dirty="0">
              <a:solidFill>
                <a:schemeClr val="tx1"/>
              </a:solidFill>
              <a:latin typeface="Montserrat" panose="00000500000000000000" pitchFamily="2" charset="0"/>
            </a:rPr>
            <a:t>Mercado interno </a:t>
          </a:r>
        </a:p>
        <a:p>
          <a:r>
            <a:rPr lang="es-ES" sz="1000" dirty="0">
              <a:solidFill>
                <a:schemeClr val="tx1"/>
              </a:solidFill>
              <a:latin typeface="Montserrat" panose="00000500000000000000" pitchFamily="2" charset="0"/>
            </a:rPr>
            <a:t>(F)</a:t>
          </a:r>
        </a:p>
      </dgm:t>
    </dgm:pt>
    <dgm:pt modelId="{255EE14E-68BF-4644-BAB6-7F5C41B83CE9}" type="parTrans" cxnId="{2707421A-5D41-40FA-B761-27E152AAF780}">
      <dgm:prSet/>
      <dgm:spPr>
        <a:ln>
          <a:solidFill>
            <a:srgbClr val="691C32"/>
          </a:solidFill>
        </a:ln>
      </dgm:spPr>
      <dgm:t>
        <a:bodyPr/>
        <a:lstStyle/>
        <a:p>
          <a:endParaRPr lang="es-ES" sz="1000">
            <a:latin typeface="Montserrat" panose="00000500000000000000" pitchFamily="2" charset="0"/>
          </a:endParaRPr>
        </a:p>
      </dgm:t>
    </dgm:pt>
    <dgm:pt modelId="{2AE82A75-9DF4-470E-B686-C1548703C2B0}" type="sibTrans" cxnId="{2707421A-5D41-40FA-B761-27E152AAF780}">
      <dgm:prSet/>
      <dgm:spPr/>
      <dgm:t>
        <a:bodyPr/>
        <a:lstStyle/>
        <a:p>
          <a:endParaRPr lang="es-ES" sz="1000">
            <a:latin typeface="Montserrat" panose="00000500000000000000" pitchFamily="2" charset="0"/>
          </a:endParaRPr>
        </a:p>
      </dgm:t>
    </dgm:pt>
    <dgm:pt modelId="{22601390-27DF-4010-9081-5F8C57D13233}" type="asst">
      <dgm:prSet custT="1"/>
      <dgm:spPr>
        <a:noFill/>
        <a:ln>
          <a:solidFill>
            <a:srgbClr val="10312B"/>
          </a:solidFill>
        </a:ln>
      </dgm:spPr>
      <dgm:t>
        <a:bodyPr/>
        <a:lstStyle/>
        <a:p>
          <a:r>
            <a:rPr lang="es-ES" sz="1000" dirty="0">
              <a:solidFill>
                <a:schemeClr val="tx1"/>
              </a:solidFill>
              <a:latin typeface="Montserrat" panose="00000500000000000000" pitchFamily="2" charset="0"/>
            </a:rPr>
            <a:t>Mercados de exportación diferentes de México </a:t>
          </a:r>
        </a:p>
        <a:p>
          <a:r>
            <a:rPr lang="es-ES" sz="1000" dirty="0">
              <a:solidFill>
                <a:schemeClr val="tx1"/>
              </a:solidFill>
              <a:latin typeface="Montserrat" panose="00000500000000000000" pitchFamily="2" charset="0"/>
            </a:rPr>
            <a:t>(H)</a:t>
          </a:r>
        </a:p>
      </dgm:t>
    </dgm:pt>
    <dgm:pt modelId="{DBA54CD1-07CF-4C2E-8488-5216E663F2E5}" type="parTrans" cxnId="{FEE1784B-4B7F-4667-B25E-42A9F081DF1E}">
      <dgm:prSet/>
      <dgm:spPr>
        <a:ln>
          <a:solidFill>
            <a:srgbClr val="691C32"/>
          </a:solidFill>
        </a:ln>
      </dgm:spPr>
      <dgm:t>
        <a:bodyPr/>
        <a:lstStyle/>
        <a:p>
          <a:endParaRPr lang="es-ES" sz="1000">
            <a:latin typeface="Montserrat" panose="00000500000000000000" pitchFamily="2" charset="0"/>
          </a:endParaRPr>
        </a:p>
      </dgm:t>
    </dgm:pt>
    <dgm:pt modelId="{654A012C-3B15-4D0B-88F3-E5597FB48D6C}" type="sibTrans" cxnId="{FEE1784B-4B7F-4667-B25E-42A9F081DF1E}">
      <dgm:prSet/>
      <dgm:spPr/>
      <dgm:t>
        <a:bodyPr/>
        <a:lstStyle/>
        <a:p>
          <a:endParaRPr lang="es-ES" sz="1000">
            <a:latin typeface="Montserrat" panose="00000500000000000000" pitchFamily="2" charset="0"/>
          </a:endParaRPr>
        </a:p>
      </dgm:t>
    </dgm:pt>
    <dgm:pt modelId="{FA058A7C-0D12-49B5-87D9-5B6F3C9D47D3}" type="asst">
      <dgm:prSet custT="1"/>
      <dgm:spPr>
        <a:noFill/>
        <a:ln>
          <a:solidFill>
            <a:srgbClr val="10312B"/>
          </a:solidFill>
        </a:ln>
      </dgm:spPr>
      <dgm:t>
        <a:bodyPr/>
        <a:lstStyle/>
        <a:p>
          <a:r>
            <a:rPr lang="es-ES" sz="1000" dirty="0">
              <a:solidFill>
                <a:schemeClr val="tx1"/>
              </a:solidFill>
              <a:latin typeface="Montserrat" panose="00000500000000000000" pitchFamily="2" charset="0"/>
            </a:rPr>
            <a:t>Mercado de exportación a México</a:t>
          </a:r>
        </a:p>
        <a:p>
          <a:r>
            <a:rPr lang="es-ES" sz="1000" dirty="0">
              <a:solidFill>
                <a:schemeClr val="tx1"/>
              </a:solidFill>
              <a:latin typeface="Montserrat" panose="00000500000000000000" pitchFamily="2" charset="0"/>
            </a:rPr>
            <a:t>(G)</a:t>
          </a:r>
        </a:p>
      </dgm:t>
    </dgm:pt>
    <dgm:pt modelId="{F1F2B4BB-6226-4A10-9825-23403AC1F854}" type="parTrans" cxnId="{039B9464-5AFA-4C43-B48D-17982810D926}">
      <dgm:prSet/>
      <dgm:spPr>
        <a:ln>
          <a:noFill/>
        </a:ln>
      </dgm:spPr>
      <dgm:t>
        <a:bodyPr/>
        <a:lstStyle/>
        <a:p>
          <a:endParaRPr lang="es-ES" sz="1000">
            <a:latin typeface="Montserrat" panose="00000500000000000000" pitchFamily="2" charset="0"/>
          </a:endParaRPr>
        </a:p>
      </dgm:t>
    </dgm:pt>
    <dgm:pt modelId="{CD2746E5-2AB7-4881-8513-DB048822144E}" type="sibTrans" cxnId="{039B9464-5AFA-4C43-B48D-17982810D926}">
      <dgm:prSet/>
      <dgm:spPr/>
      <dgm:t>
        <a:bodyPr/>
        <a:lstStyle/>
        <a:p>
          <a:endParaRPr lang="es-ES" sz="1000">
            <a:latin typeface="Montserrat" panose="00000500000000000000" pitchFamily="2" charset="0"/>
          </a:endParaRPr>
        </a:p>
      </dgm:t>
    </dgm:pt>
    <dgm:pt modelId="{D05E0BAF-5964-49E5-8ECC-9A96569F429D}" type="pres">
      <dgm:prSet presAssocID="{8DEAA03D-7272-4F60-8E8F-963BD9B85C15}" presName="hierChild1" presStyleCnt="0">
        <dgm:presLayoutVars>
          <dgm:orgChart val="1"/>
          <dgm:chPref val="1"/>
          <dgm:dir/>
          <dgm:animOne val="branch"/>
          <dgm:animLvl val="lvl"/>
          <dgm:resizeHandles/>
        </dgm:presLayoutVars>
      </dgm:prSet>
      <dgm:spPr/>
    </dgm:pt>
    <dgm:pt modelId="{519B9B0E-FE50-4FC4-9E74-55C1E2418774}" type="pres">
      <dgm:prSet presAssocID="{51ECB485-397E-4571-AAFD-779D5D2D9E64}" presName="hierRoot1" presStyleCnt="0">
        <dgm:presLayoutVars>
          <dgm:hierBranch val="init"/>
        </dgm:presLayoutVars>
      </dgm:prSet>
      <dgm:spPr/>
    </dgm:pt>
    <dgm:pt modelId="{808F6B50-1701-4D12-B8A8-38393EB3D7C6}" type="pres">
      <dgm:prSet presAssocID="{51ECB485-397E-4571-AAFD-779D5D2D9E64}" presName="rootComposite1" presStyleCnt="0"/>
      <dgm:spPr/>
    </dgm:pt>
    <dgm:pt modelId="{9AB12A62-F701-4612-BE35-C326C635BBD6}" type="pres">
      <dgm:prSet presAssocID="{51ECB485-397E-4571-AAFD-779D5D2D9E64}" presName="rootText1" presStyleLbl="node0" presStyleIdx="0" presStyleCnt="1" custLinFactNeighborX="-89385" custLinFactNeighborY="-196">
        <dgm:presLayoutVars>
          <dgm:chPref val="3"/>
        </dgm:presLayoutVars>
      </dgm:prSet>
      <dgm:spPr/>
    </dgm:pt>
    <dgm:pt modelId="{0E878F25-706D-4237-B5CF-8BE7DD5ACE1D}" type="pres">
      <dgm:prSet presAssocID="{51ECB485-397E-4571-AAFD-779D5D2D9E64}" presName="rootConnector1" presStyleLbl="node1" presStyleIdx="0" presStyleCnt="0"/>
      <dgm:spPr/>
    </dgm:pt>
    <dgm:pt modelId="{0F36B913-E241-4B76-AC61-2A09867F2A6A}" type="pres">
      <dgm:prSet presAssocID="{51ECB485-397E-4571-AAFD-779D5D2D9E64}" presName="hierChild2" presStyleCnt="0"/>
      <dgm:spPr/>
    </dgm:pt>
    <dgm:pt modelId="{CBE704F7-D222-4AC0-BCF8-736623D71B75}" type="pres">
      <dgm:prSet presAssocID="{51ECB485-397E-4571-AAFD-779D5D2D9E64}" presName="hierChild3" presStyleCnt="0"/>
      <dgm:spPr/>
    </dgm:pt>
    <dgm:pt modelId="{36EEE3B4-66D9-48C5-8186-B67B103A6DB8}" type="pres">
      <dgm:prSet presAssocID="{DB27B869-C436-4100-B8F5-DF86E7057584}" presName="Name111" presStyleLbl="parChTrans1D2" presStyleIdx="0" presStyleCnt="2"/>
      <dgm:spPr/>
    </dgm:pt>
    <dgm:pt modelId="{6B59252B-643C-4507-825F-2B7F4A70996F}" type="pres">
      <dgm:prSet presAssocID="{D28B57B5-13E1-4B07-A352-F548891A019F}" presName="hierRoot3" presStyleCnt="0">
        <dgm:presLayoutVars>
          <dgm:hierBranch val="init"/>
        </dgm:presLayoutVars>
      </dgm:prSet>
      <dgm:spPr/>
    </dgm:pt>
    <dgm:pt modelId="{E70683D6-2AF5-4F9D-8EE3-8BBC6948D9DC}" type="pres">
      <dgm:prSet presAssocID="{D28B57B5-13E1-4B07-A352-F548891A019F}" presName="rootComposite3" presStyleCnt="0"/>
      <dgm:spPr/>
    </dgm:pt>
    <dgm:pt modelId="{D81EBA3C-83B0-425E-9B49-CBB2CF57A243}" type="pres">
      <dgm:prSet presAssocID="{D28B57B5-13E1-4B07-A352-F548891A019F}" presName="rootText3" presStyleLbl="asst1" presStyleIdx="0" presStyleCnt="7">
        <dgm:presLayoutVars>
          <dgm:chPref val="3"/>
        </dgm:presLayoutVars>
      </dgm:prSet>
      <dgm:spPr/>
    </dgm:pt>
    <dgm:pt modelId="{584193D9-2CCB-4916-A60D-46ACB5E4E296}" type="pres">
      <dgm:prSet presAssocID="{D28B57B5-13E1-4B07-A352-F548891A019F}" presName="rootConnector3" presStyleLbl="asst1" presStyleIdx="0" presStyleCnt="7"/>
      <dgm:spPr/>
    </dgm:pt>
    <dgm:pt modelId="{534C8ADB-E955-4B72-B4AC-F0F19F2A970C}" type="pres">
      <dgm:prSet presAssocID="{D28B57B5-13E1-4B07-A352-F548891A019F}" presName="hierChild6" presStyleCnt="0"/>
      <dgm:spPr/>
    </dgm:pt>
    <dgm:pt modelId="{01B60058-A1A5-435F-87DB-5DDCFC1D389F}" type="pres">
      <dgm:prSet presAssocID="{D28B57B5-13E1-4B07-A352-F548891A019F}" presName="hierChild7" presStyleCnt="0"/>
      <dgm:spPr/>
    </dgm:pt>
    <dgm:pt modelId="{52AC6CFF-4767-46BC-A7B3-FCCC7699DFCA}" type="pres">
      <dgm:prSet presAssocID="{EB65BE7D-F047-4CA8-B0C2-08276C75E4BF}" presName="Name111" presStyleLbl="parChTrans1D3" presStyleIdx="0" presStyleCnt="2"/>
      <dgm:spPr/>
    </dgm:pt>
    <dgm:pt modelId="{6FE019FB-E4C4-4213-8934-B0E41CB975D0}" type="pres">
      <dgm:prSet presAssocID="{B62ED2D7-6587-43D0-9A9D-1FCD3604B524}" presName="hierRoot3" presStyleCnt="0">
        <dgm:presLayoutVars>
          <dgm:hierBranch val="init"/>
        </dgm:presLayoutVars>
      </dgm:prSet>
      <dgm:spPr/>
    </dgm:pt>
    <dgm:pt modelId="{0E2AFFFC-7ADF-4A19-91F0-AA4B7D6F9CE9}" type="pres">
      <dgm:prSet presAssocID="{B62ED2D7-6587-43D0-9A9D-1FCD3604B524}" presName="rootComposite3" presStyleCnt="0"/>
      <dgm:spPr/>
    </dgm:pt>
    <dgm:pt modelId="{3DBA6AFA-58D8-4D49-B838-4FF969C00373}" type="pres">
      <dgm:prSet presAssocID="{B62ED2D7-6587-43D0-9A9D-1FCD3604B524}" presName="rootText3" presStyleLbl="asst1" presStyleIdx="1" presStyleCnt="7">
        <dgm:presLayoutVars>
          <dgm:chPref val="3"/>
        </dgm:presLayoutVars>
      </dgm:prSet>
      <dgm:spPr/>
    </dgm:pt>
    <dgm:pt modelId="{B0FA9A63-F115-43AD-A88F-CAC519BB4C7D}" type="pres">
      <dgm:prSet presAssocID="{B62ED2D7-6587-43D0-9A9D-1FCD3604B524}" presName="rootConnector3" presStyleLbl="asst1" presStyleIdx="1" presStyleCnt="7"/>
      <dgm:spPr/>
    </dgm:pt>
    <dgm:pt modelId="{A0CC119C-D594-40B7-90BB-E53D91AE806A}" type="pres">
      <dgm:prSet presAssocID="{B62ED2D7-6587-43D0-9A9D-1FCD3604B524}" presName="hierChild6" presStyleCnt="0"/>
      <dgm:spPr/>
    </dgm:pt>
    <dgm:pt modelId="{5B22D5CF-0E5D-4912-9883-6574620DE2BB}" type="pres">
      <dgm:prSet presAssocID="{B62ED2D7-6587-43D0-9A9D-1FCD3604B524}" presName="hierChild7" presStyleCnt="0"/>
      <dgm:spPr/>
    </dgm:pt>
    <dgm:pt modelId="{72952742-3364-41DE-964B-65DD23DD32B1}" type="pres">
      <dgm:prSet presAssocID="{BBF9B918-711E-4E20-851D-25A8E0726145}" presName="Name111" presStyleLbl="parChTrans1D3" presStyleIdx="1" presStyleCnt="2"/>
      <dgm:spPr/>
    </dgm:pt>
    <dgm:pt modelId="{53F3358A-7B5E-4FCA-844C-5AF8BB8935B2}" type="pres">
      <dgm:prSet presAssocID="{46BC2F3F-B70A-4902-A453-2A95BD05A8D1}" presName="hierRoot3" presStyleCnt="0">
        <dgm:presLayoutVars>
          <dgm:hierBranch val="init"/>
        </dgm:presLayoutVars>
      </dgm:prSet>
      <dgm:spPr/>
    </dgm:pt>
    <dgm:pt modelId="{5FEC4117-2F24-4072-B86E-231386677C5B}" type="pres">
      <dgm:prSet presAssocID="{46BC2F3F-B70A-4902-A453-2A95BD05A8D1}" presName="rootComposite3" presStyleCnt="0"/>
      <dgm:spPr/>
    </dgm:pt>
    <dgm:pt modelId="{5C9AC297-6235-4F13-BD28-798475B5A744}" type="pres">
      <dgm:prSet presAssocID="{46BC2F3F-B70A-4902-A453-2A95BD05A8D1}" presName="rootText3" presStyleLbl="asst1" presStyleIdx="2" presStyleCnt="7">
        <dgm:presLayoutVars>
          <dgm:chPref val="3"/>
        </dgm:presLayoutVars>
      </dgm:prSet>
      <dgm:spPr/>
    </dgm:pt>
    <dgm:pt modelId="{C23054C6-0A86-4DF4-925D-501BA52079E2}" type="pres">
      <dgm:prSet presAssocID="{46BC2F3F-B70A-4902-A453-2A95BD05A8D1}" presName="rootConnector3" presStyleLbl="asst1" presStyleIdx="2" presStyleCnt="7"/>
      <dgm:spPr/>
    </dgm:pt>
    <dgm:pt modelId="{1578B285-82C9-4893-AC93-3D005B592A16}" type="pres">
      <dgm:prSet presAssocID="{46BC2F3F-B70A-4902-A453-2A95BD05A8D1}" presName="hierChild6" presStyleCnt="0"/>
      <dgm:spPr/>
    </dgm:pt>
    <dgm:pt modelId="{79A5690F-01E2-4678-831B-D2B9F6BE2882}" type="pres">
      <dgm:prSet presAssocID="{46BC2F3F-B70A-4902-A453-2A95BD05A8D1}" presName="hierChild7" presStyleCnt="0"/>
      <dgm:spPr/>
    </dgm:pt>
    <dgm:pt modelId="{D4CCA538-2FC4-4F2A-9F1C-37FC770148B7}" type="pres">
      <dgm:prSet presAssocID="{255EE14E-68BF-4644-BAB6-7F5C41B83CE9}" presName="Name111" presStyleLbl="parChTrans1D4" presStyleIdx="0" presStyleCnt="3"/>
      <dgm:spPr/>
    </dgm:pt>
    <dgm:pt modelId="{4663DC85-C0A5-4F70-AAA1-BB6116A9A77D}" type="pres">
      <dgm:prSet presAssocID="{7B0662B7-3435-4D50-AD9D-41E9DB0684C1}" presName="hierRoot3" presStyleCnt="0">
        <dgm:presLayoutVars>
          <dgm:hierBranch val="init"/>
        </dgm:presLayoutVars>
      </dgm:prSet>
      <dgm:spPr/>
    </dgm:pt>
    <dgm:pt modelId="{E39C17B1-2040-41D2-B699-C4FF8EDA3324}" type="pres">
      <dgm:prSet presAssocID="{7B0662B7-3435-4D50-AD9D-41E9DB0684C1}" presName="rootComposite3" presStyleCnt="0"/>
      <dgm:spPr/>
    </dgm:pt>
    <dgm:pt modelId="{529CCEC3-E6F4-45BC-8371-6D3BABC3F59D}" type="pres">
      <dgm:prSet presAssocID="{7B0662B7-3435-4D50-AD9D-41E9DB0684C1}" presName="rootText3" presStyleLbl="asst1" presStyleIdx="3" presStyleCnt="7" custScaleY="94282" custLinFactX="-18928" custLinFactNeighborX="-100000" custLinFactNeighborY="8975">
        <dgm:presLayoutVars>
          <dgm:chPref val="3"/>
        </dgm:presLayoutVars>
      </dgm:prSet>
      <dgm:spPr/>
    </dgm:pt>
    <dgm:pt modelId="{E768C2F4-BC7C-41DD-9F2D-BDD2B218FED6}" type="pres">
      <dgm:prSet presAssocID="{7B0662B7-3435-4D50-AD9D-41E9DB0684C1}" presName="rootConnector3" presStyleLbl="asst1" presStyleIdx="3" presStyleCnt="7"/>
      <dgm:spPr/>
    </dgm:pt>
    <dgm:pt modelId="{F45FAEB2-C752-4FB2-9DB5-17931B359BAD}" type="pres">
      <dgm:prSet presAssocID="{7B0662B7-3435-4D50-AD9D-41E9DB0684C1}" presName="hierChild6" presStyleCnt="0"/>
      <dgm:spPr/>
    </dgm:pt>
    <dgm:pt modelId="{9821B74D-1062-486D-8482-79494AFFC375}" type="pres">
      <dgm:prSet presAssocID="{7B0662B7-3435-4D50-AD9D-41E9DB0684C1}" presName="hierChild7" presStyleCnt="0"/>
      <dgm:spPr/>
    </dgm:pt>
    <dgm:pt modelId="{0615590A-8F82-48BF-B736-785760C9A8C1}" type="pres">
      <dgm:prSet presAssocID="{F1F2B4BB-6226-4A10-9825-23403AC1F854}" presName="Name111" presStyleLbl="parChTrans1D4" presStyleIdx="1" presStyleCnt="3"/>
      <dgm:spPr/>
    </dgm:pt>
    <dgm:pt modelId="{312C7330-C80A-439D-8957-F18969497644}" type="pres">
      <dgm:prSet presAssocID="{FA058A7C-0D12-49B5-87D9-5B6F3C9D47D3}" presName="hierRoot3" presStyleCnt="0">
        <dgm:presLayoutVars>
          <dgm:hierBranch val="init"/>
        </dgm:presLayoutVars>
      </dgm:prSet>
      <dgm:spPr/>
    </dgm:pt>
    <dgm:pt modelId="{700B366E-61B1-4519-92C2-F21633E695D8}" type="pres">
      <dgm:prSet presAssocID="{FA058A7C-0D12-49B5-87D9-5B6F3C9D47D3}" presName="rootComposite3" presStyleCnt="0"/>
      <dgm:spPr/>
    </dgm:pt>
    <dgm:pt modelId="{BF639071-2697-49D4-9FEE-813C122B6923}" type="pres">
      <dgm:prSet presAssocID="{FA058A7C-0D12-49B5-87D9-5B6F3C9D47D3}" presName="rootText3" presStyleLbl="asst1" presStyleIdx="4" presStyleCnt="7" custScaleX="100240" custLinFactNeighborX="-60500" custLinFactNeighborY="81464">
        <dgm:presLayoutVars>
          <dgm:chPref val="3"/>
        </dgm:presLayoutVars>
      </dgm:prSet>
      <dgm:spPr/>
    </dgm:pt>
    <dgm:pt modelId="{B13077DF-894F-4624-A153-BF6EC82EFF25}" type="pres">
      <dgm:prSet presAssocID="{FA058A7C-0D12-49B5-87D9-5B6F3C9D47D3}" presName="rootConnector3" presStyleLbl="asst1" presStyleIdx="4" presStyleCnt="7"/>
      <dgm:spPr/>
    </dgm:pt>
    <dgm:pt modelId="{532AEE84-E3F0-446E-B1DF-03E4756F5DEA}" type="pres">
      <dgm:prSet presAssocID="{FA058A7C-0D12-49B5-87D9-5B6F3C9D47D3}" presName="hierChild6" presStyleCnt="0"/>
      <dgm:spPr/>
    </dgm:pt>
    <dgm:pt modelId="{C7B43F90-AB81-4E7B-AB26-D9D6A34C88CF}" type="pres">
      <dgm:prSet presAssocID="{FA058A7C-0D12-49B5-87D9-5B6F3C9D47D3}" presName="hierChild7" presStyleCnt="0"/>
      <dgm:spPr/>
    </dgm:pt>
    <dgm:pt modelId="{E6750034-1079-4BBB-9DC4-EE8F80633117}" type="pres">
      <dgm:prSet presAssocID="{DBA54CD1-07CF-4C2E-8488-5216E663F2E5}" presName="Name111" presStyleLbl="parChTrans1D4" presStyleIdx="2" presStyleCnt="3"/>
      <dgm:spPr/>
    </dgm:pt>
    <dgm:pt modelId="{7DA29D9B-9A5B-4FE7-AD3D-9040DC71C57E}" type="pres">
      <dgm:prSet presAssocID="{22601390-27DF-4010-9081-5F8C57D13233}" presName="hierRoot3" presStyleCnt="0">
        <dgm:presLayoutVars>
          <dgm:hierBranch val="init"/>
        </dgm:presLayoutVars>
      </dgm:prSet>
      <dgm:spPr/>
    </dgm:pt>
    <dgm:pt modelId="{4D1F0B19-064B-43E9-AA1C-9615C55DE262}" type="pres">
      <dgm:prSet presAssocID="{22601390-27DF-4010-9081-5F8C57D13233}" presName="rootComposite3" presStyleCnt="0"/>
      <dgm:spPr/>
    </dgm:pt>
    <dgm:pt modelId="{6083FCD9-73A7-4E71-A784-DA7B719E09AB}" type="pres">
      <dgm:prSet presAssocID="{22601390-27DF-4010-9081-5F8C57D13233}" presName="rootText3" presStyleLbl="asst1" presStyleIdx="5" presStyleCnt="7" custLinFactX="100000" custLinFactY="-32731" custLinFactNeighborX="125857" custLinFactNeighborY="-100000">
        <dgm:presLayoutVars>
          <dgm:chPref val="3"/>
        </dgm:presLayoutVars>
      </dgm:prSet>
      <dgm:spPr/>
    </dgm:pt>
    <dgm:pt modelId="{B3981947-F8B7-4D95-8227-110A6BFF542E}" type="pres">
      <dgm:prSet presAssocID="{22601390-27DF-4010-9081-5F8C57D13233}" presName="rootConnector3" presStyleLbl="asst1" presStyleIdx="5" presStyleCnt="7"/>
      <dgm:spPr/>
    </dgm:pt>
    <dgm:pt modelId="{715701F5-0182-4509-81E8-2B7B6FC11CD2}" type="pres">
      <dgm:prSet presAssocID="{22601390-27DF-4010-9081-5F8C57D13233}" presName="hierChild6" presStyleCnt="0"/>
      <dgm:spPr/>
    </dgm:pt>
    <dgm:pt modelId="{76C91B0D-2C90-44CC-B0E1-5BDD30119240}" type="pres">
      <dgm:prSet presAssocID="{22601390-27DF-4010-9081-5F8C57D13233}" presName="hierChild7" presStyleCnt="0"/>
      <dgm:spPr/>
    </dgm:pt>
    <dgm:pt modelId="{073B3D14-F62A-4F0D-AABB-82605393FE20}" type="pres">
      <dgm:prSet presAssocID="{04C9FC42-ECD5-4991-8BF5-A4566ADB2CBA}" presName="Name111" presStyleLbl="parChTrans1D2" presStyleIdx="1" presStyleCnt="2"/>
      <dgm:spPr/>
    </dgm:pt>
    <dgm:pt modelId="{5C71C948-8C85-452A-AD03-2BF2129336B7}" type="pres">
      <dgm:prSet presAssocID="{94071C40-E5B1-4F11-AB3D-8DCB0B486E1F}" presName="hierRoot3" presStyleCnt="0">
        <dgm:presLayoutVars>
          <dgm:hierBranch val="init"/>
        </dgm:presLayoutVars>
      </dgm:prSet>
      <dgm:spPr/>
    </dgm:pt>
    <dgm:pt modelId="{C928C325-0229-4D07-AD6B-35A568E614D3}" type="pres">
      <dgm:prSet presAssocID="{94071C40-E5B1-4F11-AB3D-8DCB0B486E1F}" presName="rootComposite3" presStyleCnt="0"/>
      <dgm:spPr/>
    </dgm:pt>
    <dgm:pt modelId="{0DDFDAB4-A232-48E3-8AEF-F37640F84CC1}" type="pres">
      <dgm:prSet presAssocID="{94071C40-E5B1-4F11-AB3D-8DCB0B486E1F}" presName="rootText3" presStyleLbl="asst1" presStyleIdx="6" presStyleCnt="7">
        <dgm:presLayoutVars>
          <dgm:chPref val="3"/>
        </dgm:presLayoutVars>
      </dgm:prSet>
      <dgm:spPr/>
    </dgm:pt>
    <dgm:pt modelId="{5569F9BE-BE17-4CD9-8368-27A8755CEF0B}" type="pres">
      <dgm:prSet presAssocID="{94071C40-E5B1-4F11-AB3D-8DCB0B486E1F}" presName="rootConnector3" presStyleLbl="asst1" presStyleIdx="6" presStyleCnt="7"/>
      <dgm:spPr/>
    </dgm:pt>
    <dgm:pt modelId="{10BAB872-4292-4283-8472-EC409ADB2F58}" type="pres">
      <dgm:prSet presAssocID="{94071C40-E5B1-4F11-AB3D-8DCB0B486E1F}" presName="hierChild6" presStyleCnt="0"/>
      <dgm:spPr/>
    </dgm:pt>
    <dgm:pt modelId="{4B87ED63-4399-454C-80D7-914A220EB622}" type="pres">
      <dgm:prSet presAssocID="{94071C40-E5B1-4F11-AB3D-8DCB0B486E1F}" presName="hierChild7" presStyleCnt="0"/>
      <dgm:spPr/>
    </dgm:pt>
  </dgm:ptLst>
  <dgm:cxnLst>
    <dgm:cxn modelId="{C32FD711-4F8C-42DF-9F8D-8113A92D0EE1}" srcId="{51ECB485-397E-4571-AAFD-779D5D2D9E64}" destId="{D28B57B5-13E1-4B07-A352-F548891A019F}" srcOrd="0" destOrd="0" parTransId="{DB27B869-C436-4100-B8F5-DF86E7057584}" sibTransId="{9679E9E7-87F7-4494-92C7-56B042C61014}"/>
    <dgm:cxn modelId="{2E39EE13-FD7E-428A-93FC-4BACD6F44FF3}" type="presOf" srcId="{DBA54CD1-07CF-4C2E-8488-5216E663F2E5}" destId="{E6750034-1079-4BBB-9DC4-EE8F80633117}" srcOrd="0" destOrd="0" presId="urn:microsoft.com/office/officeart/2005/8/layout/orgChart1"/>
    <dgm:cxn modelId="{86CBB017-CCE7-4555-A360-090A1C999437}" type="presOf" srcId="{7B0662B7-3435-4D50-AD9D-41E9DB0684C1}" destId="{E768C2F4-BC7C-41DD-9F2D-BDD2B218FED6}" srcOrd="1" destOrd="0" presId="urn:microsoft.com/office/officeart/2005/8/layout/orgChart1"/>
    <dgm:cxn modelId="{2707421A-5D41-40FA-B761-27E152AAF780}" srcId="{46BC2F3F-B70A-4902-A453-2A95BD05A8D1}" destId="{7B0662B7-3435-4D50-AD9D-41E9DB0684C1}" srcOrd="0" destOrd="0" parTransId="{255EE14E-68BF-4644-BAB6-7F5C41B83CE9}" sibTransId="{2AE82A75-9DF4-470E-B686-C1548703C2B0}"/>
    <dgm:cxn modelId="{43254A30-7824-4C5B-98AC-09150B1F6D42}" type="presOf" srcId="{22601390-27DF-4010-9081-5F8C57D13233}" destId="{B3981947-F8B7-4D95-8227-110A6BFF542E}" srcOrd="1" destOrd="0" presId="urn:microsoft.com/office/officeart/2005/8/layout/orgChart1"/>
    <dgm:cxn modelId="{FB921737-1FCB-4E84-8EA9-5DC2B23F87DF}" type="presOf" srcId="{F1F2B4BB-6226-4A10-9825-23403AC1F854}" destId="{0615590A-8F82-48BF-B736-785760C9A8C1}" srcOrd="0" destOrd="0" presId="urn:microsoft.com/office/officeart/2005/8/layout/orgChart1"/>
    <dgm:cxn modelId="{94B6985F-A2DE-484A-9671-18BE51A82A19}" type="presOf" srcId="{FA058A7C-0D12-49B5-87D9-5B6F3C9D47D3}" destId="{BF639071-2697-49D4-9FEE-813C122B6923}" srcOrd="0" destOrd="0" presId="urn:microsoft.com/office/officeart/2005/8/layout/orgChart1"/>
    <dgm:cxn modelId="{039B9464-5AFA-4C43-B48D-17982810D926}" srcId="{46BC2F3F-B70A-4902-A453-2A95BD05A8D1}" destId="{FA058A7C-0D12-49B5-87D9-5B6F3C9D47D3}" srcOrd="1" destOrd="0" parTransId="{F1F2B4BB-6226-4A10-9825-23403AC1F854}" sibTransId="{CD2746E5-2AB7-4881-8513-DB048822144E}"/>
    <dgm:cxn modelId="{7917E444-C7B0-4147-A96D-7DB02970C909}" srcId="{51ECB485-397E-4571-AAFD-779D5D2D9E64}" destId="{94071C40-E5B1-4F11-AB3D-8DCB0B486E1F}" srcOrd="1" destOrd="0" parTransId="{04C9FC42-ECD5-4991-8BF5-A4566ADB2CBA}" sibTransId="{16F48F75-9886-429E-AD70-8DD84F1FDC7E}"/>
    <dgm:cxn modelId="{721A9C6A-DCC7-43EB-AF50-58FBBA3167B4}" type="presOf" srcId="{EB65BE7D-F047-4CA8-B0C2-08276C75E4BF}" destId="{52AC6CFF-4767-46BC-A7B3-FCCC7699DFCA}" srcOrd="0" destOrd="0" presId="urn:microsoft.com/office/officeart/2005/8/layout/orgChart1"/>
    <dgm:cxn modelId="{FEE1784B-4B7F-4667-B25E-42A9F081DF1E}" srcId="{46BC2F3F-B70A-4902-A453-2A95BD05A8D1}" destId="{22601390-27DF-4010-9081-5F8C57D13233}" srcOrd="2" destOrd="0" parTransId="{DBA54CD1-07CF-4C2E-8488-5216E663F2E5}" sibTransId="{654A012C-3B15-4D0B-88F3-E5597FB48D6C}"/>
    <dgm:cxn modelId="{6B93C54B-C126-4508-A3B2-1E31FDB6E4D9}" type="presOf" srcId="{46BC2F3F-B70A-4902-A453-2A95BD05A8D1}" destId="{C23054C6-0A86-4DF4-925D-501BA52079E2}" srcOrd="1" destOrd="0" presId="urn:microsoft.com/office/officeart/2005/8/layout/orgChart1"/>
    <dgm:cxn modelId="{7103F06F-4212-42E9-8269-7F25F2978508}" type="presOf" srcId="{D28B57B5-13E1-4B07-A352-F548891A019F}" destId="{584193D9-2CCB-4916-A60D-46ACB5E4E296}" srcOrd="1" destOrd="0" presId="urn:microsoft.com/office/officeart/2005/8/layout/orgChart1"/>
    <dgm:cxn modelId="{C9804A73-0598-4638-B028-3E2994C33849}" type="presOf" srcId="{04C9FC42-ECD5-4991-8BF5-A4566ADB2CBA}" destId="{073B3D14-F62A-4F0D-AABB-82605393FE20}" srcOrd="0" destOrd="0" presId="urn:microsoft.com/office/officeart/2005/8/layout/orgChart1"/>
    <dgm:cxn modelId="{DD9EE773-60AC-4438-A98C-828981058F77}" type="presOf" srcId="{7B0662B7-3435-4D50-AD9D-41E9DB0684C1}" destId="{529CCEC3-E6F4-45BC-8371-6D3BABC3F59D}" srcOrd="0" destOrd="0" presId="urn:microsoft.com/office/officeart/2005/8/layout/orgChart1"/>
    <dgm:cxn modelId="{55A84457-4AC2-4009-A15C-967C68827858}" type="presOf" srcId="{255EE14E-68BF-4644-BAB6-7F5C41B83CE9}" destId="{D4CCA538-2FC4-4F2A-9F1C-37FC770148B7}" srcOrd="0" destOrd="0" presId="urn:microsoft.com/office/officeart/2005/8/layout/orgChart1"/>
    <dgm:cxn modelId="{2A46017A-2184-45EB-AA46-4BD62CF800AD}" type="presOf" srcId="{51ECB485-397E-4571-AAFD-779D5D2D9E64}" destId="{9AB12A62-F701-4612-BE35-C326C635BBD6}" srcOrd="0" destOrd="0" presId="urn:microsoft.com/office/officeart/2005/8/layout/orgChart1"/>
    <dgm:cxn modelId="{F5034782-51CC-4B3B-9D5A-25812302EDF3}" type="presOf" srcId="{46BC2F3F-B70A-4902-A453-2A95BD05A8D1}" destId="{5C9AC297-6235-4F13-BD28-798475B5A744}" srcOrd="0" destOrd="0" presId="urn:microsoft.com/office/officeart/2005/8/layout/orgChart1"/>
    <dgm:cxn modelId="{2B317D82-81CB-4AE4-9A2B-F6A7DF138B0A}" srcId="{D28B57B5-13E1-4B07-A352-F548891A019F}" destId="{B62ED2D7-6587-43D0-9A9D-1FCD3604B524}" srcOrd="0" destOrd="0" parTransId="{EB65BE7D-F047-4CA8-B0C2-08276C75E4BF}" sibTransId="{67A98173-A48B-49C2-814C-8ED56ACFEB98}"/>
    <dgm:cxn modelId="{9A328B96-702E-40F5-8C13-EFE9F9CFD29D}" type="presOf" srcId="{94071C40-E5B1-4F11-AB3D-8DCB0B486E1F}" destId="{5569F9BE-BE17-4CD9-8368-27A8755CEF0B}" srcOrd="1" destOrd="0" presId="urn:microsoft.com/office/officeart/2005/8/layout/orgChart1"/>
    <dgm:cxn modelId="{2E7FB9A4-ABD8-4B04-BA71-1AE3CB1962CC}" srcId="{D28B57B5-13E1-4B07-A352-F548891A019F}" destId="{46BC2F3F-B70A-4902-A453-2A95BD05A8D1}" srcOrd="1" destOrd="0" parTransId="{BBF9B918-711E-4E20-851D-25A8E0726145}" sibTransId="{F15D7B41-C4D1-4A16-ACA6-032945F56DF7}"/>
    <dgm:cxn modelId="{7A68E8A8-1427-453E-B5F2-7FAF2B9F10A9}" type="presOf" srcId="{D28B57B5-13E1-4B07-A352-F548891A019F}" destId="{D81EBA3C-83B0-425E-9B49-CBB2CF57A243}" srcOrd="0" destOrd="0" presId="urn:microsoft.com/office/officeart/2005/8/layout/orgChart1"/>
    <dgm:cxn modelId="{906F5AAC-7F28-4A0C-9527-6021D598DFD3}" type="presOf" srcId="{8DEAA03D-7272-4F60-8E8F-963BD9B85C15}" destId="{D05E0BAF-5964-49E5-8ECC-9A96569F429D}" srcOrd="0" destOrd="0" presId="urn:microsoft.com/office/officeart/2005/8/layout/orgChart1"/>
    <dgm:cxn modelId="{F3F803D2-1EFF-4EA2-BDA7-0CF0E55CF335}" type="presOf" srcId="{51ECB485-397E-4571-AAFD-779D5D2D9E64}" destId="{0E878F25-706D-4237-B5CF-8BE7DD5ACE1D}" srcOrd="1" destOrd="0" presId="urn:microsoft.com/office/officeart/2005/8/layout/orgChart1"/>
    <dgm:cxn modelId="{235F68D9-719B-4FA9-9801-1C4479EBF46F}" type="presOf" srcId="{DB27B869-C436-4100-B8F5-DF86E7057584}" destId="{36EEE3B4-66D9-48C5-8186-B67B103A6DB8}" srcOrd="0" destOrd="0" presId="urn:microsoft.com/office/officeart/2005/8/layout/orgChart1"/>
    <dgm:cxn modelId="{29840ADA-D7A2-4D02-A083-196E184E1B83}" type="presOf" srcId="{BBF9B918-711E-4E20-851D-25A8E0726145}" destId="{72952742-3364-41DE-964B-65DD23DD32B1}" srcOrd="0" destOrd="0" presId="urn:microsoft.com/office/officeart/2005/8/layout/orgChart1"/>
    <dgm:cxn modelId="{9DF203E7-9045-4E02-A793-2E85F2349A9A}" type="presOf" srcId="{B62ED2D7-6587-43D0-9A9D-1FCD3604B524}" destId="{3DBA6AFA-58D8-4D49-B838-4FF969C00373}" srcOrd="0" destOrd="0" presId="urn:microsoft.com/office/officeart/2005/8/layout/orgChart1"/>
    <dgm:cxn modelId="{1212B4E9-8840-4F50-85F3-C744FB45959D}" type="presOf" srcId="{22601390-27DF-4010-9081-5F8C57D13233}" destId="{6083FCD9-73A7-4E71-A784-DA7B719E09AB}" srcOrd="0" destOrd="0" presId="urn:microsoft.com/office/officeart/2005/8/layout/orgChart1"/>
    <dgm:cxn modelId="{676269EE-9D6A-40B3-B555-A02FF574B0C5}" type="presOf" srcId="{B62ED2D7-6587-43D0-9A9D-1FCD3604B524}" destId="{B0FA9A63-F115-43AD-A88F-CAC519BB4C7D}" srcOrd="1" destOrd="0" presId="urn:microsoft.com/office/officeart/2005/8/layout/orgChart1"/>
    <dgm:cxn modelId="{F25EEAF1-344C-4009-8CD8-15701E4C9C81}" type="presOf" srcId="{FA058A7C-0D12-49B5-87D9-5B6F3C9D47D3}" destId="{B13077DF-894F-4624-A153-BF6EC82EFF25}" srcOrd="1" destOrd="0" presId="urn:microsoft.com/office/officeart/2005/8/layout/orgChart1"/>
    <dgm:cxn modelId="{14BB25F7-86D4-4985-B360-FA6E9F3575EB}" srcId="{8DEAA03D-7272-4F60-8E8F-963BD9B85C15}" destId="{51ECB485-397E-4571-AAFD-779D5D2D9E64}" srcOrd="0" destOrd="0" parTransId="{356E8D8F-1404-45E1-A618-71E08E75CC46}" sibTransId="{3F683831-30DB-4BCE-9F39-6F19E61F03F7}"/>
    <dgm:cxn modelId="{599412FE-D24F-424B-8C57-81C856CCD75D}" type="presOf" srcId="{94071C40-E5B1-4F11-AB3D-8DCB0B486E1F}" destId="{0DDFDAB4-A232-48E3-8AEF-F37640F84CC1}" srcOrd="0" destOrd="0" presId="urn:microsoft.com/office/officeart/2005/8/layout/orgChart1"/>
    <dgm:cxn modelId="{3AD3C1FD-4098-4A7F-85F0-4466BE2450C9}" type="presParOf" srcId="{D05E0BAF-5964-49E5-8ECC-9A96569F429D}" destId="{519B9B0E-FE50-4FC4-9E74-55C1E2418774}" srcOrd="0" destOrd="0" presId="urn:microsoft.com/office/officeart/2005/8/layout/orgChart1"/>
    <dgm:cxn modelId="{A6A0FE60-5A34-4A49-A901-370986028D76}" type="presParOf" srcId="{519B9B0E-FE50-4FC4-9E74-55C1E2418774}" destId="{808F6B50-1701-4D12-B8A8-38393EB3D7C6}" srcOrd="0" destOrd="0" presId="urn:microsoft.com/office/officeart/2005/8/layout/orgChart1"/>
    <dgm:cxn modelId="{F0843561-0852-4FBE-99C9-66E37DB8F4D2}" type="presParOf" srcId="{808F6B50-1701-4D12-B8A8-38393EB3D7C6}" destId="{9AB12A62-F701-4612-BE35-C326C635BBD6}" srcOrd="0" destOrd="0" presId="urn:microsoft.com/office/officeart/2005/8/layout/orgChart1"/>
    <dgm:cxn modelId="{1D77DA6D-76EF-42F7-8F14-D342C7520B5A}" type="presParOf" srcId="{808F6B50-1701-4D12-B8A8-38393EB3D7C6}" destId="{0E878F25-706D-4237-B5CF-8BE7DD5ACE1D}" srcOrd="1" destOrd="0" presId="urn:microsoft.com/office/officeart/2005/8/layout/orgChart1"/>
    <dgm:cxn modelId="{863932BC-D2F3-4756-B7E1-EA50577CFE86}" type="presParOf" srcId="{519B9B0E-FE50-4FC4-9E74-55C1E2418774}" destId="{0F36B913-E241-4B76-AC61-2A09867F2A6A}" srcOrd="1" destOrd="0" presId="urn:microsoft.com/office/officeart/2005/8/layout/orgChart1"/>
    <dgm:cxn modelId="{91F7FE2C-EAE6-41D6-ADD8-50ABA9CDA62C}" type="presParOf" srcId="{519B9B0E-FE50-4FC4-9E74-55C1E2418774}" destId="{CBE704F7-D222-4AC0-BCF8-736623D71B75}" srcOrd="2" destOrd="0" presId="urn:microsoft.com/office/officeart/2005/8/layout/orgChart1"/>
    <dgm:cxn modelId="{EAB3E05C-2E40-4CFF-91CE-ECC14BEC7EDA}" type="presParOf" srcId="{CBE704F7-D222-4AC0-BCF8-736623D71B75}" destId="{36EEE3B4-66D9-48C5-8186-B67B103A6DB8}" srcOrd="0" destOrd="0" presId="urn:microsoft.com/office/officeart/2005/8/layout/orgChart1"/>
    <dgm:cxn modelId="{C77F6883-ECF8-494B-A415-2D4D54C88375}" type="presParOf" srcId="{CBE704F7-D222-4AC0-BCF8-736623D71B75}" destId="{6B59252B-643C-4507-825F-2B7F4A70996F}" srcOrd="1" destOrd="0" presId="urn:microsoft.com/office/officeart/2005/8/layout/orgChart1"/>
    <dgm:cxn modelId="{D31C124B-B39F-4046-BC8C-1290C7B82D49}" type="presParOf" srcId="{6B59252B-643C-4507-825F-2B7F4A70996F}" destId="{E70683D6-2AF5-4F9D-8EE3-8BBC6948D9DC}" srcOrd="0" destOrd="0" presId="urn:microsoft.com/office/officeart/2005/8/layout/orgChart1"/>
    <dgm:cxn modelId="{0E4718D9-4E4B-4C4F-A9B6-04E5FE3B245F}" type="presParOf" srcId="{E70683D6-2AF5-4F9D-8EE3-8BBC6948D9DC}" destId="{D81EBA3C-83B0-425E-9B49-CBB2CF57A243}" srcOrd="0" destOrd="0" presId="urn:microsoft.com/office/officeart/2005/8/layout/orgChart1"/>
    <dgm:cxn modelId="{8EAF2BEC-C4BA-4E55-A2BE-023E8F789603}" type="presParOf" srcId="{E70683D6-2AF5-4F9D-8EE3-8BBC6948D9DC}" destId="{584193D9-2CCB-4916-A60D-46ACB5E4E296}" srcOrd="1" destOrd="0" presId="urn:microsoft.com/office/officeart/2005/8/layout/orgChart1"/>
    <dgm:cxn modelId="{35780623-CF59-41AE-B073-213EED825C67}" type="presParOf" srcId="{6B59252B-643C-4507-825F-2B7F4A70996F}" destId="{534C8ADB-E955-4B72-B4AC-F0F19F2A970C}" srcOrd="1" destOrd="0" presId="urn:microsoft.com/office/officeart/2005/8/layout/orgChart1"/>
    <dgm:cxn modelId="{8163ED1B-B26A-4687-835D-DB5D15D6D700}" type="presParOf" srcId="{6B59252B-643C-4507-825F-2B7F4A70996F}" destId="{01B60058-A1A5-435F-87DB-5DDCFC1D389F}" srcOrd="2" destOrd="0" presId="urn:microsoft.com/office/officeart/2005/8/layout/orgChart1"/>
    <dgm:cxn modelId="{39EB4F3A-3808-4B5E-80DC-C3AB3792FCBA}" type="presParOf" srcId="{01B60058-A1A5-435F-87DB-5DDCFC1D389F}" destId="{52AC6CFF-4767-46BC-A7B3-FCCC7699DFCA}" srcOrd="0" destOrd="0" presId="urn:microsoft.com/office/officeart/2005/8/layout/orgChart1"/>
    <dgm:cxn modelId="{955EA6AC-EFB5-4067-9869-47CFCDB63DB3}" type="presParOf" srcId="{01B60058-A1A5-435F-87DB-5DDCFC1D389F}" destId="{6FE019FB-E4C4-4213-8934-B0E41CB975D0}" srcOrd="1" destOrd="0" presId="urn:microsoft.com/office/officeart/2005/8/layout/orgChart1"/>
    <dgm:cxn modelId="{F9970A18-A8CE-4487-AECB-73D2E45B2FD0}" type="presParOf" srcId="{6FE019FB-E4C4-4213-8934-B0E41CB975D0}" destId="{0E2AFFFC-7ADF-4A19-91F0-AA4B7D6F9CE9}" srcOrd="0" destOrd="0" presId="urn:microsoft.com/office/officeart/2005/8/layout/orgChart1"/>
    <dgm:cxn modelId="{15FEAA4F-EDA2-4AC0-970B-5A83FCFFA2CD}" type="presParOf" srcId="{0E2AFFFC-7ADF-4A19-91F0-AA4B7D6F9CE9}" destId="{3DBA6AFA-58D8-4D49-B838-4FF969C00373}" srcOrd="0" destOrd="0" presId="urn:microsoft.com/office/officeart/2005/8/layout/orgChart1"/>
    <dgm:cxn modelId="{A1F57250-11E3-4391-828B-01A2284022D1}" type="presParOf" srcId="{0E2AFFFC-7ADF-4A19-91F0-AA4B7D6F9CE9}" destId="{B0FA9A63-F115-43AD-A88F-CAC519BB4C7D}" srcOrd="1" destOrd="0" presId="urn:microsoft.com/office/officeart/2005/8/layout/orgChart1"/>
    <dgm:cxn modelId="{7E247C7B-0747-45B5-979B-27EF12C792EC}" type="presParOf" srcId="{6FE019FB-E4C4-4213-8934-B0E41CB975D0}" destId="{A0CC119C-D594-40B7-90BB-E53D91AE806A}" srcOrd="1" destOrd="0" presId="urn:microsoft.com/office/officeart/2005/8/layout/orgChart1"/>
    <dgm:cxn modelId="{B49ADB7E-3346-4252-8B6B-D19302C843B6}" type="presParOf" srcId="{6FE019FB-E4C4-4213-8934-B0E41CB975D0}" destId="{5B22D5CF-0E5D-4912-9883-6574620DE2BB}" srcOrd="2" destOrd="0" presId="urn:microsoft.com/office/officeart/2005/8/layout/orgChart1"/>
    <dgm:cxn modelId="{12F5A8AB-CBA8-415D-846F-15CA861EC542}" type="presParOf" srcId="{01B60058-A1A5-435F-87DB-5DDCFC1D389F}" destId="{72952742-3364-41DE-964B-65DD23DD32B1}" srcOrd="2" destOrd="0" presId="urn:microsoft.com/office/officeart/2005/8/layout/orgChart1"/>
    <dgm:cxn modelId="{C9471692-744B-40EA-B787-4FE7507C0B2F}" type="presParOf" srcId="{01B60058-A1A5-435F-87DB-5DDCFC1D389F}" destId="{53F3358A-7B5E-4FCA-844C-5AF8BB8935B2}" srcOrd="3" destOrd="0" presId="urn:microsoft.com/office/officeart/2005/8/layout/orgChart1"/>
    <dgm:cxn modelId="{052A2A0F-AA47-4957-B092-F0E651F437A8}" type="presParOf" srcId="{53F3358A-7B5E-4FCA-844C-5AF8BB8935B2}" destId="{5FEC4117-2F24-4072-B86E-231386677C5B}" srcOrd="0" destOrd="0" presId="urn:microsoft.com/office/officeart/2005/8/layout/orgChart1"/>
    <dgm:cxn modelId="{C0F169A7-8713-466F-8FC7-5D43EF4FB2D3}" type="presParOf" srcId="{5FEC4117-2F24-4072-B86E-231386677C5B}" destId="{5C9AC297-6235-4F13-BD28-798475B5A744}" srcOrd="0" destOrd="0" presId="urn:microsoft.com/office/officeart/2005/8/layout/orgChart1"/>
    <dgm:cxn modelId="{EB4895F4-B89B-4351-AEF1-1EBD046F8184}" type="presParOf" srcId="{5FEC4117-2F24-4072-B86E-231386677C5B}" destId="{C23054C6-0A86-4DF4-925D-501BA52079E2}" srcOrd="1" destOrd="0" presId="urn:microsoft.com/office/officeart/2005/8/layout/orgChart1"/>
    <dgm:cxn modelId="{D751BEAB-1C88-4113-AA46-0C1256896963}" type="presParOf" srcId="{53F3358A-7B5E-4FCA-844C-5AF8BB8935B2}" destId="{1578B285-82C9-4893-AC93-3D005B592A16}" srcOrd="1" destOrd="0" presId="urn:microsoft.com/office/officeart/2005/8/layout/orgChart1"/>
    <dgm:cxn modelId="{B2E09C4D-13E2-450E-8CD4-F6420C21B7CE}" type="presParOf" srcId="{53F3358A-7B5E-4FCA-844C-5AF8BB8935B2}" destId="{79A5690F-01E2-4678-831B-D2B9F6BE2882}" srcOrd="2" destOrd="0" presId="urn:microsoft.com/office/officeart/2005/8/layout/orgChart1"/>
    <dgm:cxn modelId="{DB062435-C604-446A-8F5D-BBD9610D3ACB}" type="presParOf" srcId="{79A5690F-01E2-4678-831B-D2B9F6BE2882}" destId="{D4CCA538-2FC4-4F2A-9F1C-37FC770148B7}" srcOrd="0" destOrd="0" presId="urn:microsoft.com/office/officeart/2005/8/layout/orgChart1"/>
    <dgm:cxn modelId="{5DA11501-DE1A-423B-A6DC-25927F23BEE0}" type="presParOf" srcId="{79A5690F-01E2-4678-831B-D2B9F6BE2882}" destId="{4663DC85-C0A5-4F70-AAA1-BB6116A9A77D}" srcOrd="1" destOrd="0" presId="urn:microsoft.com/office/officeart/2005/8/layout/orgChart1"/>
    <dgm:cxn modelId="{5A2B2F9B-7FC9-4133-8B86-6CC3608CAA4E}" type="presParOf" srcId="{4663DC85-C0A5-4F70-AAA1-BB6116A9A77D}" destId="{E39C17B1-2040-41D2-B699-C4FF8EDA3324}" srcOrd="0" destOrd="0" presId="urn:microsoft.com/office/officeart/2005/8/layout/orgChart1"/>
    <dgm:cxn modelId="{E6EFB905-8888-43A9-A2E6-37875FE2A205}" type="presParOf" srcId="{E39C17B1-2040-41D2-B699-C4FF8EDA3324}" destId="{529CCEC3-E6F4-45BC-8371-6D3BABC3F59D}" srcOrd="0" destOrd="0" presId="urn:microsoft.com/office/officeart/2005/8/layout/orgChart1"/>
    <dgm:cxn modelId="{B7913AF1-F935-4353-9464-156361A8716F}" type="presParOf" srcId="{E39C17B1-2040-41D2-B699-C4FF8EDA3324}" destId="{E768C2F4-BC7C-41DD-9F2D-BDD2B218FED6}" srcOrd="1" destOrd="0" presId="urn:microsoft.com/office/officeart/2005/8/layout/orgChart1"/>
    <dgm:cxn modelId="{31CA0652-3C7E-4AAA-ADA4-4B32D72D7C97}" type="presParOf" srcId="{4663DC85-C0A5-4F70-AAA1-BB6116A9A77D}" destId="{F45FAEB2-C752-4FB2-9DB5-17931B359BAD}" srcOrd="1" destOrd="0" presId="urn:microsoft.com/office/officeart/2005/8/layout/orgChart1"/>
    <dgm:cxn modelId="{E4023A4E-18D8-496D-9D2C-135319B35A50}" type="presParOf" srcId="{4663DC85-C0A5-4F70-AAA1-BB6116A9A77D}" destId="{9821B74D-1062-486D-8482-79494AFFC375}" srcOrd="2" destOrd="0" presId="urn:microsoft.com/office/officeart/2005/8/layout/orgChart1"/>
    <dgm:cxn modelId="{71813AFD-580A-49B5-B7A7-45EBEA9A60E4}" type="presParOf" srcId="{79A5690F-01E2-4678-831B-D2B9F6BE2882}" destId="{0615590A-8F82-48BF-B736-785760C9A8C1}" srcOrd="2" destOrd="0" presId="urn:microsoft.com/office/officeart/2005/8/layout/orgChart1"/>
    <dgm:cxn modelId="{E305237A-0AE6-4BC2-8C0F-CB7BE6F98AD1}" type="presParOf" srcId="{79A5690F-01E2-4678-831B-D2B9F6BE2882}" destId="{312C7330-C80A-439D-8957-F18969497644}" srcOrd="3" destOrd="0" presId="urn:microsoft.com/office/officeart/2005/8/layout/orgChart1"/>
    <dgm:cxn modelId="{B431D03D-79E2-49CC-BD27-35383DF8F9EA}" type="presParOf" srcId="{312C7330-C80A-439D-8957-F18969497644}" destId="{700B366E-61B1-4519-92C2-F21633E695D8}" srcOrd="0" destOrd="0" presId="urn:microsoft.com/office/officeart/2005/8/layout/orgChart1"/>
    <dgm:cxn modelId="{34750D18-556C-4EFA-AECD-FD95D19E65D4}" type="presParOf" srcId="{700B366E-61B1-4519-92C2-F21633E695D8}" destId="{BF639071-2697-49D4-9FEE-813C122B6923}" srcOrd="0" destOrd="0" presId="urn:microsoft.com/office/officeart/2005/8/layout/orgChart1"/>
    <dgm:cxn modelId="{F73F4740-9189-4049-8E67-15BEFC8F86F6}" type="presParOf" srcId="{700B366E-61B1-4519-92C2-F21633E695D8}" destId="{B13077DF-894F-4624-A153-BF6EC82EFF25}" srcOrd="1" destOrd="0" presId="urn:microsoft.com/office/officeart/2005/8/layout/orgChart1"/>
    <dgm:cxn modelId="{D8A30602-DF00-48A1-B162-E72D13979D36}" type="presParOf" srcId="{312C7330-C80A-439D-8957-F18969497644}" destId="{532AEE84-E3F0-446E-B1DF-03E4756F5DEA}" srcOrd="1" destOrd="0" presId="urn:microsoft.com/office/officeart/2005/8/layout/orgChart1"/>
    <dgm:cxn modelId="{A67FE8B3-2CC1-43E0-ADE7-6F3C612F252B}" type="presParOf" srcId="{312C7330-C80A-439D-8957-F18969497644}" destId="{C7B43F90-AB81-4E7B-AB26-D9D6A34C88CF}" srcOrd="2" destOrd="0" presId="urn:microsoft.com/office/officeart/2005/8/layout/orgChart1"/>
    <dgm:cxn modelId="{95100137-E507-43A7-9C32-99FBEFB9D096}" type="presParOf" srcId="{79A5690F-01E2-4678-831B-D2B9F6BE2882}" destId="{E6750034-1079-4BBB-9DC4-EE8F80633117}" srcOrd="4" destOrd="0" presId="urn:microsoft.com/office/officeart/2005/8/layout/orgChart1"/>
    <dgm:cxn modelId="{FD36C2A3-E31F-4B99-A141-E48987047D50}" type="presParOf" srcId="{79A5690F-01E2-4678-831B-D2B9F6BE2882}" destId="{7DA29D9B-9A5B-4FE7-AD3D-9040DC71C57E}" srcOrd="5" destOrd="0" presId="urn:microsoft.com/office/officeart/2005/8/layout/orgChart1"/>
    <dgm:cxn modelId="{2D5A7471-8E98-4986-A617-3CBB337C3261}" type="presParOf" srcId="{7DA29D9B-9A5B-4FE7-AD3D-9040DC71C57E}" destId="{4D1F0B19-064B-43E9-AA1C-9615C55DE262}" srcOrd="0" destOrd="0" presId="urn:microsoft.com/office/officeart/2005/8/layout/orgChart1"/>
    <dgm:cxn modelId="{FDEDA94D-6933-4B7B-889E-83EE95583A49}" type="presParOf" srcId="{4D1F0B19-064B-43E9-AA1C-9615C55DE262}" destId="{6083FCD9-73A7-4E71-A784-DA7B719E09AB}" srcOrd="0" destOrd="0" presId="urn:microsoft.com/office/officeart/2005/8/layout/orgChart1"/>
    <dgm:cxn modelId="{F3BDADF4-8C30-4D72-9C07-AD4E9D84373E}" type="presParOf" srcId="{4D1F0B19-064B-43E9-AA1C-9615C55DE262}" destId="{B3981947-F8B7-4D95-8227-110A6BFF542E}" srcOrd="1" destOrd="0" presId="urn:microsoft.com/office/officeart/2005/8/layout/orgChart1"/>
    <dgm:cxn modelId="{9D43A9DA-206D-4FF4-9F17-EF567944E01C}" type="presParOf" srcId="{7DA29D9B-9A5B-4FE7-AD3D-9040DC71C57E}" destId="{715701F5-0182-4509-81E8-2B7B6FC11CD2}" srcOrd="1" destOrd="0" presId="urn:microsoft.com/office/officeart/2005/8/layout/orgChart1"/>
    <dgm:cxn modelId="{14CA7BA0-3B9B-4792-8BE3-0B81DA87FC7F}" type="presParOf" srcId="{7DA29D9B-9A5B-4FE7-AD3D-9040DC71C57E}" destId="{76C91B0D-2C90-44CC-B0E1-5BDD30119240}" srcOrd="2" destOrd="0" presId="urn:microsoft.com/office/officeart/2005/8/layout/orgChart1"/>
    <dgm:cxn modelId="{4812C3E6-7756-4C63-A577-DF3134192D3F}" type="presParOf" srcId="{CBE704F7-D222-4AC0-BCF8-736623D71B75}" destId="{073B3D14-F62A-4F0D-AABB-82605393FE20}" srcOrd="2" destOrd="0" presId="urn:microsoft.com/office/officeart/2005/8/layout/orgChart1"/>
    <dgm:cxn modelId="{C209C592-3084-4EBB-AF07-7394ED749C0B}" type="presParOf" srcId="{CBE704F7-D222-4AC0-BCF8-736623D71B75}" destId="{5C71C948-8C85-452A-AD03-2BF2129336B7}" srcOrd="3" destOrd="0" presId="urn:microsoft.com/office/officeart/2005/8/layout/orgChart1"/>
    <dgm:cxn modelId="{BE4E08E8-804A-42E3-8121-8726C8C17B9D}" type="presParOf" srcId="{5C71C948-8C85-452A-AD03-2BF2129336B7}" destId="{C928C325-0229-4D07-AD6B-35A568E614D3}" srcOrd="0" destOrd="0" presId="urn:microsoft.com/office/officeart/2005/8/layout/orgChart1"/>
    <dgm:cxn modelId="{8B930ECD-E053-4623-B1F3-7F7AEA107838}" type="presParOf" srcId="{C928C325-0229-4D07-AD6B-35A568E614D3}" destId="{0DDFDAB4-A232-48E3-8AEF-F37640F84CC1}" srcOrd="0" destOrd="0" presId="urn:microsoft.com/office/officeart/2005/8/layout/orgChart1"/>
    <dgm:cxn modelId="{28E35AC1-C898-4903-B9B5-72D9E5112E32}" type="presParOf" srcId="{C928C325-0229-4D07-AD6B-35A568E614D3}" destId="{5569F9BE-BE17-4CD9-8368-27A8755CEF0B}" srcOrd="1" destOrd="0" presId="urn:microsoft.com/office/officeart/2005/8/layout/orgChart1"/>
    <dgm:cxn modelId="{7CD4CC6A-E44F-400E-946D-66823057213B}" type="presParOf" srcId="{5C71C948-8C85-452A-AD03-2BF2129336B7}" destId="{10BAB872-4292-4283-8472-EC409ADB2F58}" srcOrd="1" destOrd="0" presId="urn:microsoft.com/office/officeart/2005/8/layout/orgChart1"/>
    <dgm:cxn modelId="{35765C10-F1D1-4593-9AD1-58D2DFCE7902}" type="presParOf" srcId="{5C71C948-8C85-452A-AD03-2BF2129336B7}" destId="{4B87ED63-4399-454C-80D7-914A220EB622}" srcOrd="2" destOrd="0" presId="urn:microsoft.com/office/officeart/2005/8/layout/orgChart1"/>
  </dgm:cxnLst>
  <dgm:bg/>
  <dgm:whole/>
  <dgm:extLst>
    <a:ext uri="http://schemas.microsoft.com/office/drawing/2008/diagram">
      <dsp:dataModelExt xmlns:dsp="http://schemas.microsoft.com/office/drawing/2008/diagram" relId="rId22" minVer="http://schemas.openxmlformats.org/drawingml/2006/diagram"/>
    </a:ext>
  </dgm:extLst>
</dgm:dataModel>
</file>

<file path=word/diagrams/drawing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073B3D14-F62A-4F0D-AABB-82605393FE20}">
      <dsp:nvSpPr>
        <dsp:cNvPr id="0" name=""/>
        <dsp:cNvSpPr/>
      </dsp:nvSpPr>
      <dsp:spPr>
        <a:xfrm>
          <a:off x="5297302" y="887229"/>
          <a:ext cx="1766991" cy="815485"/>
        </a:xfrm>
        <a:custGeom>
          <a:avLst/>
          <a:gdLst/>
          <a:ahLst/>
          <a:cxnLst/>
          <a:rect l="0" t="0" r="0" b="0"/>
          <a:pathLst>
            <a:path>
              <a:moveTo>
                <a:pt x="0" y="0"/>
              </a:moveTo>
              <a:lnTo>
                <a:pt x="0" y="815485"/>
              </a:lnTo>
              <a:lnTo>
                <a:pt x="1766991" y="815485"/>
              </a:lnTo>
            </a:path>
          </a:pathLst>
        </a:custGeom>
        <a:noFill/>
        <a:ln w="12700" cap="flat" cmpd="sng" algn="ctr">
          <a:solidFill>
            <a:srgbClr val="691C32"/>
          </a:solidFill>
          <a:prstDash val="solid"/>
          <a:miter lim="800000"/>
        </a:ln>
        <a:effectLst/>
      </dsp:spPr>
      <dsp:style>
        <a:lnRef idx="2">
          <a:scrgbClr r="0" g="0" b="0"/>
        </a:lnRef>
        <a:fillRef idx="0">
          <a:scrgbClr r="0" g="0" b="0"/>
        </a:fillRef>
        <a:effectRef idx="0">
          <a:scrgbClr r="0" g="0" b="0"/>
        </a:effectRef>
        <a:fontRef idx="minor"/>
      </dsp:style>
    </dsp:sp>
    <dsp:sp modelId="{E6750034-1079-4BBB-9DC4-EE8F80633117}">
      <dsp:nvSpPr>
        <dsp:cNvPr id="0" name=""/>
        <dsp:cNvSpPr/>
      </dsp:nvSpPr>
      <dsp:spPr>
        <a:xfrm>
          <a:off x="4733779" y="3400979"/>
          <a:ext cx="2040695" cy="895737"/>
        </a:xfrm>
        <a:custGeom>
          <a:avLst/>
          <a:gdLst/>
          <a:ahLst/>
          <a:cxnLst/>
          <a:rect l="0" t="0" r="0" b="0"/>
          <a:pathLst>
            <a:path>
              <a:moveTo>
                <a:pt x="0" y="0"/>
              </a:moveTo>
              <a:lnTo>
                <a:pt x="0" y="895737"/>
              </a:lnTo>
              <a:lnTo>
                <a:pt x="2040695" y="895737"/>
              </a:lnTo>
            </a:path>
          </a:pathLst>
        </a:custGeom>
        <a:noFill/>
        <a:ln w="12700" cap="flat" cmpd="sng" algn="ctr">
          <a:solidFill>
            <a:srgbClr val="691C32"/>
          </a:solidFill>
          <a:prstDash val="solid"/>
          <a:miter lim="800000"/>
        </a:ln>
        <a:effectLst/>
      </dsp:spPr>
      <dsp:style>
        <a:lnRef idx="2">
          <a:scrgbClr r="0" g="0" b="0"/>
        </a:lnRef>
        <a:fillRef idx="0">
          <a:scrgbClr r="0" g="0" b="0"/>
        </a:fillRef>
        <a:effectRef idx="0">
          <a:scrgbClr r="0" g="0" b="0"/>
        </a:effectRef>
        <a:fontRef idx="minor"/>
      </dsp:style>
    </dsp:sp>
    <dsp:sp modelId="{0615590A-8F82-48BF-B736-785760C9A8C1}">
      <dsp:nvSpPr>
        <dsp:cNvPr id="0" name=""/>
        <dsp:cNvSpPr/>
      </dsp:nvSpPr>
      <dsp:spPr>
        <a:xfrm>
          <a:off x="3849266" y="3400979"/>
          <a:ext cx="884512" cy="1534311"/>
        </a:xfrm>
        <a:custGeom>
          <a:avLst/>
          <a:gdLst/>
          <a:ahLst/>
          <a:cxnLst/>
          <a:rect l="0" t="0" r="0" b="0"/>
          <a:pathLst>
            <a:path>
              <a:moveTo>
                <a:pt x="884512" y="0"/>
              </a:moveTo>
              <a:lnTo>
                <a:pt x="0" y="1534311"/>
              </a:lnTo>
            </a:path>
          </a:pathLst>
        </a:custGeom>
        <a:noFill/>
        <a:ln w="12700" cap="flat" cmpd="sng" algn="ctr">
          <a:noFill/>
          <a:prstDash val="solid"/>
          <a:miter lim="800000"/>
        </a:ln>
        <a:effectLst/>
      </dsp:spPr>
      <dsp:style>
        <a:lnRef idx="2">
          <a:scrgbClr r="0" g="0" b="0"/>
        </a:lnRef>
        <a:fillRef idx="0">
          <a:scrgbClr r="0" g="0" b="0"/>
        </a:fillRef>
        <a:effectRef idx="0">
          <a:scrgbClr r="0" g="0" b="0"/>
        </a:effectRef>
        <a:fontRef idx="minor"/>
      </dsp:style>
    </dsp:sp>
    <dsp:sp modelId="{D4CCA538-2FC4-4F2A-9F1C-37FC770148B7}">
      <dsp:nvSpPr>
        <dsp:cNvPr id="0" name=""/>
        <dsp:cNvSpPr/>
      </dsp:nvSpPr>
      <dsp:spPr>
        <a:xfrm>
          <a:off x="2444164" y="3400979"/>
          <a:ext cx="2289614" cy="893136"/>
        </a:xfrm>
        <a:custGeom>
          <a:avLst/>
          <a:gdLst/>
          <a:ahLst/>
          <a:cxnLst/>
          <a:rect l="0" t="0" r="0" b="0"/>
          <a:pathLst>
            <a:path>
              <a:moveTo>
                <a:pt x="2289614" y="0"/>
              </a:moveTo>
              <a:lnTo>
                <a:pt x="2289614" y="893136"/>
              </a:lnTo>
              <a:lnTo>
                <a:pt x="0" y="893136"/>
              </a:lnTo>
            </a:path>
          </a:pathLst>
        </a:custGeom>
        <a:noFill/>
        <a:ln w="12700" cap="flat" cmpd="sng" algn="ctr">
          <a:solidFill>
            <a:srgbClr val="691C32"/>
          </a:solidFill>
          <a:prstDash val="solid"/>
          <a:miter lim="800000"/>
        </a:ln>
        <a:effectLst/>
      </dsp:spPr>
      <dsp:style>
        <a:lnRef idx="2">
          <a:scrgbClr r="0" g="0" b="0"/>
        </a:lnRef>
        <a:fillRef idx="0">
          <a:scrgbClr r="0" g="0" b="0"/>
        </a:fillRef>
        <a:effectRef idx="0">
          <a:scrgbClr r="0" g="0" b="0"/>
        </a:effectRef>
        <a:fontRef idx="minor"/>
      </dsp:style>
    </dsp:sp>
    <dsp:sp modelId="{72952742-3364-41DE-964B-65DD23DD32B1}">
      <dsp:nvSpPr>
        <dsp:cNvPr id="0" name=""/>
        <dsp:cNvSpPr/>
      </dsp:nvSpPr>
      <dsp:spPr>
        <a:xfrm>
          <a:off x="2593257" y="2144971"/>
          <a:ext cx="1256008" cy="813751"/>
        </a:xfrm>
        <a:custGeom>
          <a:avLst/>
          <a:gdLst/>
          <a:ahLst/>
          <a:cxnLst/>
          <a:rect l="0" t="0" r="0" b="0"/>
          <a:pathLst>
            <a:path>
              <a:moveTo>
                <a:pt x="0" y="0"/>
              </a:moveTo>
              <a:lnTo>
                <a:pt x="0" y="813751"/>
              </a:lnTo>
              <a:lnTo>
                <a:pt x="1256008" y="813751"/>
              </a:lnTo>
            </a:path>
          </a:pathLst>
        </a:custGeom>
        <a:noFill/>
        <a:ln w="12700" cap="flat" cmpd="sng" algn="ctr">
          <a:solidFill>
            <a:srgbClr val="691C32"/>
          </a:solidFill>
          <a:prstDash val="solid"/>
          <a:miter lim="800000"/>
        </a:ln>
        <a:effectLst/>
      </dsp:spPr>
      <dsp:style>
        <a:lnRef idx="2">
          <a:scrgbClr r="0" g="0" b="0"/>
        </a:lnRef>
        <a:fillRef idx="0">
          <a:scrgbClr r="0" g="0" b="0"/>
        </a:fillRef>
        <a:effectRef idx="0">
          <a:scrgbClr r="0" g="0" b="0"/>
        </a:effectRef>
        <a:fontRef idx="minor"/>
      </dsp:style>
    </dsp:sp>
    <dsp:sp modelId="{52AC6CFF-4767-46BC-A7B3-FCCC7699DFCA}">
      <dsp:nvSpPr>
        <dsp:cNvPr id="0" name=""/>
        <dsp:cNvSpPr/>
      </dsp:nvSpPr>
      <dsp:spPr>
        <a:xfrm>
          <a:off x="2407510" y="2144971"/>
          <a:ext cx="185747" cy="813751"/>
        </a:xfrm>
        <a:custGeom>
          <a:avLst/>
          <a:gdLst/>
          <a:ahLst/>
          <a:cxnLst/>
          <a:rect l="0" t="0" r="0" b="0"/>
          <a:pathLst>
            <a:path>
              <a:moveTo>
                <a:pt x="185747" y="0"/>
              </a:moveTo>
              <a:lnTo>
                <a:pt x="185747" y="813751"/>
              </a:lnTo>
              <a:lnTo>
                <a:pt x="0" y="813751"/>
              </a:lnTo>
            </a:path>
          </a:pathLst>
        </a:custGeom>
        <a:noFill/>
        <a:ln w="12700" cap="flat" cmpd="sng" algn="ctr">
          <a:solidFill>
            <a:srgbClr val="691C32"/>
          </a:solidFill>
          <a:prstDash val="solid"/>
          <a:miter lim="800000"/>
        </a:ln>
        <a:effectLst/>
      </dsp:spPr>
      <dsp:style>
        <a:lnRef idx="2">
          <a:scrgbClr r="0" g="0" b="0"/>
        </a:lnRef>
        <a:fillRef idx="0">
          <a:scrgbClr r="0" g="0" b="0"/>
        </a:fillRef>
        <a:effectRef idx="0">
          <a:scrgbClr r="0" g="0" b="0"/>
        </a:effectRef>
        <a:fontRef idx="minor"/>
      </dsp:style>
    </dsp:sp>
    <dsp:sp modelId="{36EEE3B4-66D9-48C5-8186-B67B103A6DB8}">
      <dsp:nvSpPr>
        <dsp:cNvPr id="0" name=""/>
        <dsp:cNvSpPr/>
      </dsp:nvSpPr>
      <dsp:spPr>
        <a:xfrm>
          <a:off x="3477770" y="887229"/>
          <a:ext cx="1819531" cy="815485"/>
        </a:xfrm>
        <a:custGeom>
          <a:avLst/>
          <a:gdLst/>
          <a:ahLst/>
          <a:cxnLst/>
          <a:rect l="0" t="0" r="0" b="0"/>
          <a:pathLst>
            <a:path>
              <a:moveTo>
                <a:pt x="1819531" y="0"/>
              </a:moveTo>
              <a:lnTo>
                <a:pt x="1819531" y="815485"/>
              </a:lnTo>
              <a:lnTo>
                <a:pt x="0" y="815485"/>
              </a:lnTo>
            </a:path>
          </a:pathLst>
        </a:custGeom>
        <a:noFill/>
        <a:ln w="12700" cap="flat" cmpd="sng" algn="ctr">
          <a:solidFill>
            <a:srgbClr val="691C32"/>
          </a:solidFill>
          <a:prstDash val="solid"/>
          <a:miter lim="800000"/>
        </a:ln>
        <a:effectLst/>
      </dsp:spPr>
      <dsp:style>
        <a:lnRef idx="2">
          <a:scrgbClr r="0" g="0" b="0"/>
        </a:lnRef>
        <a:fillRef idx="0">
          <a:scrgbClr r="0" g="0" b="0"/>
        </a:fillRef>
        <a:effectRef idx="0">
          <a:scrgbClr r="0" g="0" b="0"/>
        </a:effectRef>
        <a:fontRef idx="minor"/>
      </dsp:style>
    </dsp:sp>
    <dsp:sp modelId="{9AB12A62-F701-4612-BE35-C326C635BBD6}">
      <dsp:nvSpPr>
        <dsp:cNvPr id="0" name=""/>
        <dsp:cNvSpPr/>
      </dsp:nvSpPr>
      <dsp:spPr>
        <a:xfrm>
          <a:off x="4412789" y="2716"/>
          <a:ext cx="1769025" cy="884512"/>
        </a:xfrm>
        <a:prstGeom prst="rect">
          <a:avLst/>
        </a:prstGeom>
        <a:solidFill>
          <a:srgbClr val="691C32"/>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6350" tIns="6350" rIns="6350" bIns="6350" numCol="1" spcCol="1270" anchor="ctr" anchorCtr="0">
          <a:noAutofit/>
        </a:bodyPr>
        <a:lstStyle/>
        <a:p>
          <a:pPr marL="0" lvl="0" indent="0" algn="ctr" defTabSz="444500">
            <a:lnSpc>
              <a:spcPct val="90000"/>
            </a:lnSpc>
            <a:spcBef>
              <a:spcPct val="0"/>
            </a:spcBef>
            <a:spcAft>
              <a:spcPct val="35000"/>
            </a:spcAft>
            <a:buNone/>
          </a:pPr>
          <a:r>
            <a:rPr lang="es-ES" sz="1000" b="1" kern="1200" dirty="0">
              <a:latin typeface="Montserrat" panose="00000500000000000000" pitchFamily="2" charset="0"/>
            </a:rPr>
            <a:t>Ventas totales del corporativo</a:t>
          </a:r>
        </a:p>
        <a:p>
          <a:pPr marL="0" lvl="0" indent="0" algn="ctr" defTabSz="444500">
            <a:lnSpc>
              <a:spcPct val="90000"/>
            </a:lnSpc>
            <a:spcBef>
              <a:spcPct val="0"/>
            </a:spcBef>
            <a:spcAft>
              <a:spcPct val="35000"/>
            </a:spcAft>
            <a:buNone/>
          </a:pPr>
          <a:r>
            <a:rPr lang="es-ES" sz="1000" b="1" kern="1200" dirty="0">
              <a:latin typeface="Montserrat" panose="00000500000000000000" pitchFamily="2" charset="0"/>
            </a:rPr>
            <a:t>(A=B+C)</a:t>
          </a:r>
        </a:p>
      </dsp:txBody>
      <dsp:txXfrm>
        <a:off x="4412789" y="2716"/>
        <a:ext cx="1769025" cy="884512"/>
      </dsp:txXfrm>
    </dsp:sp>
    <dsp:sp modelId="{D81EBA3C-83B0-425E-9B49-CBB2CF57A243}">
      <dsp:nvSpPr>
        <dsp:cNvPr id="0" name=""/>
        <dsp:cNvSpPr/>
      </dsp:nvSpPr>
      <dsp:spPr>
        <a:xfrm>
          <a:off x="1708744" y="1260458"/>
          <a:ext cx="1769025" cy="884512"/>
        </a:xfrm>
        <a:prstGeom prst="rect">
          <a:avLst/>
        </a:prstGeom>
        <a:solidFill>
          <a:schemeClr val="bg1"/>
        </a:solidFill>
        <a:ln w="12700" cap="flat" cmpd="sng" algn="ctr">
          <a:solidFill>
            <a:srgbClr val="691C32"/>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6350" tIns="6350" rIns="6350" bIns="6350" numCol="1" spcCol="1270" anchor="ctr" anchorCtr="0">
          <a:noAutofit/>
        </a:bodyPr>
        <a:lstStyle/>
        <a:p>
          <a:pPr marL="0" lvl="0" indent="0" algn="ctr" defTabSz="444500">
            <a:lnSpc>
              <a:spcPct val="90000"/>
            </a:lnSpc>
            <a:spcBef>
              <a:spcPct val="0"/>
            </a:spcBef>
            <a:spcAft>
              <a:spcPct val="35000"/>
            </a:spcAft>
            <a:buNone/>
          </a:pPr>
          <a:r>
            <a:rPr lang="es-ES" sz="1000" kern="1200" dirty="0">
              <a:solidFill>
                <a:schemeClr val="tx1"/>
              </a:solidFill>
              <a:latin typeface="Montserrat" panose="00000500000000000000" pitchFamily="2" charset="0"/>
            </a:rPr>
            <a:t>Producto objeto de ex </a:t>
          </a:r>
        </a:p>
        <a:p>
          <a:pPr marL="0" lvl="0" indent="0" algn="ctr" defTabSz="444500">
            <a:lnSpc>
              <a:spcPct val="90000"/>
            </a:lnSpc>
            <a:spcBef>
              <a:spcPct val="0"/>
            </a:spcBef>
            <a:spcAft>
              <a:spcPct val="35000"/>
            </a:spcAft>
            <a:buNone/>
          </a:pPr>
          <a:r>
            <a:rPr lang="es-ES" sz="1000" kern="1200" dirty="0">
              <a:solidFill>
                <a:schemeClr val="tx1"/>
              </a:solidFill>
              <a:latin typeface="Montserrat" panose="00000500000000000000" pitchFamily="2" charset="0"/>
            </a:rPr>
            <a:t>(B=D+E)</a:t>
          </a:r>
        </a:p>
      </dsp:txBody>
      <dsp:txXfrm>
        <a:off x="1708744" y="1260458"/>
        <a:ext cx="1769025" cy="884512"/>
      </dsp:txXfrm>
    </dsp:sp>
    <dsp:sp modelId="{3DBA6AFA-58D8-4D49-B838-4FF969C00373}">
      <dsp:nvSpPr>
        <dsp:cNvPr id="0" name=""/>
        <dsp:cNvSpPr/>
      </dsp:nvSpPr>
      <dsp:spPr>
        <a:xfrm>
          <a:off x="638484" y="2516466"/>
          <a:ext cx="1769025" cy="884512"/>
        </a:xfrm>
        <a:prstGeom prst="rect">
          <a:avLst/>
        </a:prstGeom>
        <a:noFill/>
        <a:ln w="12700" cap="flat" cmpd="sng" algn="ctr">
          <a:solidFill>
            <a:srgbClr val="10312B"/>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6350" tIns="6350" rIns="6350" bIns="6350" numCol="1" spcCol="1270" anchor="ctr" anchorCtr="0">
          <a:noAutofit/>
        </a:bodyPr>
        <a:lstStyle/>
        <a:p>
          <a:pPr marL="0" lvl="0" indent="0" algn="ctr" defTabSz="444500">
            <a:lnSpc>
              <a:spcPct val="90000"/>
            </a:lnSpc>
            <a:spcBef>
              <a:spcPct val="0"/>
            </a:spcBef>
            <a:spcAft>
              <a:spcPct val="35000"/>
            </a:spcAft>
            <a:buNone/>
          </a:pPr>
          <a:r>
            <a:rPr lang="es-ES" sz="1000" kern="1200" dirty="0">
              <a:solidFill>
                <a:schemeClr val="tx1"/>
              </a:solidFill>
              <a:latin typeface="Montserrat" panose="00000500000000000000" pitchFamily="2" charset="0"/>
            </a:rPr>
            <a:t>Producto no exportado a México</a:t>
          </a:r>
        </a:p>
        <a:p>
          <a:pPr marL="0" lvl="0" indent="0" algn="ctr" defTabSz="444500">
            <a:lnSpc>
              <a:spcPct val="90000"/>
            </a:lnSpc>
            <a:spcBef>
              <a:spcPct val="0"/>
            </a:spcBef>
            <a:spcAft>
              <a:spcPct val="35000"/>
            </a:spcAft>
            <a:buNone/>
          </a:pPr>
          <a:r>
            <a:rPr lang="es-ES" sz="1000" kern="1200" dirty="0">
              <a:solidFill>
                <a:schemeClr val="tx1"/>
              </a:solidFill>
              <a:latin typeface="Montserrat" panose="00000500000000000000" pitchFamily="2" charset="0"/>
            </a:rPr>
            <a:t>(D)</a:t>
          </a:r>
        </a:p>
      </dsp:txBody>
      <dsp:txXfrm>
        <a:off x="638484" y="2516466"/>
        <a:ext cx="1769025" cy="884512"/>
      </dsp:txXfrm>
    </dsp:sp>
    <dsp:sp modelId="{5C9AC297-6235-4F13-BD28-798475B5A744}">
      <dsp:nvSpPr>
        <dsp:cNvPr id="0" name=""/>
        <dsp:cNvSpPr/>
      </dsp:nvSpPr>
      <dsp:spPr>
        <a:xfrm>
          <a:off x="3849266" y="2516466"/>
          <a:ext cx="1769025" cy="884512"/>
        </a:xfrm>
        <a:prstGeom prst="rect">
          <a:avLst/>
        </a:prstGeom>
        <a:noFill/>
        <a:ln w="12700" cap="flat" cmpd="sng" algn="ctr">
          <a:solidFill>
            <a:srgbClr val="10312B"/>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6350" tIns="6350" rIns="6350" bIns="6350" numCol="1" spcCol="1270" anchor="ctr" anchorCtr="0">
          <a:noAutofit/>
        </a:bodyPr>
        <a:lstStyle/>
        <a:p>
          <a:pPr marL="0" lvl="0" indent="0" algn="ctr" defTabSz="444500">
            <a:lnSpc>
              <a:spcPct val="90000"/>
            </a:lnSpc>
            <a:spcBef>
              <a:spcPct val="0"/>
            </a:spcBef>
            <a:spcAft>
              <a:spcPct val="35000"/>
            </a:spcAft>
            <a:buNone/>
          </a:pPr>
          <a:r>
            <a:rPr lang="es-ES" sz="1000" kern="1200" dirty="0">
              <a:solidFill>
                <a:schemeClr val="tx1"/>
              </a:solidFill>
              <a:latin typeface="Montserrat" panose="00000500000000000000" pitchFamily="2" charset="0"/>
            </a:rPr>
            <a:t>Producto exportado a México</a:t>
          </a:r>
        </a:p>
        <a:p>
          <a:pPr marL="0" lvl="0" indent="0" algn="ctr" defTabSz="444500">
            <a:lnSpc>
              <a:spcPct val="90000"/>
            </a:lnSpc>
            <a:spcBef>
              <a:spcPct val="0"/>
            </a:spcBef>
            <a:spcAft>
              <a:spcPct val="35000"/>
            </a:spcAft>
            <a:buNone/>
          </a:pPr>
          <a:r>
            <a:rPr lang="es-ES" sz="1000" kern="1200" dirty="0">
              <a:solidFill>
                <a:schemeClr val="tx1"/>
              </a:solidFill>
              <a:latin typeface="Montserrat" panose="00000500000000000000" pitchFamily="2" charset="0"/>
            </a:rPr>
            <a:t>(E=F+G+H)</a:t>
          </a:r>
        </a:p>
      </dsp:txBody>
      <dsp:txXfrm>
        <a:off x="3849266" y="2516466"/>
        <a:ext cx="1769025" cy="884512"/>
      </dsp:txXfrm>
    </dsp:sp>
    <dsp:sp modelId="{529CCEC3-E6F4-45BC-8371-6D3BABC3F59D}">
      <dsp:nvSpPr>
        <dsp:cNvPr id="0" name=""/>
        <dsp:cNvSpPr/>
      </dsp:nvSpPr>
      <dsp:spPr>
        <a:xfrm>
          <a:off x="675138" y="3877148"/>
          <a:ext cx="1769025" cy="833936"/>
        </a:xfrm>
        <a:prstGeom prst="rect">
          <a:avLst/>
        </a:prstGeom>
        <a:noFill/>
        <a:ln w="12700" cap="flat" cmpd="sng" algn="ctr">
          <a:solidFill>
            <a:srgbClr val="10312B"/>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6350" tIns="6350" rIns="6350" bIns="6350" numCol="1" spcCol="1270" anchor="ctr" anchorCtr="0">
          <a:noAutofit/>
        </a:bodyPr>
        <a:lstStyle/>
        <a:p>
          <a:pPr marL="0" lvl="0" indent="0" algn="ctr" defTabSz="444500">
            <a:lnSpc>
              <a:spcPct val="90000"/>
            </a:lnSpc>
            <a:spcBef>
              <a:spcPct val="0"/>
            </a:spcBef>
            <a:spcAft>
              <a:spcPct val="35000"/>
            </a:spcAft>
            <a:buNone/>
          </a:pPr>
          <a:r>
            <a:rPr lang="es-ES" sz="1000" kern="1200" dirty="0">
              <a:solidFill>
                <a:schemeClr val="tx1"/>
              </a:solidFill>
              <a:latin typeface="Montserrat" panose="00000500000000000000" pitchFamily="2" charset="0"/>
            </a:rPr>
            <a:t>Mercado interno </a:t>
          </a:r>
        </a:p>
        <a:p>
          <a:pPr marL="0" lvl="0" indent="0" algn="ctr" defTabSz="444500">
            <a:lnSpc>
              <a:spcPct val="90000"/>
            </a:lnSpc>
            <a:spcBef>
              <a:spcPct val="0"/>
            </a:spcBef>
            <a:spcAft>
              <a:spcPct val="35000"/>
            </a:spcAft>
            <a:buNone/>
          </a:pPr>
          <a:r>
            <a:rPr lang="es-ES" sz="1000" kern="1200" dirty="0">
              <a:solidFill>
                <a:schemeClr val="tx1"/>
              </a:solidFill>
              <a:latin typeface="Montserrat" panose="00000500000000000000" pitchFamily="2" charset="0"/>
            </a:rPr>
            <a:t>(F)</a:t>
          </a:r>
        </a:p>
      </dsp:txBody>
      <dsp:txXfrm>
        <a:off x="675138" y="3877148"/>
        <a:ext cx="1769025" cy="833936"/>
      </dsp:txXfrm>
    </dsp:sp>
    <dsp:sp modelId="{BF639071-2697-49D4-9FEE-813C122B6923}">
      <dsp:nvSpPr>
        <dsp:cNvPr id="0" name=""/>
        <dsp:cNvSpPr/>
      </dsp:nvSpPr>
      <dsp:spPr>
        <a:xfrm>
          <a:off x="3849266" y="4493034"/>
          <a:ext cx="1773271" cy="884512"/>
        </a:xfrm>
        <a:prstGeom prst="rect">
          <a:avLst/>
        </a:prstGeom>
        <a:noFill/>
        <a:ln w="12700" cap="flat" cmpd="sng" algn="ctr">
          <a:solidFill>
            <a:srgbClr val="10312B"/>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6350" tIns="6350" rIns="6350" bIns="6350" numCol="1" spcCol="1270" anchor="ctr" anchorCtr="0">
          <a:noAutofit/>
        </a:bodyPr>
        <a:lstStyle/>
        <a:p>
          <a:pPr marL="0" lvl="0" indent="0" algn="ctr" defTabSz="444500">
            <a:lnSpc>
              <a:spcPct val="90000"/>
            </a:lnSpc>
            <a:spcBef>
              <a:spcPct val="0"/>
            </a:spcBef>
            <a:spcAft>
              <a:spcPct val="35000"/>
            </a:spcAft>
            <a:buNone/>
          </a:pPr>
          <a:r>
            <a:rPr lang="es-ES" sz="1000" kern="1200" dirty="0">
              <a:solidFill>
                <a:schemeClr val="tx1"/>
              </a:solidFill>
              <a:latin typeface="Montserrat" panose="00000500000000000000" pitchFamily="2" charset="0"/>
            </a:rPr>
            <a:t>Mercado de exportación a México</a:t>
          </a:r>
        </a:p>
        <a:p>
          <a:pPr marL="0" lvl="0" indent="0" algn="ctr" defTabSz="444500">
            <a:lnSpc>
              <a:spcPct val="90000"/>
            </a:lnSpc>
            <a:spcBef>
              <a:spcPct val="0"/>
            </a:spcBef>
            <a:spcAft>
              <a:spcPct val="35000"/>
            </a:spcAft>
            <a:buNone/>
          </a:pPr>
          <a:r>
            <a:rPr lang="es-ES" sz="1000" kern="1200" dirty="0">
              <a:solidFill>
                <a:schemeClr val="tx1"/>
              </a:solidFill>
              <a:latin typeface="Montserrat" panose="00000500000000000000" pitchFamily="2" charset="0"/>
            </a:rPr>
            <a:t>(G)</a:t>
          </a:r>
        </a:p>
      </dsp:txBody>
      <dsp:txXfrm>
        <a:off x="3849266" y="4493034"/>
        <a:ext cx="1773271" cy="884512"/>
      </dsp:txXfrm>
    </dsp:sp>
    <dsp:sp modelId="{6083FCD9-73A7-4E71-A784-DA7B719E09AB}">
      <dsp:nvSpPr>
        <dsp:cNvPr id="0" name=""/>
        <dsp:cNvSpPr/>
      </dsp:nvSpPr>
      <dsp:spPr>
        <a:xfrm>
          <a:off x="6774474" y="3854460"/>
          <a:ext cx="1769025" cy="884512"/>
        </a:xfrm>
        <a:prstGeom prst="rect">
          <a:avLst/>
        </a:prstGeom>
        <a:noFill/>
        <a:ln w="12700" cap="flat" cmpd="sng" algn="ctr">
          <a:solidFill>
            <a:srgbClr val="10312B"/>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6350" tIns="6350" rIns="6350" bIns="6350" numCol="1" spcCol="1270" anchor="ctr" anchorCtr="0">
          <a:noAutofit/>
        </a:bodyPr>
        <a:lstStyle/>
        <a:p>
          <a:pPr marL="0" lvl="0" indent="0" algn="ctr" defTabSz="444500">
            <a:lnSpc>
              <a:spcPct val="90000"/>
            </a:lnSpc>
            <a:spcBef>
              <a:spcPct val="0"/>
            </a:spcBef>
            <a:spcAft>
              <a:spcPct val="35000"/>
            </a:spcAft>
            <a:buNone/>
          </a:pPr>
          <a:r>
            <a:rPr lang="es-ES" sz="1000" kern="1200" dirty="0">
              <a:solidFill>
                <a:schemeClr val="tx1"/>
              </a:solidFill>
              <a:latin typeface="Montserrat" panose="00000500000000000000" pitchFamily="2" charset="0"/>
            </a:rPr>
            <a:t>Mercados de exportación diferentes de México </a:t>
          </a:r>
        </a:p>
        <a:p>
          <a:pPr marL="0" lvl="0" indent="0" algn="ctr" defTabSz="444500">
            <a:lnSpc>
              <a:spcPct val="90000"/>
            </a:lnSpc>
            <a:spcBef>
              <a:spcPct val="0"/>
            </a:spcBef>
            <a:spcAft>
              <a:spcPct val="35000"/>
            </a:spcAft>
            <a:buNone/>
          </a:pPr>
          <a:r>
            <a:rPr lang="es-ES" sz="1000" kern="1200" dirty="0">
              <a:solidFill>
                <a:schemeClr val="tx1"/>
              </a:solidFill>
              <a:latin typeface="Montserrat" panose="00000500000000000000" pitchFamily="2" charset="0"/>
            </a:rPr>
            <a:t>(H)</a:t>
          </a:r>
        </a:p>
      </dsp:txBody>
      <dsp:txXfrm>
        <a:off x="6774474" y="3854460"/>
        <a:ext cx="1769025" cy="884512"/>
      </dsp:txXfrm>
    </dsp:sp>
    <dsp:sp modelId="{0DDFDAB4-A232-48E3-8AEF-F37640F84CC1}">
      <dsp:nvSpPr>
        <dsp:cNvPr id="0" name=""/>
        <dsp:cNvSpPr/>
      </dsp:nvSpPr>
      <dsp:spPr>
        <a:xfrm>
          <a:off x="7064293" y="1260458"/>
          <a:ext cx="1769025" cy="884512"/>
        </a:xfrm>
        <a:prstGeom prst="rect">
          <a:avLst/>
        </a:prstGeom>
        <a:solidFill>
          <a:schemeClr val="bg1"/>
        </a:solidFill>
        <a:ln w="12700" cap="flat" cmpd="sng" algn="ctr">
          <a:solidFill>
            <a:srgbClr val="691C32"/>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6350" tIns="6350" rIns="6350" bIns="6350" numCol="1" spcCol="1270" anchor="ctr" anchorCtr="0">
          <a:noAutofit/>
        </a:bodyPr>
        <a:lstStyle/>
        <a:p>
          <a:pPr marL="0" lvl="0" indent="0" algn="ctr" defTabSz="444500">
            <a:lnSpc>
              <a:spcPct val="90000"/>
            </a:lnSpc>
            <a:spcBef>
              <a:spcPct val="0"/>
            </a:spcBef>
            <a:spcAft>
              <a:spcPct val="35000"/>
            </a:spcAft>
            <a:buNone/>
          </a:pPr>
          <a:r>
            <a:rPr lang="es-ES" sz="1000" kern="1200" dirty="0">
              <a:solidFill>
                <a:sysClr val="windowText" lastClr="000000"/>
              </a:solidFill>
              <a:latin typeface="Montserrat" panose="00000500000000000000" pitchFamily="2" charset="0"/>
            </a:rPr>
            <a:t>Mercancías no objeto de investigación </a:t>
          </a:r>
        </a:p>
        <a:p>
          <a:pPr marL="0" lvl="0" indent="0" algn="ctr" defTabSz="444500">
            <a:lnSpc>
              <a:spcPct val="90000"/>
            </a:lnSpc>
            <a:spcBef>
              <a:spcPct val="0"/>
            </a:spcBef>
            <a:spcAft>
              <a:spcPct val="35000"/>
            </a:spcAft>
            <a:buNone/>
          </a:pPr>
          <a:r>
            <a:rPr lang="es-ES" sz="1000" kern="1200" dirty="0">
              <a:solidFill>
                <a:sysClr val="windowText" lastClr="000000"/>
              </a:solidFill>
              <a:latin typeface="Montserrat" panose="00000500000000000000" pitchFamily="2" charset="0"/>
            </a:rPr>
            <a:t>(C)</a:t>
          </a:r>
        </a:p>
      </dsp:txBody>
      <dsp:txXfrm>
        <a:off x="7064293" y="1260458"/>
        <a:ext cx="1769025" cy="884512"/>
      </dsp:txXfrm>
    </dsp:sp>
  </dsp:spTree>
</dsp:drawing>
</file>

<file path=word/diagrams/layout1.xml><?xml version="1.0" encoding="utf-8"?>
<dgm:layoutDef xmlns:dgm="http://schemas.openxmlformats.org/drawingml/2006/diagram" xmlns:a="http://schemas.openxmlformats.org/drawingml/2006/main" uniqueId="urn:microsoft.com/office/officeart/2005/8/layout/orgChart1">
  <dgm:title val=""/>
  <dgm:desc val=""/>
  <dgm:catLst>
    <dgm:cat type="hierarchy" pri="1000"/>
    <dgm:cat type="convert" pri="6000"/>
  </dgm:catLst>
  <dgm:sampData>
    <dgm:dataModel>
      <dgm:ptLst>
        <dgm:pt modelId="0" type="doc"/>
        <dgm:pt modelId="1">
          <dgm:prSet phldr="1"/>
        </dgm:pt>
        <dgm:pt modelId="2" type="asst">
          <dgm:prSet phldr="1"/>
        </dgm:pt>
        <dgm:pt modelId="3">
          <dgm:prSet phldr="1"/>
        </dgm:pt>
        <dgm:pt modelId="4">
          <dgm:prSet phldr="1"/>
        </dgm:pt>
        <dgm:pt modelId="5">
          <dgm:prSet phldr="1"/>
        </dgm:pt>
      </dgm:ptLst>
      <dgm:cxnLst>
        <dgm:cxn modelId="5" srcId="0" destId="1" srcOrd="0" destOrd="0"/>
        <dgm:cxn modelId="6" srcId="1" destId="2" srcOrd="0" destOrd="0"/>
        <dgm:cxn modelId="7" srcId="1" destId="3" srcOrd="1" destOrd="0"/>
        <dgm:cxn modelId="8" srcId="1" destId="4" srcOrd="2" destOrd="0"/>
        <dgm:cxn modelId="9" srcId="1" destId="5" srcOrd="3" destOrd="0"/>
      </dgm:cxnLst>
      <dgm:bg/>
      <dgm:whole/>
    </dgm:dataModel>
  </dgm:sampData>
  <dgm:styleData>
    <dgm:dataModel>
      <dgm:ptLst>
        <dgm:pt modelId="0" type="doc"/>
        <dgm:pt modelId="1"/>
        <dgm:pt modelId="12"/>
        <dgm:pt modelId="13"/>
      </dgm:ptLst>
      <dgm:cxnLst>
        <dgm:cxn modelId="2" srcId="0" destId="1" srcOrd="0" destOrd="0"/>
        <dgm:cxn modelId="16" srcId="1" destId="12" srcOrd="1" destOrd="0"/>
        <dgm:cxn modelId="17" srcId="1" destId="13" srcOrd="2" destOrd="0"/>
      </dgm:cxnLst>
      <dgm:bg/>
      <dgm:whole/>
    </dgm:dataModel>
  </dgm:styleData>
  <dgm:clrData>
    <dgm:dataModel>
      <dgm:ptLst>
        <dgm:pt modelId="0" type="doc"/>
        <dgm:pt modelId="1"/>
        <dgm:pt modelId="11" type="asst"/>
        <dgm:pt modelId="12"/>
        <dgm:pt modelId="13"/>
        <dgm:pt modelId="14"/>
      </dgm:ptLst>
      <dgm:cxnLst>
        <dgm:cxn modelId="2" srcId="0" destId="1" srcOrd="0" destOrd="0"/>
        <dgm:cxn modelId="15" srcId="1" destId="11" srcOrd="0" destOrd="0"/>
        <dgm:cxn modelId="16" srcId="1" destId="12" srcOrd="1" destOrd="0"/>
        <dgm:cxn modelId="17" srcId="1" destId="13" srcOrd="2" destOrd="0"/>
        <dgm:cxn modelId="18" srcId="1" destId="14" srcOrd="2" destOrd="0"/>
      </dgm:cxnLst>
      <dgm:bg/>
      <dgm:whole/>
    </dgm:dataModel>
  </dgm:clrData>
  <dgm:layoutNode name="hierChild1">
    <dgm:varLst>
      <dgm:orgChart val="1"/>
      <dgm:chPref val="1"/>
      <dgm:dir/>
      <dgm:animOne val="branch"/>
      <dgm:animLvl val="lvl"/>
      <dgm:resizeHandles/>
    </dgm:varLst>
    <dgm:choose name="Name0">
      <dgm:if name="Name1" func="var" arg="dir" op="equ" val="norm">
        <dgm:alg type="hierChild">
          <dgm:param type="linDir" val="fromL"/>
        </dgm:alg>
      </dgm:if>
      <dgm:else name="Name2">
        <dgm:alg type="hierChild">
          <dgm:param type="linDir" val="fromR"/>
        </dgm:alg>
      </dgm:else>
    </dgm:choose>
    <dgm:shape xmlns:r="http://schemas.openxmlformats.org/officeDocument/2006/relationships" r:blip="">
      <dgm:adjLst/>
    </dgm:shape>
    <dgm:presOf/>
    <dgm:constrLst>
      <dgm:constr type="w" for="des" forName="rootComposite1" refType="w" fact="10"/>
      <dgm:constr type="h" for="des" forName="rootComposite1" refType="w" refFor="des" refForName="rootComposite1" fact="0.5"/>
      <dgm:constr type="w" for="des" forName="rootComposite" refType="w" fact="10"/>
      <dgm:constr type="h" for="des" forName="rootComposite" refType="w" refFor="des" refForName="rootComposite1" fact="0.5"/>
      <dgm:constr type="w" for="des" forName="rootComposite3" refType="w" fact="10"/>
      <dgm:constr type="h" for="des" forName="rootComposite3" refType="w" refFor="des" refForName="rootComposite1" fact="0.5"/>
      <dgm:constr type="primFontSz" for="des" ptType="node" op="equ"/>
      <dgm:constr type="sp" for="des" op="equ"/>
      <dgm:constr type="sp" for="des" forName="hierRoot1" refType="w" refFor="des" refForName="rootComposite1" fact="0.21"/>
      <dgm:constr type="sp" for="des" forName="hierRoot2" refType="sp" refFor="des" refForName="hierRoot1"/>
      <dgm:constr type="sp" for="des" forName="hierRoot3" refType="sp" refFor="des" refForName="hierRoot1"/>
      <dgm:constr type="sibSp" refType="w" refFor="des" refForName="rootComposite1" fact="0.21"/>
      <dgm:constr type="sibSp" for="des" forName="hierChild2" refType="sibSp"/>
      <dgm:constr type="sibSp" for="des" forName="hierChild3" refType="sibSp"/>
      <dgm:constr type="sibSp" for="des" forName="hierChild4" refType="sibSp"/>
      <dgm:constr type="sibSp" for="des" forName="hierChild5" refType="sibSp"/>
      <dgm:constr type="sibSp" for="des" forName="hierChild6" refType="sibSp"/>
      <dgm:constr type="sibSp" for="des" forName="hierChild7" refType="sibSp"/>
      <dgm:constr type="secSibSp" refType="w" refFor="des" refForName="rootComposite1" fact="0.21"/>
      <dgm:constr type="secSibSp" for="des" forName="hierChild2" refType="secSibSp"/>
      <dgm:constr type="secSibSp" for="des" forName="hierChild3" refType="secSibSp"/>
      <dgm:constr type="secSibSp" for="des" forName="hierChild4" refType="secSibSp"/>
      <dgm:constr type="secSibSp" for="des" forName="hierChild5" refType="secSibSp"/>
      <dgm:constr type="secSibSp" for="des" forName="hierChild6" refType="secSibSp"/>
      <dgm:constr type="secSibSp" for="des" forName="hierChild7" refType="secSibSp"/>
    </dgm:constrLst>
    <dgm:ruleLst/>
    <dgm:forEach name="Name3" axis="ch">
      <dgm:forEach name="Name4" axis="self" ptType="node">
        <dgm:layoutNode name="hierRoot1">
          <dgm:varLst>
            <dgm:hierBranch val="init"/>
          </dgm:varLst>
          <dgm:choose name="Name5">
            <dgm:if name="Name6" func="var" arg="hierBranch" op="equ" val="l">
              <dgm:choose name="Name7">
                <dgm:if name="Name8" axis="ch" ptType="asst" func="cnt" op="gte" val="1">
                  <dgm:alg type="hierRoot">
                    <dgm:param type="hierAlign" val="tR"/>
                  </dgm:alg>
                  <dgm:constrLst>
                    <dgm:constr type="alignOff" val="0.65"/>
                  </dgm:constrLst>
                </dgm:if>
                <dgm:else name="Name9">
                  <dgm:alg type="hierRoot">
                    <dgm:param type="hierAlign" val="tR"/>
                  </dgm:alg>
                  <dgm:constrLst>
                    <dgm:constr type="alignOff" val="0.25"/>
                  </dgm:constrLst>
                </dgm:else>
              </dgm:choose>
            </dgm:if>
            <dgm:if name="Name10" func="var" arg="hierBranch" op="equ" val="r">
              <dgm:choose name="Name11">
                <dgm:if name="Name12" axis="ch" ptType="asst" func="cnt" op="gte" val="1">
                  <dgm:alg type="hierRoot">
                    <dgm:param type="hierAlign" val="tL"/>
                  </dgm:alg>
                  <dgm:constrLst>
                    <dgm:constr type="alignOff" val="0.65"/>
                  </dgm:constrLst>
                </dgm:if>
                <dgm:else name="Name13">
                  <dgm:alg type="hierRoot">
                    <dgm:param type="hierAlign" val="tL"/>
                  </dgm:alg>
                  <dgm:constrLst>
                    <dgm:constr type="alignOff" val="0.25"/>
                  </dgm:constrLst>
                </dgm:else>
              </dgm:choose>
            </dgm:if>
            <dgm:if name="Name14" func="var" arg="hierBranch" op="equ" val="hang">
              <dgm:alg type="hierRoot"/>
              <dgm:constrLst>
                <dgm:constr type="alignOff" val="0.65"/>
              </dgm:constrLst>
            </dgm:if>
            <dgm:else name="Name15">
              <dgm:alg type="hierRoot"/>
              <dgm:constrLst>
                <dgm:constr type="alignOff"/>
                <dgm:constr type="bendDist" for="des" ptType="parTrans" refType="sp" fact="0.5"/>
              </dgm:constrLst>
            </dgm:else>
          </dgm:choose>
          <dgm:shape xmlns:r="http://schemas.openxmlformats.org/officeDocument/2006/relationships" r:blip="">
            <dgm:adjLst/>
          </dgm:shape>
          <dgm:presOf/>
          <dgm:ruleLst/>
          <dgm:layoutNode name="rootComposite1">
            <dgm:alg type="composite"/>
            <dgm:shape xmlns:r="http://schemas.openxmlformats.org/officeDocument/2006/relationships" r:blip="">
              <dgm:adjLst/>
            </dgm:shape>
            <dgm:presOf axis="self" ptType="node" cnt="1"/>
            <dgm:choose name="Name16">
              <dgm:if name="Name17" func="var" arg="hierBranch" op="equ" val="init">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if name="Name18" func="var" arg="hierBranch" op="equ" val="l">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if>
              <dgm:if name="Name19" func="var" arg="hierBranch" op="equ" val="r">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else name="Name20">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else>
            </dgm:choose>
            <dgm:ruleLst/>
            <dgm:layoutNode name="rootText1" styleLbl="node0">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1" moveWith="rootText1">
              <dgm:alg type="sp"/>
              <dgm:shape xmlns:r="http://schemas.openxmlformats.org/officeDocument/2006/relationships" type="rect" r:blip="" hideGeom="1">
                <dgm:adjLst/>
              </dgm:shape>
              <dgm:presOf axis="self" ptType="node" cnt="1"/>
              <dgm:constrLst/>
              <dgm:ruleLst/>
            </dgm:layoutNode>
          </dgm:layoutNode>
          <dgm:layoutNode name="hierChild2">
            <dgm:choose name="Name21">
              <dgm:if name="Name22" func="var" arg="hierBranch" op="equ" val="l">
                <dgm:alg type="hierChild">
                  <dgm:param type="chAlign" val="r"/>
                  <dgm:param type="linDir" val="fromT"/>
                </dgm:alg>
              </dgm:if>
              <dgm:if name="Name23" func="var" arg="hierBranch" op="equ" val="r">
                <dgm:alg type="hierChild">
                  <dgm:param type="chAlign" val="l"/>
                  <dgm:param type="linDir" val="fromT"/>
                </dgm:alg>
              </dgm:if>
              <dgm:if name="Name24" func="var" arg="hierBranch" op="equ" val="hang">
                <dgm:choose name="Name25">
                  <dgm:if name="Name26" func="var" arg="dir" op="equ" val="norm">
                    <dgm:alg type="hierChild">
                      <dgm:param type="chAlign" val="l"/>
                      <dgm:param type="linDir" val="fromL"/>
                      <dgm:param type="secChAlign" val="t"/>
                      <dgm:param type="secLinDir" val="fromT"/>
                    </dgm:alg>
                  </dgm:if>
                  <dgm:else name="Name27">
                    <dgm:alg type="hierChild">
                      <dgm:param type="chAlign" val="l"/>
                      <dgm:param type="linDir" val="fromR"/>
                      <dgm:param type="secChAlign" val="t"/>
                      <dgm:param type="secLinDir" val="fromT"/>
                    </dgm:alg>
                  </dgm:else>
                </dgm:choose>
              </dgm:if>
              <dgm:else name="Name28">
                <dgm:choose name="Name29">
                  <dgm:if name="Name30" func="var" arg="dir" op="equ" val="norm">
                    <dgm:alg type="hierChild"/>
                  </dgm:if>
                  <dgm:else name="Name31">
                    <dgm:alg type="hierChild">
                      <dgm:param type="linDir" val="fromR"/>
                    </dgm:alg>
                  </dgm:else>
                </dgm:choose>
              </dgm:else>
            </dgm:choose>
            <dgm:shape xmlns:r="http://schemas.openxmlformats.org/officeDocument/2006/relationships" r:blip="">
              <dgm:adjLst/>
            </dgm:shape>
            <dgm:presOf/>
            <dgm:constrLst/>
            <dgm:ruleLst/>
            <dgm:forEach name="rep2a" axis="ch" ptType="nonAsst">
              <dgm:forEach name="Name32" axis="precedSib" ptType="parTrans" st="-1" cnt="1">
                <dgm:choose name="Name33">
                  <dgm:if name="Name34" func="var" arg="hierBranch" op="equ" val="std">
                    <dgm:layoutNode name="Name35">
                      <dgm:alg type="conn">
                        <dgm:param type="connRout" val="bend"/>
                        <dgm:param type="dim" val="1D"/>
                        <dgm:param type="endSty" val="noArr"/>
                        <dgm:param type="begPts" val="bCtr"/>
                        <dgm:param type="endPts" val="tCtr"/>
                        <dgm:param type="bendPt" val="end"/>
                      </dgm:alg>
                      <dgm:shape xmlns:r="http://schemas.openxmlformats.org/officeDocument/2006/relationships" type="conn" r:blip="" zOrderOff="-99999">
                        <dgm:adjLst/>
                      </dgm:shape>
                      <dgm:presOf axis="self"/>
                      <dgm:constrLst>
                        <dgm:constr type="begPad"/>
                        <dgm:constr type="endPad"/>
                      </dgm:constrLst>
                      <dgm:ruleLst/>
                    </dgm:layoutNode>
                  </dgm:if>
                  <dgm:if name="Name36" func="var" arg="hierBranch" op="equ" val="init">
                    <dgm:layoutNode name="Name37">
                      <dgm:choose name="Name38">
                        <dgm:if name="Name39" axis="self" func="depth" op="lte" val="2">
                          <dgm:alg type="conn">
                            <dgm:param type="connRout" val="bend"/>
                            <dgm:param type="dim" val="1D"/>
                            <dgm:param type="endSty" val="noArr"/>
                            <dgm:param type="begPts" val="bCtr"/>
                            <dgm:param type="endPts" val="tCtr"/>
                            <dgm:param type="bendPt" val="end"/>
                          </dgm:alg>
                        </dgm:if>
                        <dgm:else name="Name40">
                          <dgm:choose name="Name41">
                            <dgm:if name="Name42" axis="par des" func="maxDepth" op="lte" val="1">
                              <dgm:choose name="Name43">
                                <dgm:if name="Name44" axis="par ch" ptType="node asst" func="cnt" op="gte" val="1">
                                  <dgm:alg type="conn">
                                    <dgm:param type="connRout" val="bend"/>
                                    <dgm:param type="dim" val="1D"/>
                                    <dgm:param type="endSty" val="noArr"/>
                                    <dgm:param type="begPts" val="bCtr"/>
                                    <dgm:param type="endPts" val="midL midR"/>
                                  </dgm:alg>
                                </dgm:if>
                                <dgm:else name="Name45">
                                  <dgm:alg type="conn">
                                    <dgm:param type="connRout" val="bend"/>
                                    <dgm:param type="dim" val="1D"/>
                                    <dgm:param type="endSty" val="noArr"/>
                                    <dgm:param type="begPts" val="bCtr"/>
                                    <dgm:param type="endPts" val="midL midR"/>
                                    <dgm:param type="srcNode" val="rootConnector"/>
                                  </dgm:alg>
                                </dgm:else>
                              </dgm:choose>
                            </dgm:if>
                            <dgm:else name="Name46">
                              <dgm:alg type="conn">
                                <dgm:param type="connRout" val="bend"/>
                                <dgm:param type="dim" val="1D"/>
                                <dgm:param type="endSty" val="noArr"/>
                                <dgm:param type="begPts" val="bCtr"/>
                                <dgm:param type="endPts" val="tCtr"/>
                                <dgm:param type="bendPt" val="end"/>
                              </dgm:alg>
                            </dgm:else>
                          </dgm:choose>
                        </dgm:else>
                      </dgm:choose>
                      <dgm:shape xmlns:r="http://schemas.openxmlformats.org/officeDocument/2006/relationships" type="conn" r:blip="" zOrderOff="-99999">
                        <dgm:adjLst/>
                      </dgm:shape>
                      <dgm:presOf axis="self"/>
                      <dgm:constrLst>
                        <dgm:constr type="begPad"/>
                        <dgm:constr type="endPad"/>
                      </dgm:constrLst>
                      <dgm:ruleLst/>
                    </dgm:layoutNode>
                  </dgm:if>
                  <dgm:if name="Name47" func="var" arg="hierBranch" op="equ" val="hang">
                    <dgm:layoutNode name="Name48">
                      <dgm:alg type="conn">
                        <dgm:param type="connRout" val="bend"/>
                        <dgm:param type="dim" val="1D"/>
                        <dgm:param type="endSty" val="noArr"/>
                        <dgm:param type="begPts" val="bCtr"/>
                        <dgm:param type="endPts" val="midL midR"/>
                      </dgm:alg>
                      <dgm:shape xmlns:r="http://schemas.openxmlformats.org/officeDocument/2006/relationships" type="conn" r:blip="" zOrderOff="-99999">
                        <dgm:adjLst/>
                      </dgm:shape>
                      <dgm:presOf axis="self"/>
                      <dgm:constrLst>
                        <dgm:constr type="begPad"/>
                        <dgm:constr type="endPad"/>
                      </dgm:constrLst>
                      <dgm:ruleLst/>
                    </dgm:layoutNode>
                  </dgm:if>
                  <dgm:else name="Name49">
                    <dgm:layoutNode name="Name50">
                      <dgm:choose name="Name51">
                        <dgm:if name="Name52" axis="self" func="depth" op="lte" val="2">
                          <dgm:choose name="Name53">
                            <dgm:if name="Name54" axis="par ch" ptType="node asst" func="cnt" op="gte" val="1">
                              <dgm:alg type="conn">
                                <dgm:param type="connRout" val="bend"/>
                                <dgm:param type="dim" val="1D"/>
                                <dgm:param type="endSty" val="noArr"/>
                                <dgm:param type="begPts" val="bCtr"/>
                                <dgm:param type="endPts" val="midL midR"/>
                              </dgm:alg>
                            </dgm:if>
                            <dgm:else name="Name55">
                              <dgm:alg type="conn">
                                <dgm:param type="connRout" val="bend"/>
                                <dgm:param type="dim" val="1D"/>
                                <dgm:param type="endSty" val="noArr"/>
                                <dgm:param type="begPts" val="bCtr"/>
                                <dgm:param type="endPts" val="midL midR"/>
                                <dgm:param type="srcNode" val="rootConnector1"/>
                              </dgm:alg>
                            </dgm:else>
                          </dgm:choose>
                        </dgm:if>
                        <dgm:else name="Name56">
                          <dgm:choose name="Name57">
                            <dgm:if name="Name58" axis="par ch" ptType="node asst" func="cnt" op="gte" val="1">
                              <dgm:alg type="conn">
                                <dgm:param type="connRout" val="bend"/>
                                <dgm:param type="dim" val="1D"/>
                                <dgm:param type="endSty" val="noArr"/>
                                <dgm:param type="begPts" val="bCtr"/>
                                <dgm:param type="endPts" val="midL midR"/>
                              </dgm:alg>
                            </dgm:if>
                            <dgm:else name="Name59">
                              <dgm:alg type="conn">
                                <dgm:param type="connRout" val="bend"/>
                                <dgm:param type="dim" val="1D"/>
                                <dgm:param type="endSty" val="noArr"/>
                                <dgm:param type="begPts" val="bCtr"/>
                                <dgm:param type="endPts" val="midL midR"/>
                                <dgm:param type="srcNode" val="rootConnector"/>
                              </dgm:alg>
                            </dgm:else>
                          </dgm:choose>
                        </dgm:else>
                      </dgm:choose>
                      <dgm:shape xmlns:r="http://schemas.openxmlformats.org/officeDocument/2006/relationships" type="conn" r:blip="" zOrderOff="-99999">
                        <dgm:adjLst/>
                      </dgm:shape>
                      <dgm:presOf axis="self"/>
                      <dgm:constrLst>
                        <dgm:constr type="begPad"/>
                        <dgm:constr type="endPad"/>
                      </dgm:constrLst>
                      <dgm:ruleLst/>
                    </dgm:layoutNode>
                  </dgm:else>
                </dgm:choose>
              </dgm:forEach>
              <dgm:layoutNode name="hierRoot2">
                <dgm:varLst>
                  <dgm:hierBranch val="init"/>
                </dgm:varLst>
                <dgm:choose name="Name60">
                  <dgm:if name="Name61" func="var" arg="hierBranch" op="equ" val="l">
                    <dgm:choose name="Name62">
                      <dgm:if name="Name63" axis="ch" ptType="asst" func="cnt" op="gte" val="1">
                        <dgm:alg type="hierRoot">
                          <dgm:param type="hierAlign" val="tR"/>
                        </dgm:alg>
                        <dgm:shape xmlns:r="http://schemas.openxmlformats.org/officeDocument/2006/relationships" r:blip="">
                          <dgm:adjLst/>
                        </dgm:shape>
                        <dgm:presOf/>
                        <dgm:constrLst>
                          <dgm:constr type="alignOff" val="0.65"/>
                        </dgm:constrLst>
                      </dgm:if>
                      <dgm:else name="Name64">
                        <dgm:alg type="hierRoot">
                          <dgm:param type="hierAlign" val="tR"/>
                        </dgm:alg>
                        <dgm:shape xmlns:r="http://schemas.openxmlformats.org/officeDocument/2006/relationships" r:blip="">
                          <dgm:adjLst/>
                        </dgm:shape>
                        <dgm:presOf/>
                        <dgm:constrLst>
                          <dgm:constr type="alignOff" val="0.25"/>
                        </dgm:constrLst>
                      </dgm:else>
                    </dgm:choose>
                  </dgm:if>
                  <dgm:if name="Name65" func="var" arg="hierBranch" op="equ" val="r">
                    <dgm:choose name="Name66">
                      <dgm:if name="Name67" axis="ch" ptType="asst" func="cnt" op="gte" val="1">
                        <dgm:alg type="hierRoot">
                          <dgm:param type="hierAlign" val="tL"/>
                        </dgm:alg>
                        <dgm:shape xmlns:r="http://schemas.openxmlformats.org/officeDocument/2006/relationships" r:blip="">
                          <dgm:adjLst/>
                        </dgm:shape>
                        <dgm:presOf/>
                        <dgm:constrLst>
                          <dgm:constr type="alignOff" val="0.65"/>
                        </dgm:constrLst>
                      </dgm:if>
                      <dgm:else name="Name68">
                        <dgm:alg type="hierRoot">
                          <dgm:param type="hierAlign" val="tL"/>
                        </dgm:alg>
                        <dgm:shape xmlns:r="http://schemas.openxmlformats.org/officeDocument/2006/relationships" r:blip="">
                          <dgm:adjLst/>
                        </dgm:shape>
                        <dgm:presOf/>
                        <dgm:constrLst>
                          <dgm:constr type="alignOff" val="0.25"/>
                        </dgm:constrLst>
                      </dgm:else>
                    </dgm:choose>
                  </dgm:if>
                  <dgm:if name="Name69" func="var" arg="hierBranch" op="equ" val="std">
                    <dgm:alg type="hierRoot"/>
                    <dgm:shape xmlns:r="http://schemas.openxmlformats.org/officeDocument/2006/relationships" r:blip="">
                      <dgm:adjLst/>
                    </dgm:shape>
                    <dgm:presOf/>
                    <dgm:constrLst>
                      <dgm:constr type="alignOff"/>
                      <dgm:constr type="bendDist" for="des" ptType="parTrans" refType="sp" fact="0.5"/>
                    </dgm:constrLst>
                  </dgm:if>
                  <dgm:if name="Name70" func="var" arg="hierBranch" op="equ" val="init">
                    <dgm:choose name="Name71">
                      <dgm:if name="Name72" axis="des" func="maxDepth" op="lte" val="1">
                        <dgm:choose name="Name73">
                          <dgm:if name="Name74" axis="ch" ptType="asst" func="cnt" op="gte" val="1">
                            <dgm:alg type="hierRoot">
                              <dgm:param type="hierAlign" val="tL"/>
                            </dgm:alg>
                            <dgm:shape xmlns:r="http://schemas.openxmlformats.org/officeDocument/2006/relationships" r:blip="">
                              <dgm:adjLst/>
                            </dgm:shape>
                            <dgm:presOf/>
                            <dgm:constrLst>
                              <dgm:constr type="alignOff" val="0.65"/>
                            </dgm:constrLst>
                          </dgm:if>
                          <dgm:else name="Name75">
                            <dgm:alg type="hierRoot">
                              <dgm:param type="hierAlign" val="tL"/>
                            </dgm:alg>
                            <dgm:shape xmlns:r="http://schemas.openxmlformats.org/officeDocument/2006/relationships" r:blip="">
                              <dgm:adjLst/>
                            </dgm:shape>
                            <dgm:presOf/>
                            <dgm:constrLst>
                              <dgm:constr type="alignOff" val="0.25"/>
                            </dgm:constrLst>
                          </dgm:else>
                        </dgm:choose>
                      </dgm:if>
                      <dgm:else name="Name76">
                        <dgm:alg type="hierRoot"/>
                        <dgm:shape xmlns:r="http://schemas.openxmlformats.org/officeDocument/2006/relationships" r:blip="">
                          <dgm:adjLst/>
                        </dgm:shape>
                        <dgm:presOf/>
                        <dgm:constrLst>
                          <dgm:constr type="alignOff"/>
                          <dgm:constr type="bendDist" for="des" ptType="parTrans" refType="sp" fact="0.5"/>
                        </dgm:constrLst>
                      </dgm:else>
                    </dgm:choose>
                  </dgm:if>
                  <dgm:else name="Name77">
                    <dgm:alg type="hierRoot"/>
                    <dgm:shape xmlns:r="http://schemas.openxmlformats.org/officeDocument/2006/relationships" r:blip="">
                      <dgm:adjLst/>
                    </dgm:shape>
                    <dgm:presOf/>
                    <dgm:constrLst>
                      <dgm:constr type="alignOff" val="0.65"/>
                    </dgm:constrLst>
                  </dgm:else>
                </dgm:choose>
                <dgm:ruleLst/>
                <dgm:layoutNode name="rootComposite">
                  <dgm:alg type="composite"/>
                  <dgm:shape xmlns:r="http://schemas.openxmlformats.org/officeDocument/2006/relationships" r:blip="">
                    <dgm:adjLst/>
                  </dgm:shape>
                  <dgm:presOf axis="self" ptType="node" cnt="1"/>
                  <dgm:choose name="Name78">
                    <dgm:if name="Name79" func="var" arg="hierBranch" op="equ" val="init">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if name="Name80" func="var" arg="hierBranch" op="equ" val="l">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if>
                    <dgm:if name="Name81" func="var" arg="hierBranch" op="equ" val="r">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else name="Name82">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else>
                  </dgm:choose>
                  <dgm:ruleLst/>
                  <dgm:layoutNode name="rootText">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 moveWith="rootText">
                    <dgm:alg type="sp"/>
                    <dgm:shape xmlns:r="http://schemas.openxmlformats.org/officeDocument/2006/relationships" type="rect" r:blip="" hideGeom="1">
                      <dgm:adjLst/>
                    </dgm:shape>
                    <dgm:presOf axis="self" ptType="node" cnt="1"/>
                    <dgm:constrLst/>
                    <dgm:ruleLst/>
                  </dgm:layoutNode>
                </dgm:layoutNode>
                <dgm:layoutNode name="hierChild4">
                  <dgm:choose name="Name83">
                    <dgm:if name="Name84" func="var" arg="hierBranch" op="equ" val="l">
                      <dgm:alg type="hierChild">
                        <dgm:param type="chAlign" val="r"/>
                        <dgm:param type="linDir" val="fromT"/>
                      </dgm:alg>
                    </dgm:if>
                    <dgm:if name="Name85" func="var" arg="hierBranch" op="equ" val="r">
                      <dgm:alg type="hierChild">
                        <dgm:param type="chAlign" val="l"/>
                        <dgm:param type="linDir" val="fromT"/>
                      </dgm:alg>
                    </dgm:if>
                    <dgm:if name="Name86" func="var" arg="hierBranch" op="equ" val="hang">
                      <dgm:choose name="Name87">
                        <dgm:if name="Name88" func="var" arg="dir" op="equ" val="norm">
                          <dgm:alg type="hierChild">
                            <dgm:param type="chAlign" val="l"/>
                            <dgm:param type="linDir" val="fromL"/>
                            <dgm:param type="secChAlign" val="t"/>
                            <dgm:param type="secLinDir" val="fromT"/>
                          </dgm:alg>
                        </dgm:if>
                        <dgm:else name="Name89">
                          <dgm:alg type="hierChild">
                            <dgm:param type="chAlign" val="l"/>
                            <dgm:param type="linDir" val="fromR"/>
                            <dgm:param type="secChAlign" val="t"/>
                            <dgm:param type="secLinDir" val="fromT"/>
                          </dgm:alg>
                        </dgm:else>
                      </dgm:choose>
                    </dgm:if>
                    <dgm:if name="Name90" func="var" arg="hierBranch" op="equ" val="std">
                      <dgm:choose name="Name91">
                        <dgm:if name="Name92" func="var" arg="dir" op="equ" val="norm">
                          <dgm:alg type="hierChild"/>
                        </dgm:if>
                        <dgm:else name="Name93">
                          <dgm:alg type="hierChild">
                            <dgm:param type="linDir" val="fromR"/>
                          </dgm:alg>
                        </dgm:else>
                      </dgm:choose>
                    </dgm:if>
                    <dgm:if name="Name94" func="var" arg="hierBranch" op="equ" val="init">
                      <dgm:choose name="Name95">
                        <dgm:if name="Name96" axis="des" func="maxDepth" op="lte" val="1">
                          <dgm:alg type="hierChild">
                            <dgm:param type="chAlign" val="l"/>
                            <dgm:param type="linDir" val="fromT"/>
                          </dgm:alg>
                        </dgm:if>
                        <dgm:else name="Name97">
                          <dgm:choose name="Name98">
                            <dgm:if name="Name99" func="var" arg="dir" op="equ" val="norm">
                              <dgm:alg type="hierChild"/>
                            </dgm:if>
                            <dgm:else name="Name100">
                              <dgm:alg type="hierChild">
                                <dgm:param type="linDir" val="fromR"/>
                              </dgm:alg>
                            </dgm:else>
                          </dgm:choose>
                        </dgm:else>
                      </dgm:choose>
                    </dgm:if>
                    <dgm:else name="Name101"/>
                  </dgm:choose>
                  <dgm:shape xmlns:r="http://schemas.openxmlformats.org/officeDocument/2006/relationships" r:blip="">
                    <dgm:adjLst/>
                  </dgm:shape>
                  <dgm:presOf/>
                  <dgm:constrLst/>
                  <dgm:ruleLst/>
                  <dgm:forEach name="Name102" ref="rep2a"/>
                </dgm:layoutNode>
                <dgm:layoutNode name="hierChild5">
                  <dgm:choose name="Name103">
                    <dgm:if name="Name104" func="var" arg="dir" op="equ" val="norm">
                      <dgm:alg type="hierChild">
                        <dgm:param type="chAlign" val="l"/>
                        <dgm:param type="linDir" val="fromL"/>
                        <dgm:param type="secChAlign" val="t"/>
                        <dgm:param type="secLinDir" val="fromT"/>
                      </dgm:alg>
                    </dgm:if>
                    <dgm:else name="Name105">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Name106" ref="rep2b"/>
                </dgm:layoutNode>
              </dgm:layoutNode>
            </dgm:forEach>
          </dgm:layoutNode>
          <dgm:layoutNode name="hierChild3">
            <dgm:choose name="Name107">
              <dgm:if name="Name108" func="var" arg="dir" op="equ" val="norm">
                <dgm:alg type="hierChild">
                  <dgm:param type="chAlign" val="l"/>
                  <dgm:param type="linDir" val="fromL"/>
                  <dgm:param type="secChAlign" val="t"/>
                  <dgm:param type="secLinDir" val="fromT"/>
                </dgm:alg>
              </dgm:if>
              <dgm:else name="Name109">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rep2b" axis="ch" ptType="asst">
              <dgm:forEach name="Name110" axis="precedSib" ptType="parTrans" st="-1" cnt="1">
                <dgm:layoutNode name="Name111">
                  <dgm:alg type="conn">
                    <dgm:param type="connRout" val="bend"/>
                    <dgm:param type="dim" val="1D"/>
                    <dgm:param type="endSty" val="noArr"/>
                    <dgm:param type="begPts" val="bCtr"/>
                    <dgm:param type="endPts" val="midL midR"/>
                  </dgm:alg>
                  <dgm:shape xmlns:r="http://schemas.openxmlformats.org/officeDocument/2006/relationships" type="conn" r:blip="" zOrderOff="-99999">
                    <dgm:adjLst/>
                  </dgm:shape>
                  <dgm:presOf axis="self"/>
                  <dgm:constrLst>
                    <dgm:constr type="begPad"/>
                    <dgm:constr type="endPad"/>
                  </dgm:constrLst>
                  <dgm:ruleLst/>
                </dgm:layoutNode>
              </dgm:forEach>
              <dgm:layoutNode name="hierRoot3">
                <dgm:varLst>
                  <dgm:hierBranch val="init"/>
                </dgm:varLst>
                <dgm:choose name="Name112">
                  <dgm:if name="Name113" func="var" arg="hierBranch" op="equ" val="l">
                    <dgm:alg type="hierRoot">
                      <dgm:param type="hierAlign" val="tR"/>
                    </dgm:alg>
                    <dgm:shape xmlns:r="http://schemas.openxmlformats.org/officeDocument/2006/relationships" r:blip="">
                      <dgm:adjLst/>
                    </dgm:shape>
                    <dgm:presOf/>
                    <dgm:constrLst>
                      <dgm:constr type="alignOff" val="0.65"/>
                    </dgm:constrLst>
                  </dgm:if>
                  <dgm:if name="Name114" func="var" arg="hierBranch" op="equ" val="r">
                    <dgm:alg type="hierRoot">
                      <dgm:param type="hierAlign" val="tL"/>
                    </dgm:alg>
                    <dgm:shape xmlns:r="http://schemas.openxmlformats.org/officeDocument/2006/relationships" r:blip="">
                      <dgm:adjLst/>
                    </dgm:shape>
                    <dgm:presOf/>
                    <dgm:constrLst>
                      <dgm:constr type="alignOff" val="0.65"/>
                    </dgm:constrLst>
                  </dgm:if>
                  <dgm:if name="Name115" func="var" arg="hierBranch" op="equ" val="hang">
                    <dgm:alg type="hierRoot"/>
                    <dgm:shape xmlns:r="http://schemas.openxmlformats.org/officeDocument/2006/relationships" r:blip="">
                      <dgm:adjLst/>
                    </dgm:shape>
                    <dgm:presOf/>
                    <dgm:constrLst>
                      <dgm:constr type="alignOff" val="0.65"/>
                    </dgm:constrLst>
                  </dgm:if>
                  <dgm:if name="Name116" func="var" arg="hierBranch" op="equ" val="std">
                    <dgm:alg type="hierRoot"/>
                    <dgm:shape xmlns:r="http://schemas.openxmlformats.org/officeDocument/2006/relationships" r:blip="">
                      <dgm:adjLst/>
                    </dgm:shape>
                    <dgm:presOf/>
                    <dgm:constrLst>
                      <dgm:constr type="alignOff"/>
                      <dgm:constr type="bendDist" for="des" ptType="parTrans" refType="sp" fact="0.5"/>
                    </dgm:constrLst>
                  </dgm:if>
                  <dgm:if name="Name117" func="var" arg="hierBranch" op="equ" val="init">
                    <dgm:choose name="Name118">
                      <dgm:if name="Name119" axis="des" func="maxDepth" op="lte" val="1">
                        <dgm:alg type="hierRoot">
                          <dgm:param type="hierAlign" val="tL"/>
                        </dgm:alg>
                        <dgm:shape xmlns:r="http://schemas.openxmlformats.org/officeDocument/2006/relationships" r:blip="">
                          <dgm:adjLst/>
                        </dgm:shape>
                        <dgm:presOf/>
                        <dgm:constrLst>
                          <dgm:constr type="alignOff" val="0.65"/>
                        </dgm:constrLst>
                      </dgm:if>
                      <dgm:else name="Name120">
                        <dgm:alg type="hierRoot"/>
                        <dgm:shape xmlns:r="http://schemas.openxmlformats.org/officeDocument/2006/relationships" r:blip="">
                          <dgm:adjLst/>
                        </dgm:shape>
                        <dgm:presOf/>
                        <dgm:constrLst>
                          <dgm:constr type="alignOff"/>
                          <dgm:constr type="bendDist" for="des" ptType="parTrans" refType="sp" fact="0.5"/>
                        </dgm:constrLst>
                      </dgm:else>
                    </dgm:choose>
                  </dgm:if>
                  <dgm:else name="Name121"/>
                </dgm:choose>
                <dgm:ruleLst/>
                <dgm:layoutNode name="rootComposite3">
                  <dgm:alg type="composite"/>
                  <dgm:shape xmlns:r="http://schemas.openxmlformats.org/officeDocument/2006/relationships" r:blip="">
                    <dgm:adjLst/>
                  </dgm:shape>
                  <dgm:presOf axis="self" ptType="node" cnt="1"/>
                  <dgm:choose name="Name122">
                    <dgm:if name="Name123" func="var" arg="hierBranch" op="equ" val="init">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if name="Name124" func="var" arg="hierBranch" op="equ" val="l">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if>
                    <dgm:if name="Name125" func="var" arg="hierBranch" op="equ" val="r">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else name="Name126">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else>
                  </dgm:choose>
                  <dgm:ruleLst/>
                  <dgm:layoutNode name="rootText3">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3" moveWith="rootText1">
                    <dgm:alg type="sp"/>
                    <dgm:shape xmlns:r="http://schemas.openxmlformats.org/officeDocument/2006/relationships" type="rect" r:blip="" hideGeom="1">
                      <dgm:adjLst/>
                    </dgm:shape>
                    <dgm:presOf axis="self" ptType="node" cnt="1"/>
                    <dgm:constrLst/>
                    <dgm:ruleLst/>
                  </dgm:layoutNode>
                </dgm:layoutNode>
                <dgm:layoutNode name="hierChild6">
                  <dgm:choose name="Name127">
                    <dgm:if name="Name128" func="var" arg="hierBranch" op="equ" val="l">
                      <dgm:alg type="hierChild">
                        <dgm:param type="chAlign" val="r"/>
                        <dgm:param type="linDir" val="fromT"/>
                      </dgm:alg>
                    </dgm:if>
                    <dgm:if name="Name129" func="var" arg="hierBranch" op="equ" val="r">
                      <dgm:alg type="hierChild">
                        <dgm:param type="chAlign" val="l"/>
                        <dgm:param type="linDir" val="fromT"/>
                      </dgm:alg>
                    </dgm:if>
                    <dgm:if name="Name130" func="var" arg="hierBranch" op="equ" val="hang">
                      <dgm:choose name="Name131">
                        <dgm:if name="Name132" func="var" arg="dir" op="equ" val="norm">
                          <dgm:alg type="hierChild">
                            <dgm:param type="chAlign" val="l"/>
                            <dgm:param type="linDir" val="fromL"/>
                            <dgm:param type="secChAlign" val="t"/>
                            <dgm:param type="secLinDir" val="fromT"/>
                          </dgm:alg>
                        </dgm:if>
                        <dgm:else name="Name133">
                          <dgm:alg type="hierChild">
                            <dgm:param type="chAlign" val="l"/>
                            <dgm:param type="linDir" val="fromR"/>
                            <dgm:param type="secChAlign" val="t"/>
                            <dgm:param type="secLinDir" val="fromT"/>
                          </dgm:alg>
                        </dgm:else>
                      </dgm:choose>
                    </dgm:if>
                    <dgm:if name="Name134" func="var" arg="hierBranch" op="equ" val="std">
                      <dgm:choose name="Name135">
                        <dgm:if name="Name136" func="var" arg="dir" op="equ" val="norm">
                          <dgm:alg type="hierChild"/>
                        </dgm:if>
                        <dgm:else name="Name137">
                          <dgm:alg type="hierChild">
                            <dgm:param type="linDir" val="fromR"/>
                          </dgm:alg>
                        </dgm:else>
                      </dgm:choose>
                    </dgm:if>
                    <dgm:if name="Name138" func="var" arg="hierBranch" op="equ" val="init">
                      <dgm:choose name="Name139">
                        <dgm:if name="Name140" axis="des" func="maxDepth" op="lte" val="1">
                          <dgm:alg type="hierChild">
                            <dgm:param type="chAlign" val="l"/>
                            <dgm:param type="linDir" val="fromT"/>
                          </dgm:alg>
                        </dgm:if>
                        <dgm:else name="Name141">
                          <dgm:alg type="hierChild"/>
                        </dgm:else>
                      </dgm:choose>
                    </dgm:if>
                    <dgm:else name="Name142"/>
                  </dgm:choose>
                  <dgm:shape xmlns:r="http://schemas.openxmlformats.org/officeDocument/2006/relationships" r:blip="">
                    <dgm:adjLst/>
                  </dgm:shape>
                  <dgm:presOf/>
                  <dgm:constrLst/>
                  <dgm:ruleLst/>
                  <dgm:forEach name="Name143" ref="rep2a"/>
                </dgm:layoutNode>
                <dgm:layoutNode name="hierChild7">
                  <dgm:choose name="Name144">
                    <dgm:if name="Name145" func="var" arg="dir" op="equ" val="norm">
                      <dgm:alg type="hierChild">
                        <dgm:param type="chAlign" val="l"/>
                        <dgm:param type="linDir" val="fromL"/>
                        <dgm:param type="secChAlign" val="t"/>
                        <dgm:param type="secLinDir" val="fromT"/>
                      </dgm:alg>
                    </dgm:if>
                    <dgm:else name="Name146">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Name147" ref="rep2b"/>
                </dgm:layoutNode>
              </dgm:layoutNode>
            </dgm:forEach>
          </dgm:layoutNode>
        </dgm:layoutNode>
      </dgm:forEach>
    </dgm:forEach>
  </dgm:layoutNode>
</dgm:layoutDef>
</file>

<file path=word/diagrams/quickStyle1.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358E7072-E928-40A8-8635-80DA7576AF8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122</TotalTime>
  <Pages>27</Pages>
  <Words>10761</Words>
  <Characters>59189</Characters>
  <DocSecurity>0</DocSecurity>
  <Lines>493</Lines>
  <Paragraphs>139</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69811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cp:keywords/>
  <dc:description/>
  <cp:lastPrinted>2024-05-02T22:24:00Z</cp:lastPrinted>
  <dcterms:created xsi:type="dcterms:W3CDTF">2024-06-12T19:49:00Z</dcterms:created>
  <dcterms:modified xsi:type="dcterms:W3CDTF">2024-06-13T22:23:00Z</dcterms:modified>
</cp:coreProperties>
</file>